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0855" w:rsidRPr="00FC5F1F" w:rsidRDefault="004C6B76" w:rsidP="00590855">
      <w:pPr>
        <w:spacing w:after="0" w:line="240" w:lineRule="auto"/>
        <w:jc w:val="center"/>
        <w:rPr>
          <w:rFonts w:ascii="Times New Roman" w:hAnsi="Times New Roman"/>
          <w:b/>
          <w:sz w:val="26"/>
          <w:szCs w:val="26"/>
        </w:rPr>
      </w:pPr>
      <w:r w:rsidRPr="00FC5F1F">
        <w:rPr>
          <w:rFonts w:ascii="Times New Roman" w:hAnsi="Times New Roman"/>
          <w:b/>
          <w:sz w:val="26"/>
          <w:szCs w:val="26"/>
        </w:rPr>
        <w:t xml:space="preserve"> </w:t>
      </w:r>
      <w:r w:rsidR="00590855" w:rsidRPr="00FC5F1F">
        <w:rPr>
          <w:rFonts w:ascii="Times New Roman" w:hAnsi="Times New Roman"/>
          <w:b/>
          <w:sz w:val="26"/>
          <w:szCs w:val="26"/>
        </w:rPr>
        <w:t xml:space="preserve">Яр </w:t>
      </w:r>
      <w:proofErr w:type="spellStart"/>
      <w:r w:rsidR="00590855" w:rsidRPr="00FC5F1F">
        <w:rPr>
          <w:rFonts w:ascii="Times New Roman" w:hAnsi="Times New Roman"/>
          <w:b/>
          <w:sz w:val="26"/>
          <w:szCs w:val="26"/>
        </w:rPr>
        <w:t>Чаллы</w:t>
      </w:r>
      <w:proofErr w:type="spellEnd"/>
      <w:r w:rsidR="00590855" w:rsidRPr="00FC5F1F">
        <w:rPr>
          <w:rFonts w:ascii="Times New Roman" w:hAnsi="Times New Roman"/>
          <w:b/>
          <w:sz w:val="26"/>
          <w:szCs w:val="26"/>
        </w:rPr>
        <w:t xml:space="preserve"> </w:t>
      </w:r>
      <w:proofErr w:type="spellStart"/>
      <w:r w:rsidR="00590855" w:rsidRPr="00FC5F1F">
        <w:rPr>
          <w:rFonts w:ascii="Times New Roman" w:hAnsi="Times New Roman"/>
          <w:b/>
          <w:sz w:val="26"/>
          <w:szCs w:val="26"/>
        </w:rPr>
        <w:t>шәһәре</w:t>
      </w:r>
      <w:proofErr w:type="spellEnd"/>
      <w:r w:rsidR="00590855" w:rsidRPr="00FC5F1F">
        <w:rPr>
          <w:rFonts w:ascii="Times New Roman" w:hAnsi="Times New Roman"/>
          <w:b/>
          <w:sz w:val="26"/>
          <w:szCs w:val="26"/>
        </w:rPr>
        <w:t xml:space="preserve"> </w:t>
      </w:r>
      <w:proofErr w:type="spellStart"/>
      <w:r w:rsidR="00590855" w:rsidRPr="00FC5F1F">
        <w:rPr>
          <w:rFonts w:ascii="Times New Roman" w:hAnsi="Times New Roman"/>
          <w:b/>
          <w:sz w:val="26"/>
          <w:szCs w:val="26"/>
        </w:rPr>
        <w:t>муниципаль</w:t>
      </w:r>
      <w:proofErr w:type="spellEnd"/>
      <w:r w:rsidR="00590855" w:rsidRPr="00FC5F1F">
        <w:rPr>
          <w:rFonts w:ascii="Times New Roman" w:hAnsi="Times New Roman"/>
          <w:b/>
          <w:sz w:val="26"/>
          <w:szCs w:val="26"/>
        </w:rPr>
        <w:t xml:space="preserve"> </w:t>
      </w:r>
      <w:proofErr w:type="spellStart"/>
      <w:r w:rsidR="00590855" w:rsidRPr="00FC5F1F">
        <w:rPr>
          <w:rFonts w:ascii="Times New Roman" w:hAnsi="Times New Roman"/>
          <w:b/>
          <w:sz w:val="26"/>
          <w:szCs w:val="26"/>
        </w:rPr>
        <w:t>берәмлеге</w:t>
      </w:r>
      <w:proofErr w:type="spellEnd"/>
    </w:p>
    <w:p w:rsidR="00590855" w:rsidRPr="00FC5F1F" w:rsidRDefault="00590855" w:rsidP="00590855">
      <w:pPr>
        <w:spacing w:after="0" w:line="240" w:lineRule="auto"/>
        <w:jc w:val="center"/>
        <w:rPr>
          <w:rFonts w:ascii="Times New Roman" w:hAnsi="Times New Roman"/>
          <w:b/>
          <w:sz w:val="26"/>
          <w:szCs w:val="26"/>
        </w:rPr>
      </w:pPr>
      <w:proofErr w:type="spellStart"/>
      <w:r w:rsidRPr="00FC5F1F">
        <w:rPr>
          <w:rFonts w:ascii="Times New Roman" w:hAnsi="Times New Roman"/>
          <w:b/>
          <w:sz w:val="26"/>
          <w:szCs w:val="26"/>
        </w:rPr>
        <w:t>Башкарма</w:t>
      </w:r>
      <w:proofErr w:type="spellEnd"/>
      <w:r w:rsidRPr="00FC5F1F">
        <w:rPr>
          <w:rFonts w:ascii="Times New Roman" w:hAnsi="Times New Roman"/>
          <w:b/>
          <w:sz w:val="26"/>
          <w:szCs w:val="26"/>
        </w:rPr>
        <w:t xml:space="preserve"> комитеты</w:t>
      </w:r>
    </w:p>
    <w:p w:rsidR="00590855" w:rsidRPr="00FC5F1F" w:rsidRDefault="00590855" w:rsidP="00590855">
      <w:pPr>
        <w:spacing w:after="0" w:line="240" w:lineRule="auto"/>
        <w:jc w:val="center"/>
        <w:rPr>
          <w:rFonts w:ascii="Times New Roman" w:hAnsi="Times New Roman"/>
          <w:sz w:val="26"/>
          <w:szCs w:val="26"/>
        </w:rPr>
      </w:pPr>
      <w:proofErr w:type="spellStart"/>
      <w:r w:rsidRPr="00FC5F1F">
        <w:rPr>
          <w:rFonts w:ascii="Times New Roman" w:hAnsi="Times New Roman"/>
          <w:b/>
          <w:sz w:val="26"/>
          <w:szCs w:val="26"/>
        </w:rPr>
        <w:t>карары</w:t>
      </w:r>
      <w:proofErr w:type="spellEnd"/>
    </w:p>
    <w:p w:rsidR="00590855" w:rsidRPr="00FC5F1F" w:rsidRDefault="00590855" w:rsidP="00590855">
      <w:pPr>
        <w:spacing w:after="0" w:line="240" w:lineRule="auto"/>
        <w:jc w:val="both"/>
        <w:rPr>
          <w:rFonts w:ascii="Times New Roman" w:hAnsi="Times New Roman"/>
          <w:sz w:val="26"/>
          <w:szCs w:val="26"/>
        </w:rPr>
      </w:pPr>
    </w:p>
    <w:p w:rsidR="00590855" w:rsidRPr="00FC5F1F" w:rsidRDefault="00590855" w:rsidP="00590855">
      <w:pPr>
        <w:tabs>
          <w:tab w:val="left" w:pos="5387"/>
          <w:tab w:val="left" w:pos="5670"/>
        </w:tabs>
        <w:spacing w:after="0" w:line="240" w:lineRule="auto"/>
        <w:ind w:right="140"/>
        <w:jc w:val="both"/>
        <w:rPr>
          <w:rFonts w:ascii="Times New Roman" w:hAnsi="Times New Roman"/>
          <w:sz w:val="26"/>
          <w:szCs w:val="26"/>
        </w:rPr>
      </w:pPr>
    </w:p>
    <w:p w:rsidR="00590855" w:rsidRPr="00FC5F1F" w:rsidRDefault="00590855" w:rsidP="00590855">
      <w:pPr>
        <w:spacing w:after="0" w:line="240" w:lineRule="auto"/>
        <w:jc w:val="both"/>
        <w:rPr>
          <w:rFonts w:ascii="Times New Roman" w:hAnsi="Times New Roman"/>
          <w:b/>
          <w:sz w:val="26"/>
          <w:szCs w:val="26"/>
        </w:rPr>
      </w:pPr>
      <w:r w:rsidRPr="00FC5F1F">
        <w:rPr>
          <w:rFonts w:ascii="Times New Roman" w:hAnsi="Times New Roman"/>
          <w:b/>
          <w:sz w:val="26"/>
          <w:szCs w:val="26"/>
        </w:rPr>
        <w:t>№</w:t>
      </w:r>
      <w:r w:rsidR="00444930" w:rsidRPr="00FC5F1F">
        <w:rPr>
          <w:rFonts w:ascii="Times New Roman" w:hAnsi="Times New Roman"/>
          <w:b/>
          <w:sz w:val="26"/>
          <w:szCs w:val="26"/>
        </w:rPr>
        <w:t>7254</w:t>
      </w:r>
    </w:p>
    <w:p w:rsidR="00590855" w:rsidRPr="00FC5F1F" w:rsidRDefault="00444930" w:rsidP="00590855">
      <w:pPr>
        <w:spacing w:after="0" w:line="240" w:lineRule="auto"/>
        <w:jc w:val="both"/>
        <w:outlineLvl w:val="0"/>
        <w:rPr>
          <w:rFonts w:ascii="Times New Roman" w:hAnsi="Times New Roman"/>
          <w:sz w:val="26"/>
          <w:szCs w:val="26"/>
        </w:rPr>
      </w:pPr>
      <w:r w:rsidRPr="00FC5F1F">
        <w:rPr>
          <w:rFonts w:ascii="Times New Roman" w:hAnsi="Times New Roman"/>
          <w:b/>
          <w:sz w:val="26"/>
          <w:szCs w:val="26"/>
        </w:rPr>
        <w:t>10.08.</w:t>
      </w:r>
      <w:r w:rsidR="00590855" w:rsidRPr="00FC5F1F">
        <w:rPr>
          <w:rFonts w:ascii="Times New Roman" w:hAnsi="Times New Roman"/>
          <w:b/>
          <w:sz w:val="26"/>
          <w:szCs w:val="26"/>
        </w:rPr>
        <w:t xml:space="preserve">2023 </w:t>
      </w:r>
    </w:p>
    <w:p w:rsidR="002E3C28" w:rsidRPr="00FC5F1F" w:rsidRDefault="002E3C28" w:rsidP="00316593">
      <w:pPr>
        <w:keepNext/>
        <w:keepLines/>
        <w:spacing w:after="0" w:line="240" w:lineRule="auto"/>
        <w:ind w:right="4959"/>
        <w:jc w:val="both"/>
        <w:rPr>
          <w:rStyle w:val="FontStyle12"/>
          <w:rFonts w:eastAsia="Times New Roman"/>
          <w:sz w:val="26"/>
          <w:szCs w:val="26"/>
          <w:lang w:eastAsia="ru-RU"/>
        </w:rPr>
      </w:pPr>
    </w:p>
    <w:p w:rsidR="002E3C28" w:rsidRPr="00FC5F1F" w:rsidRDefault="002E3C28" w:rsidP="00316593">
      <w:pPr>
        <w:keepNext/>
        <w:keepLines/>
        <w:spacing w:after="0" w:line="240" w:lineRule="auto"/>
        <w:ind w:right="4959"/>
        <w:jc w:val="both"/>
        <w:rPr>
          <w:rStyle w:val="FontStyle12"/>
          <w:rFonts w:eastAsia="Times New Roman"/>
          <w:sz w:val="26"/>
          <w:szCs w:val="26"/>
          <w:lang w:eastAsia="ru-RU"/>
        </w:rPr>
      </w:pPr>
    </w:p>
    <w:p w:rsidR="002E3C28" w:rsidRPr="00FC5F1F" w:rsidRDefault="002E3C28" w:rsidP="00316593">
      <w:pPr>
        <w:keepNext/>
        <w:keepLines/>
        <w:spacing w:after="0" w:line="240" w:lineRule="auto"/>
        <w:ind w:right="4959"/>
        <w:jc w:val="both"/>
        <w:rPr>
          <w:rStyle w:val="FontStyle12"/>
          <w:rFonts w:eastAsia="Times New Roman"/>
          <w:sz w:val="26"/>
          <w:szCs w:val="26"/>
          <w:lang w:eastAsia="ru-RU"/>
        </w:rPr>
      </w:pPr>
    </w:p>
    <w:p w:rsidR="002E3C28" w:rsidRPr="0080717E" w:rsidRDefault="002E3C28" w:rsidP="00316593">
      <w:pPr>
        <w:keepNext/>
        <w:keepLines/>
        <w:spacing w:after="0" w:line="240" w:lineRule="auto"/>
        <w:ind w:right="4959"/>
        <w:jc w:val="both"/>
        <w:rPr>
          <w:rStyle w:val="FontStyle12"/>
          <w:rFonts w:eastAsia="Times New Roman"/>
          <w:sz w:val="26"/>
          <w:szCs w:val="26"/>
          <w:lang w:eastAsia="ru-RU"/>
        </w:rPr>
      </w:pPr>
      <w:bookmarkStart w:id="0" w:name="_GoBack"/>
      <w:bookmarkEnd w:id="0"/>
    </w:p>
    <w:p w:rsidR="00C87500" w:rsidRPr="0080717E" w:rsidRDefault="00210F87" w:rsidP="00725B3B">
      <w:pPr>
        <w:keepNext/>
        <w:keepLines/>
        <w:spacing w:after="0" w:line="240" w:lineRule="auto"/>
        <w:ind w:right="4818"/>
        <w:jc w:val="both"/>
        <w:rPr>
          <w:rStyle w:val="FontStyle12"/>
          <w:sz w:val="26"/>
          <w:szCs w:val="26"/>
        </w:rPr>
      </w:pPr>
      <w:r w:rsidRPr="0080717E">
        <w:rPr>
          <w:rStyle w:val="FontStyle12"/>
          <w:rFonts w:eastAsia="Times New Roman"/>
          <w:sz w:val="26"/>
          <w:szCs w:val="26"/>
          <w:lang w:val="tt" w:eastAsia="ru-RU"/>
        </w:rPr>
        <w:t xml:space="preserve">Яр Чаллы шәһәре </w:t>
      </w:r>
      <w:r w:rsidR="00C819AF" w:rsidRPr="0080717E">
        <w:rPr>
          <w:rStyle w:val="FontStyle12"/>
          <w:rFonts w:eastAsia="Times New Roman"/>
          <w:sz w:val="26"/>
          <w:szCs w:val="26"/>
          <w:lang w:val="tt" w:eastAsia="ru-RU"/>
        </w:rPr>
        <w:t xml:space="preserve">территориясендә </w:t>
      </w:r>
      <w:r w:rsidRPr="0080717E">
        <w:rPr>
          <w:rStyle w:val="FontStyle12"/>
          <w:rFonts w:eastAsia="Times New Roman"/>
          <w:sz w:val="26"/>
          <w:szCs w:val="26"/>
          <w:lang w:val="tt" w:eastAsia="ru-RU"/>
        </w:rPr>
        <w:t xml:space="preserve">гражданнар оборонасының </w:t>
      </w:r>
      <w:r w:rsidR="00DD5C0C" w:rsidRPr="0080717E">
        <w:rPr>
          <w:rStyle w:val="FontStyle12"/>
          <w:rFonts w:eastAsia="Times New Roman"/>
          <w:sz w:val="26"/>
          <w:szCs w:val="26"/>
          <w:lang w:val="tt" w:eastAsia="ru-RU"/>
        </w:rPr>
        <w:t>саклагыч</w:t>
      </w:r>
      <w:r w:rsidR="00BE10B5" w:rsidRPr="0080717E">
        <w:rPr>
          <w:rStyle w:val="FontStyle12"/>
          <w:rFonts w:eastAsia="Times New Roman"/>
          <w:sz w:val="26"/>
          <w:szCs w:val="26"/>
          <w:lang w:val="tt" w:eastAsia="ru-RU"/>
        </w:rPr>
        <w:t xml:space="preserve"> </w:t>
      </w:r>
      <w:r w:rsidR="00E75CD7" w:rsidRPr="0080717E">
        <w:rPr>
          <w:rStyle w:val="FontStyle12"/>
          <w:rFonts w:eastAsia="Times New Roman"/>
          <w:sz w:val="26"/>
          <w:szCs w:val="26"/>
          <w:lang w:val="tt" w:eastAsia="ru-RU"/>
        </w:rPr>
        <w:t>корылма</w:t>
      </w:r>
      <w:r w:rsidRPr="0080717E">
        <w:rPr>
          <w:rStyle w:val="FontStyle12"/>
          <w:rFonts w:eastAsia="Times New Roman"/>
          <w:sz w:val="26"/>
          <w:szCs w:val="26"/>
          <w:lang w:val="tt" w:eastAsia="ru-RU"/>
        </w:rPr>
        <w:t>ларын һәм башка объектларын булдыру һәм файдалануга даими әзерлек хәлендә тоту турында</w:t>
      </w:r>
    </w:p>
    <w:p w:rsidR="00316593" w:rsidRPr="0080717E" w:rsidRDefault="00316593" w:rsidP="00C87500">
      <w:pPr>
        <w:pStyle w:val="Style5"/>
        <w:widowControl/>
        <w:spacing w:line="240" w:lineRule="auto"/>
        <w:ind w:firstLine="720"/>
        <w:rPr>
          <w:rStyle w:val="FontStyle12"/>
          <w:sz w:val="26"/>
          <w:szCs w:val="26"/>
        </w:rPr>
      </w:pPr>
    </w:p>
    <w:p w:rsidR="00316593" w:rsidRPr="0080717E" w:rsidRDefault="00316593" w:rsidP="00C87500">
      <w:pPr>
        <w:pStyle w:val="Style5"/>
        <w:widowControl/>
        <w:spacing w:line="240" w:lineRule="auto"/>
        <w:ind w:firstLine="720"/>
        <w:rPr>
          <w:rStyle w:val="FontStyle12"/>
          <w:sz w:val="26"/>
          <w:szCs w:val="26"/>
        </w:rPr>
      </w:pPr>
    </w:p>
    <w:p w:rsidR="00060E07" w:rsidRPr="0080717E" w:rsidRDefault="00210F87" w:rsidP="00C87500">
      <w:pPr>
        <w:pStyle w:val="Style5"/>
        <w:widowControl/>
        <w:spacing w:line="240" w:lineRule="auto"/>
        <w:ind w:firstLine="720"/>
        <w:rPr>
          <w:rStyle w:val="FontStyle12"/>
          <w:sz w:val="26"/>
          <w:szCs w:val="26"/>
        </w:rPr>
      </w:pPr>
      <w:r w:rsidRPr="0080717E">
        <w:rPr>
          <w:rStyle w:val="FontStyle12"/>
          <w:sz w:val="26"/>
          <w:szCs w:val="26"/>
          <w:lang w:val="tt"/>
        </w:rPr>
        <w:t xml:space="preserve">«Гражданнар оборонасы турында» 1998 елның 12 февралендәге </w:t>
      </w:r>
      <w:r w:rsidR="00CC12C6" w:rsidRPr="0080717E">
        <w:rPr>
          <w:rStyle w:val="FontStyle12"/>
          <w:sz w:val="26"/>
          <w:szCs w:val="26"/>
          <w:lang w:val="tt"/>
        </w:rPr>
        <w:t xml:space="preserve">                        </w:t>
      </w:r>
      <w:r w:rsidRPr="0080717E">
        <w:rPr>
          <w:rStyle w:val="FontStyle12"/>
          <w:sz w:val="26"/>
          <w:szCs w:val="26"/>
          <w:lang w:val="tt"/>
        </w:rPr>
        <w:t xml:space="preserve">28-ФЗ номерлы Федераль закон, Россия Федерациясе Хөкүмәтенең «Гражданнар оборонасының сыену урыннарын һәм башка объектларын булдыру тәртибе турында» 1999 елның 29 ноябрендәге 1309 номерлы </w:t>
      </w:r>
      <w:r w:rsidR="00015A6C" w:rsidRPr="0080717E">
        <w:rPr>
          <w:rStyle w:val="FontStyle12"/>
          <w:sz w:val="26"/>
          <w:szCs w:val="26"/>
          <w:lang w:val="tt"/>
        </w:rPr>
        <w:t>к</w:t>
      </w:r>
      <w:r w:rsidRPr="0080717E">
        <w:rPr>
          <w:rStyle w:val="FontStyle12"/>
          <w:sz w:val="26"/>
          <w:szCs w:val="26"/>
          <w:lang w:val="tt"/>
        </w:rPr>
        <w:t xml:space="preserve">арары, Россия Федерациясе Гражданнар оборонасы эшләре, гадәттән тыш хәлләр һәм табигый бәла-казалар нәтиҗәләрен бетерү министрлыгының «Тыныч вакытта гражданнар оборонасының </w:t>
      </w:r>
      <w:r w:rsidR="00E75CD7" w:rsidRPr="0080717E">
        <w:rPr>
          <w:rStyle w:val="FontStyle12"/>
          <w:sz w:val="26"/>
          <w:szCs w:val="26"/>
          <w:lang w:val="tt"/>
        </w:rPr>
        <w:t>саклагыч корылма</w:t>
      </w:r>
      <w:r w:rsidRPr="0080717E">
        <w:rPr>
          <w:rStyle w:val="FontStyle12"/>
          <w:sz w:val="26"/>
          <w:szCs w:val="26"/>
          <w:lang w:val="tt"/>
        </w:rPr>
        <w:t xml:space="preserve">ларын карап тоту һәм файдалану тәртибен раслау турында» </w:t>
      </w:r>
      <w:r w:rsidR="00CC12C6" w:rsidRPr="0080717E">
        <w:rPr>
          <w:rStyle w:val="FontStyle12"/>
          <w:sz w:val="26"/>
          <w:szCs w:val="26"/>
          <w:lang w:val="tt"/>
        </w:rPr>
        <w:t xml:space="preserve">                   </w:t>
      </w:r>
      <w:r w:rsidRPr="0080717E">
        <w:rPr>
          <w:rStyle w:val="FontStyle12"/>
          <w:sz w:val="26"/>
          <w:szCs w:val="26"/>
          <w:lang w:val="tt"/>
        </w:rPr>
        <w:t xml:space="preserve">2005 елның 21 июлендәге 575 номерлы боерыгы, Татарстан Республикасы Президентының «Татарстан Республикасында гражданнар оборонасын оештыру һәм алып бару турында нигезләмәне раслау хакында» 2008 елның 22 ноябрендәге ПУ-598 номерлы Указы нигезендә, Яр Чаллы шәһәре территориясендә урнашкан гражданнар оборонасының </w:t>
      </w:r>
      <w:r w:rsidR="00E75CD7" w:rsidRPr="0080717E">
        <w:rPr>
          <w:rStyle w:val="FontStyle12"/>
          <w:sz w:val="26"/>
          <w:szCs w:val="26"/>
          <w:lang w:val="tt"/>
        </w:rPr>
        <w:t>саклагыч корылма</w:t>
      </w:r>
      <w:r w:rsidRPr="0080717E">
        <w:rPr>
          <w:rStyle w:val="FontStyle12"/>
          <w:sz w:val="26"/>
          <w:szCs w:val="26"/>
          <w:lang w:val="tt"/>
        </w:rPr>
        <w:t>ларының һәм башка объектларының сакланышын тәэмин итү һәм алардан рациональ файдалану, аларны файдалануг</w:t>
      </w:r>
      <w:r w:rsidR="00AE0C3A" w:rsidRPr="0080717E">
        <w:rPr>
          <w:rStyle w:val="FontStyle12"/>
          <w:sz w:val="26"/>
          <w:szCs w:val="26"/>
          <w:lang w:val="tt"/>
        </w:rPr>
        <w:t>а даими әзерлектә тоту максат</w:t>
      </w:r>
      <w:r w:rsidRPr="0080717E">
        <w:rPr>
          <w:rStyle w:val="FontStyle12"/>
          <w:sz w:val="26"/>
          <w:szCs w:val="26"/>
          <w:lang w:val="tt"/>
        </w:rPr>
        <w:t>ында</w:t>
      </w:r>
    </w:p>
    <w:p w:rsidR="004C7F7D" w:rsidRPr="0080717E" w:rsidRDefault="004C7F7D" w:rsidP="00C87500">
      <w:pPr>
        <w:pStyle w:val="Style5"/>
        <w:widowControl/>
        <w:spacing w:line="240" w:lineRule="auto"/>
        <w:ind w:firstLine="720"/>
        <w:rPr>
          <w:rStyle w:val="FontStyle12"/>
          <w:sz w:val="26"/>
          <w:szCs w:val="26"/>
        </w:rPr>
      </w:pPr>
    </w:p>
    <w:p w:rsidR="003F4286" w:rsidRPr="0080717E" w:rsidRDefault="00210F87" w:rsidP="00C87500">
      <w:pPr>
        <w:autoSpaceDE w:val="0"/>
        <w:autoSpaceDN w:val="0"/>
        <w:adjustRightInd w:val="0"/>
        <w:spacing w:after="0" w:line="240" w:lineRule="auto"/>
        <w:jc w:val="center"/>
        <w:rPr>
          <w:rFonts w:ascii="Times New Roman" w:eastAsia="Times New Roman" w:hAnsi="Times New Roman"/>
          <w:sz w:val="26"/>
          <w:szCs w:val="26"/>
          <w:lang w:eastAsia="ru-RU"/>
        </w:rPr>
      </w:pPr>
      <w:r w:rsidRPr="0080717E">
        <w:rPr>
          <w:rFonts w:ascii="Times New Roman" w:eastAsia="Times New Roman" w:hAnsi="Times New Roman"/>
          <w:sz w:val="26"/>
          <w:szCs w:val="26"/>
          <w:lang w:val="tt" w:eastAsia="ru-RU"/>
        </w:rPr>
        <w:t>К А Р А Р  Б И Р Ә М:</w:t>
      </w:r>
    </w:p>
    <w:p w:rsidR="00C87500" w:rsidRPr="0080717E" w:rsidRDefault="00C87500" w:rsidP="00C87500">
      <w:pPr>
        <w:autoSpaceDE w:val="0"/>
        <w:autoSpaceDN w:val="0"/>
        <w:adjustRightInd w:val="0"/>
        <w:spacing w:after="0" w:line="240" w:lineRule="auto"/>
        <w:ind w:firstLine="720"/>
        <w:jc w:val="center"/>
        <w:rPr>
          <w:rFonts w:ascii="Times New Roman" w:eastAsia="Times New Roman" w:hAnsi="Times New Roman"/>
          <w:sz w:val="26"/>
          <w:szCs w:val="26"/>
          <w:lang w:eastAsia="ru-RU"/>
        </w:rPr>
      </w:pPr>
    </w:p>
    <w:p w:rsidR="004F23FA" w:rsidRPr="0080717E" w:rsidRDefault="00210F87" w:rsidP="00C87500">
      <w:pPr>
        <w:pStyle w:val="Style5"/>
        <w:widowControl/>
        <w:spacing w:line="240" w:lineRule="auto"/>
        <w:ind w:firstLine="709"/>
        <w:rPr>
          <w:sz w:val="26"/>
          <w:szCs w:val="26"/>
        </w:rPr>
      </w:pPr>
      <w:r w:rsidRPr="0080717E">
        <w:rPr>
          <w:sz w:val="26"/>
          <w:szCs w:val="26"/>
          <w:lang w:val="tt"/>
        </w:rPr>
        <w:t xml:space="preserve">1. Яр Чаллы шәһәре </w:t>
      </w:r>
      <w:r w:rsidR="00015A6C" w:rsidRPr="0080717E">
        <w:rPr>
          <w:sz w:val="26"/>
          <w:szCs w:val="26"/>
          <w:lang w:val="tt"/>
        </w:rPr>
        <w:t xml:space="preserve">территориясендә </w:t>
      </w:r>
      <w:r w:rsidRPr="0080717E">
        <w:rPr>
          <w:sz w:val="26"/>
          <w:szCs w:val="26"/>
          <w:lang w:val="tt"/>
        </w:rPr>
        <w:t xml:space="preserve">гражданнар оборонасының </w:t>
      </w:r>
      <w:r w:rsidR="00E75CD7" w:rsidRPr="0080717E">
        <w:rPr>
          <w:sz w:val="26"/>
          <w:szCs w:val="26"/>
          <w:lang w:val="tt"/>
        </w:rPr>
        <w:t>саклагыч корылма</w:t>
      </w:r>
      <w:r w:rsidRPr="0080717E">
        <w:rPr>
          <w:sz w:val="26"/>
          <w:szCs w:val="26"/>
          <w:lang w:val="tt"/>
        </w:rPr>
        <w:t>ларын һәм башка объектларын булдыру һәм файдалануга даими әзерлек хәлендә тоту турында нигезләмәне кушымтада каралганча расларга.</w:t>
      </w:r>
    </w:p>
    <w:p w:rsidR="00F20B1B" w:rsidRPr="0080717E" w:rsidRDefault="00210F87" w:rsidP="00C87500">
      <w:pPr>
        <w:pStyle w:val="Style5"/>
        <w:widowControl/>
        <w:spacing w:line="240" w:lineRule="auto"/>
        <w:ind w:firstLine="709"/>
        <w:rPr>
          <w:sz w:val="26"/>
          <w:szCs w:val="26"/>
        </w:rPr>
      </w:pPr>
      <w:r w:rsidRPr="0080717E">
        <w:rPr>
          <w:sz w:val="26"/>
          <w:szCs w:val="26"/>
          <w:lang w:val="tt"/>
        </w:rPr>
        <w:t>2. Тәкъдим итәргә:</w:t>
      </w:r>
    </w:p>
    <w:p w:rsidR="00A16C87" w:rsidRPr="0080717E" w:rsidRDefault="00210F87" w:rsidP="00C87500">
      <w:pPr>
        <w:pStyle w:val="Style5"/>
        <w:widowControl/>
        <w:spacing w:line="240" w:lineRule="auto"/>
        <w:ind w:firstLine="709"/>
        <w:rPr>
          <w:sz w:val="26"/>
          <w:szCs w:val="26"/>
        </w:rPr>
      </w:pPr>
      <w:r w:rsidRPr="0080717E">
        <w:rPr>
          <w:sz w:val="26"/>
          <w:szCs w:val="26"/>
          <w:lang w:val="tt"/>
        </w:rPr>
        <w:t>1) гражданнар оборонасы объектлары</w:t>
      </w:r>
      <w:r w:rsidR="00AE0C3A" w:rsidRPr="0080717E">
        <w:rPr>
          <w:sz w:val="26"/>
          <w:szCs w:val="26"/>
          <w:lang w:val="tt"/>
        </w:rPr>
        <w:t>на ия</w:t>
      </w:r>
      <w:r w:rsidRPr="0080717E">
        <w:rPr>
          <w:sz w:val="26"/>
          <w:szCs w:val="26"/>
          <w:lang w:val="tt"/>
        </w:rPr>
        <w:t xml:space="preserve"> оешмалар җитәкчеләренә гражданнар оборонасының </w:t>
      </w:r>
      <w:r w:rsidR="00E75CD7" w:rsidRPr="0080717E">
        <w:rPr>
          <w:sz w:val="26"/>
          <w:szCs w:val="26"/>
          <w:lang w:val="tt"/>
        </w:rPr>
        <w:t>саклагыч корылма</w:t>
      </w:r>
      <w:r w:rsidRPr="0080717E">
        <w:rPr>
          <w:sz w:val="26"/>
          <w:szCs w:val="26"/>
          <w:lang w:val="tt"/>
        </w:rPr>
        <w:t>ларының һәм башка объектларының сакланышын тәэмин итү эшен һәм аларның инженерлык системаларының ышанычлы эшен оештырырга;</w:t>
      </w:r>
    </w:p>
    <w:p w:rsidR="00472AB5" w:rsidRPr="0080717E" w:rsidRDefault="00210F87" w:rsidP="00C87500">
      <w:pPr>
        <w:pStyle w:val="Style5"/>
        <w:widowControl/>
        <w:spacing w:line="240" w:lineRule="auto"/>
        <w:ind w:firstLine="709"/>
        <w:rPr>
          <w:sz w:val="26"/>
          <w:szCs w:val="26"/>
        </w:rPr>
      </w:pPr>
      <w:r w:rsidRPr="0080717E">
        <w:rPr>
          <w:sz w:val="26"/>
          <w:szCs w:val="26"/>
          <w:lang w:val="tt"/>
        </w:rPr>
        <w:t xml:space="preserve">2) Яр Чаллы шәһәре территориясендә торак йортлар белән идарә итү буенча үз эшчәнлеген гамәлгә ашыручы идарәче компанияләргә, оешмаларга һәм торак милекчеләре ширкәтләренә Россия Федерациясе Хөкүмәтенең «Күпфатирлы йортта гомуми мөлкәтне тиешенчә карап тотуны тәэмин итү өчен кирәкле хезмәтләрнең һәм эшләрнең минималь исемлеге һәм аларны күрсәтү һәм башкару тәртибе </w:t>
      </w:r>
      <w:r w:rsidRPr="0080717E">
        <w:rPr>
          <w:sz w:val="26"/>
          <w:szCs w:val="26"/>
          <w:lang w:val="tt"/>
        </w:rPr>
        <w:lastRenderedPageBreak/>
        <w:t xml:space="preserve">турында» 2013 елның 3 апрелендәге 290 номерлы карары таләпләре нигезендә,  мобилизация чорында һәм сугыш вакытында халыкны саклау өчен тирәндә урнашкан биналардан һәм җир асты </w:t>
      </w:r>
      <w:r w:rsidR="005409F6" w:rsidRPr="0080717E">
        <w:rPr>
          <w:sz w:val="26"/>
          <w:szCs w:val="26"/>
          <w:lang w:val="tt"/>
        </w:rPr>
        <w:t>киңлегенең</w:t>
      </w:r>
      <w:r w:rsidRPr="0080717E">
        <w:rPr>
          <w:sz w:val="26"/>
          <w:szCs w:val="26"/>
          <w:lang w:val="tt"/>
        </w:rPr>
        <w:t xml:space="preserve"> башка корылмаларыннан файдаланырга һәм (яки) гражданнар оборонасының </w:t>
      </w:r>
      <w:r w:rsidR="00E75CD7" w:rsidRPr="0080717E">
        <w:rPr>
          <w:sz w:val="26"/>
          <w:szCs w:val="26"/>
          <w:lang w:val="tt"/>
        </w:rPr>
        <w:t>саклагыч корылма</w:t>
      </w:r>
      <w:r w:rsidRPr="0080717E">
        <w:rPr>
          <w:sz w:val="26"/>
          <w:szCs w:val="26"/>
          <w:lang w:val="tt"/>
        </w:rPr>
        <w:t>лары буларак яраклаштырырга.</w:t>
      </w:r>
    </w:p>
    <w:p w:rsidR="00C87500" w:rsidRPr="0080717E" w:rsidRDefault="00210F87" w:rsidP="00C87500">
      <w:pPr>
        <w:spacing w:after="0" w:line="240" w:lineRule="auto"/>
        <w:ind w:firstLine="709"/>
        <w:jc w:val="both"/>
        <w:rPr>
          <w:rFonts w:ascii="Times New Roman" w:hAnsi="Times New Roman"/>
          <w:color w:val="000000" w:themeColor="text1"/>
          <w:sz w:val="26"/>
          <w:szCs w:val="26"/>
        </w:rPr>
      </w:pPr>
      <w:r w:rsidRPr="0080717E">
        <w:rPr>
          <w:rFonts w:ascii="Times New Roman" w:hAnsi="Times New Roman"/>
          <w:sz w:val="26"/>
          <w:szCs w:val="26"/>
          <w:lang w:val="tt"/>
        </w:rPr>
        <w:t>3.</w:t>
      </w:r>
      <w:r w:rsidRPr="0080717E">
        <w:rPr>
          <w:rFonts w:ascii="Times New Roman" w:hAnsi="Times New Roman"/>
          <w:color w:val="000000" w:themeColor="text1"/>
          <w:sz w:val="26"/>
          <w:szCs w:val="26"/>
          <w:lang w:val="tt"/>
        </w:rPr>
        <w:t xml:space="preserve"> Башкарма комитетның эш кәгазьләрен алып бару идарәсенә әлеге карарны рәсми бастырып чыгаруны һәм аны «Интернет» челтәрендә Татарстан Республикасы рәсми хокукый мәгълүмат порталында (</w:t>
      </w:r>
      <w:r w:rsidR="009E496E" w:rsidRPr="0080717E">
        <w:fldChar w:fldCharType="begin"/>
      </w:r>
      <w:r w:rsidR="009E496E" w:rsidRPr="0080717E">
        <w:instrText xml:space="preserve"> HYPERLINK "http://pravo.tatarstan.ru" </w:instrText>
      </w:r>
      <w:r w:rsidR="009E496E" w:rsidRPr="0080717E">
        <w:fldChar w:fldCharType="separate"/>
      </w:r>
      <w:r w:rsidRPr="0080717E">
        <w:rPr>
          <w:rStyle w:val="ae"/>
          <w:rFonts w:ascii="Times New Roman" w:hAnsi="Times New Roman"/>
          <w:color w:val="000000" w:themeColor="text1"/>
          <w:sz w:val="26"/>
          <w:szCs w:val="26"/>
          <w:u w:val="none"/>
          <w:lang w:val="tt"/>
        </w:rPr>
        <w:t>http://pravo.tatarstan.ru</w:t>
      </w:r>
      <w:r w:rsidR="009E496E" w:rsidRPr="0080717E">
        <w:rPr>
          <w:rStyle w:val="ae"/>
          <w:rFonts w:ascii="Times New Roman" w:hAnsi="Times New Roman"/>
          <w:color w:val="000000" w:themeColor="text1"/>
          <w:sz w:val="26"/>
          <w:szCs w:val="26"/>
          <w:u w:val="none"/>
          <w:lang w:val="tt"/>
        </w:rPr>
        <w:fldChar w:fldCharType="end"/>
      </w:r>
      <w:r w:rsidRPr="0080717E">
        <w:rPr>
          <w:rFonts w:ascii="Times New Roman" w:hAnsi="Times New Roman"/>
          <w:color w:val="000000" w:themeColor="text1"/>
          <w:sz w:val="26"/>
          <w:szCs w:val="26"/>
          <w:lang w:val="tt"/>
        </w:rPr>
        <w:t xml:space="preserve">), </w:t>
      </w:r>
      <w:r w:rsidR="00CC12C6" w:rsidRPr="0080717E">
        <w:rPr>
          <w:rFonts w:ascii="Times New Roman" w:hAnsi="Times New Roman"/>
          <w:color w:val="000000" w:themeColor="text1"/>
          <w:sz w:val="26"/>
          <w:szCs w:val="26"/>
          <w:lang w:val="tt"/>
        </w:rPr>
        <w:t xml:space="preserve">                  </w:t>
      </w:r>
      <w:r w:rsidRPr="0080717E">
        <w:rPr>
          <w:rFonts w:ascii="Times New Roman" w:hAnsi="Times New Roman"/>
          <w:color w:val="000000" w:themeColor="text1"/>
          <w:sz w:val="26"/>
          <w:szCs w:val="26"/>
          <w:lang w:val="tt"/>
        </w:rPr>
        <w:t>Яр Чаллы шәһәренең рәсми сайтында урнаштыруны тәэмин итәргә.</w:t>
      </w:r>
    </w:p>
    <w:p w:rsidR="00472AB5" w:rsidRPr="0080717E" w:rsidRDefault="00210F87" w:rsidP="00C87500">
      <w:pPr>
        <w:pStyle w:val="Style5"/>
        <w:widowControl/>
        <w:spacing w:line="240" w:lineRule="auto"/>
        <w:ind w:firstLine="709"/>
        <w:rPr>
          <w:sz w:val="26"/>
          <w:szCs w:val="26"/>
        </w:rPr>
      </w:pPr>
      <w:r w:rsidRPr="0080717E">
        <w:rPr>
          <w:sz w:val="26"/>
          <w:szCs w:val="26"/>
          <w:lang w:val="tt"/>
        </w:rPr>
        <w:t>4. Әлеге карарның үтәлешен контрольдә тотуны Башкарма комитет Җитәкчесенең беренче урынбасары И.С. Зуевка йөкләргә.</w:t>
      </w:r>
    </w:p>
    <w:p w:rsidR="00D87FAD" w:rsidRPr="0080717E" w:rsidRDefault="00D87FAD" w:rsidP="00C87500">
      <w:pPr>
        <w:pStyle w:val="Style5"/>
        <w:widowControl/>
        <w:spacing w:line="240" w:lineRule="auto"/>
        <w:ind w:firstLine="284"/>
        <w:rPr>
          <w:sz w:val="26"/>
          <w:szCs w:val="26"/>
        </w:rPr>
      </w:pPr>
    </w:p>
    <w:p w:rsidR="00C87500" w:rsidRPr="0080717E" w:rsidRDefault="00C87500" w:rsidP="00C87500">
      <w:pPr>
        <w:pStyle w:val="Style5"/>
        <w:widowControl/>
        <w:spacing w:line="240" w:lineRule="auto"/>
        <w:ind w:firstLine="284"/>
        <w:rPr>
          <w:sz w:val="26"/>
          <w:szCs w:val="26"/>
        </w:rPr>
      </w:pPr>
    </w:p>
    <w:p w:rsidR="00C87500" w:rsidRPr="0080717E" w:rsidRDefault="00C87500" w:rsidP="00C87500">
      <w:pPr>
        <w:pStyle w:val="Style5"/>
        <w:widowControl/>
        <w:spacing w:line="240" w:lineRule="auto"/>
        <w:ind w:firstLine="284"/>
        <w:rPr>
          <w:sz w:val="26"/>
          <w:szCs w:val="26"/>
        </w:rPr>
      </w:pPr>
    </w:p>
    <w:p w:rsidR="00CC12C6" w:rsidRPr="0080717E" w:rsidRDefault="00210F87" w:rsidP="00C87500">
      <w:pPr>
        <w:spacing w:after="0" w:line="240" w:lineRule="auto"/>
        <w:rPr>
          <w:rFonts w:ascii="Times New Roman" w:hAnsi="Times New Roman"/>
          <w:sz w:val="26"/>
          <w:szCs w:val="26"/>
          <w:lang w:val="tt"/>
        </w:rPr>
      </w:pPr>
      <w:r w:rsidRPr="0080717E">
        <w:rPr>
          <w:rFonts w:ascii="Times New Roman" w:hAnsi="Times New Roman"/>
          <w:sz w:val="26"/>
          <w:szCs w:val="26"/>
          <w:lang w:val="tt"/>
        </w:rPr>
        <w:t xml:space="preserve">Башкарма комитет </w:t>
      </w:r>
    </w:p>
    <w:p w:rsidR="00C87500" w:rsidRPr="0080717E" w:rsidRDefault="00210F87" w:rsidP="00C87500">
      <w:pPr>
        <w:spacing w:after="0" w:line="240" w:lineRule="auto"/>
        <w:rPr>
          <w:rFonts w:ascii="Times New Roman" w:hAnsi="Times New Roman"/>
          <w:sz w:val="26"/>
          <w:szCs w:val="26"/>
        </w:rPr>
      </w:pPr>
      <w:r w:rsidRPr="0080717E">
        <w:rPr>
          <w:rFonts w:ascii="Times New Roman" w:hAnsi="Times New Roman"/>
          <w:sz w:val="26"/>
          <w:szCs w:val="26"/>
          <w:lang w:val="tt"/>
        </w:rPr>
        <w:t xml:space="preserve">Җитәкчесе </w:t>
      </w:r>
      <w:r w:rsidR="00CC12C6" w:rsidRPr="0080717E">
        <w:rPr>
          <w:rFonts w:ascii="Times New Roman" w:hAnsi="Times New Roman"/>
          <w:sz w:val="26"/>
          <w:szCs w:val="26"/>
          <w:lang w:val="tt"/>
        </w:rPr>
        <w:t xml:space="preserve">                                                                                           </w:t>
      </w:r>
      <w:r w:rsidR="0079691B">
        <w:rPr>
          <w:rFonts w:ascii="Times New Roman" w:hAnsi="Times New Roman"/>
          <w:sz w:val="26"/>
          <w:szCs w:val="26"/>
          <w:lang w:val="tt"/>
        </w:rPr>
        <w:t xml:space="preserve">   </w:t>
      </w:r>
      <w:r w:rsidR="00CC12C6" w:rsidRPr="0080717E">
        <w:rPr>
          <w:rFonts w:ascii="Times New Roman" w:hAnsi="Times New Roman"/>
          <w:sz w:val="26"/>
          <w:szCs w:val="26"/>
          <w:lang w:val="tt"/>
        </w:rPr>
        <w:t xml:space="preserve">     </w:t>
      </w:r>
      <w:r w:rsidRPr="0080717E">
        <w:rPr>
          <w:rFonts w:ascii="Times New Roman" w:hAnsi="Times New Roman"/>
          <w:sz w:val="26"/>
          <w:szCs w:val="26"/>
          <w:lang w:val="tt"/>
        </w:rPr>
        <w:t>Ф.Ш. Салахов</w:t>
      </w:r>
    </w:p>
    <w:p w:rsidR="00C87500" w:rsidRPr="0080717E" w:rsidRDefault="00210F87">
      <w:pPr>
        <w:spacing w:after="160" w:line="259" w:lineRule="auto"/>
        <w:rPr>
          <w:rFonts w:ascii="Times New Roman" w:hAnsi="Times New Roman"/>
          <w:sz w:val="20"/>
          <w:szCs w:val="20"/>
        </w:rPr>
      </w:pPr>
      <w:r w:rsidRPr="0080717E">
        <w:rPr>
          <w:rFonts w:ascii="Times New Roman" w:hAnsi="Times New Roman"/>
          <w:sz w:val="20"/>
          <w:szCs w:val="20"/>
        </w:rPr>
        <w:br w:type="page"/>
      </w:r>
    </w:p>
    <w:p w:rsidR="00CC12C6" w:rsidRPr="0079691B" w:rsidRDefault="00210F87" w:rsidP="001858C4">
      <w:pPr>
        <w:spacing w:after="0" w:line="240" w:lineRule="auto"/>
        <w:ind w:left="6237"/>
        <w:rPr>
          <w:rFonts w:ascii="Times New Roman" w:hAnsi="Times New Roman"/>
          <w:sz w:val="24"/>
          <w:szCs w:val="24"/>
          <w:lang w:val="tt"/>
        </w:rPr>
      </w:pPr>
      <w:r w:rsidRPr="0079691B">
        <w:rPr>
          <w:rFonts w:ascii="Times New Roman" w:hAnsi="Times New Roman"/>
          <w:sz w:val="24"/>
          <w:szCs w:val="24"/>
          <w:lang w:val="tt"/>
        </w:rPr>
        <w:lastRenderedPageBreak/>
        <w:t xml:space="preserve">Башкарма комитетның </w:t>
      </w:r>
    </w:p>
    <w:p w:rsidR="001858C4" w:rsidRPr="0079691B" w:rsidRDefault="00304E62" w:rsidP="001858C4">
      <w:pPr>
        <w:spacing w:after="0" w:line="240" w:lineRule="auto"/>
        <w:ind w:left="6237"/>
        <w:rPr>
          <w:rFonts w:ascii="Times New Roman" w:hAnsi="Times New Roman"/>
          <w:sz w:val="24"/>
          <w:szCs w:val="24"/>
          <w:lang w:val="tt"/>
        </w:rPr>
      </w:pPr>
      <w:r w:rsidRPr="0079691B">
        <w:rPr>
          <w:rFonts w:ascii="Times New Roman" w:hAnsi="Times New Roman"/>
          <w:sz w:val="24"/>
          <w:szCs w:val="24"/>
          <w:lang w:val="tt"/>
        </w:rPr>
        <w:t xml:space="preserve">2023 елның </w:t>
      </w:r>
      <w:r w:rsidR="009B5856" w:rsidRPr="0079691B">
        <w:rPr>
          <w:rFonts w:ascii="Times New Roman" w:hAnsi="Times New Roman"/>
          <w:sz w:val="24"/>
          <w:szCs w:val="24"/>
          <w:lang w:val="tt"/>
        </w:rPr>
        <w:t>10</w:t>
      </w:r>
      <w:r w:rsidRPr="0079691B">
        <w:rPr>
          <w:rFonts w:ascii="Times New Roman" w:hAnsi="Times New Roman"/>
          <w:sz w:val="24"/>
          <w:szCs w:val="24"/>
          <w:lang w:val="tt"/>
        </w:rPr>
        <w:t xml:space="preserve"> августындагы</w:t>
      </w:r>
    </w:p>
    <w:p w:rsidR="00D87FAD" w:rsidRPr="0080717E" w:rsidRDefault="009B5856" w:rsidP="001858C4">
      <w:pPr>
        <w:spacing w:after="0" w:line="240" w:lineRule="auto"/>
        <w:ind w:left="6237"/>
        <w:rPr>
          <w:rFonts w:ascii="Times New Roman" w:hAnsi="Times New Roman"/>
          <w:sz w:val="24"/>
          <w:szCs w:val="24"/>
        </w:rPr>
      </w:pPr>
      <w:r w:rsidRPr="0079691B">
        <w:rPr>
          <w:rFonts w:ascii="Times New Roman" w:hAnsi="Times New Roman"/>
          <w:sz w:val="24"/>
          <w:szCs w:val="24"/>
          <w:lang w:val="tt"/>
        </w:rPr>
        <w:t>7254</w:t>
      </w:r>
      <w:r w:rsidR="00210F87" w:rsidRPr="0079691B">
        <w:rPr>
          <w:rFonts w:ascii="Times New Roman" w:hAnsi="Times New Roman"/>
          <w:sz w:val="24"/>
          <w:szCs w:val="24"/>
          <w:lang w:val="tt"/>
        </w:rPr>
        <w:t xml:space="preserve"> номерлы карарына кушымта</w:t>
      </w:r>
    </w:p>
    <w:p w:rsidR="00D87FAD" w:rsidRPr="0080717E" w:rsidRDefault="00D87FAD" w:rsidP="007553DF">
      <w:pPr>
        <w:pStyle w:val="a3"/>
        <w:spacing w:after="0" w:line="240" w:lineRule="auto"/>
        <w:ind w:left="0"/>
        <w:jc w:val="center"/>
        <w:rPr>
          <w:rFonts w:ascii="Times New Roman" w:hAnsi="Times New Roman"/>
          <w:sz w:val="24"/>
          <w:szCs w:val="24"/>
        </w:rPr>
      </w:pPr>
    </w:p>
    <w:p w:rsidR="00E6301A" w:rsidRPr="0080717E" w:rsidRDefault="00E6301A" w:rsidP="007553DF">
      <w:pPr>
        <w:shd w:val="clear" w:color="auto" w:fill="FFFFFF"/>
        <w:spacing w:after="0" w:line="240" w:lineRule="auto"/>
        <w:jc w:val="center"/>
        <w:rPr>
          <w:rStyle w:val="FontStyle12"/>
          <w:rFonts w:eastAsia="Times New Roman"/>
          <w:sz w:val="24"/>
          <w:szCs w:val="24"/>
          <w:lang w:eastAsia="ru-RU"/>
        </w:rPr>
      </w:pPr>
    </w:p>
    <w:p w:rsidR="00A853C8" w:rsidRPr="0080717E" w:rsidRDefault="00A853C8" w:rsidP="007553DF">
      <w:pPr>
        <w:shd w:val="clear" w:color="auto" w:fill="FFFFFF"/>
        <w:spacing w:after="0" w:line="240" w:lineRule="auto"/>
        <w:jc w:val="center"/>
        <w:rPr>
          <w:rStyle w:val="FontStyle12"/>
          <w:rFonts w:eastAsia="Times New Roman"/>
          <w:sz w:val="24"/>
          <w:szCs w:val="24"/>
          <w:lang w:eastAsia="ru-RU"/>
        </w:rPr>
      </w:pPr>
    </w:p>
    <w:p w:rsidR="001858C4" w:rsidRPr="0080717E" w:rsidRDefault="00210F87" w:rsidP="00A853C8">
      <w:pPr>
        <w:shd w:val="clear" w:color="auto" w:fill="FFFFFF"/>
        <w:spacing w:after="0" w:line="240" w:lineRule="auto"/>
        <w:jc w:val="center"/>
        <w:rPr>
          <w:rStyle w:val="FontStyle12"/>
          <w:rFonts w:eastAsia="Times New Roman"/>
          <w:sz w:val="24"/>
          <w:szCs w:val="24"/>
          <w:lang w:val="tt" w:eastAsia="ru-RU"/>
        </w:rPr>
      </w:pPr>
      <w:r w:rsidRPr="0080717E">
        <w:rPr>
          <w:rStyle w:val="FontStyle12"/>
          <w:rFonts w:eastAsia="Times New Roman"/>
          <w:sz w:val="24"/>
          <w:szCs w:val="24"/>
          <w:lang w:val="tt" w:eastAsia="ru-RU"/>
        </w:rPr>
        <w:t xml:space="preserve">Яр Чаллы шәһәре территориясендә </w:t>
      </w:r>
    </w:p>
    <w:p w:rsidR="001858C4" w:rsidRPr="0080717E" w:rsidRDefault="00210F87" w:rsidP="00A853C8">
      <w:pPr>
        <w:shd w:val="clear" w:color="auto" w:fill="FFFFFF"/>
        <w:spacing w:after="0" w:line="240" w:lineRule="auto"/>
        <w:jc w:val="center"/>
        <w:rPr>
          <w:rStyle w:val="FontStyle12"/>
          <w:rFonts w:eastAsia="Times New Roman"/>
          <w:sz w:val="24"/>
          <w:szCs w:val="24"/>
          <w:lang w:val="tt" w:eastAsia="ru-RU"/>
        </w:rPr>
      </w:pPr>
      <w:r w:rsidRPr="0080717E">
        <w:rPr>
          <w:rStyle w:val="FontStyle12"/>
          <w:rFonts w:eastAsia="Times New Roman"/>
          <w:sz w:val="24"/>
          <w:szCs w:val="24"/>
          <w:lang w:val="tt" w:eastAsia="ru-RU"/>
        </w:rPr>
        <w:t xml:space="preserve">гражданнар оборонасының </w:t>
      </w:r>
      <w:r w:rsidR="00E75CD7" w:rsidRPr="0080717E">
        <w:rPr>
          <w:rStyle w:val="FontStyle12"/>
          <w:rFonts w:eastAsia="Times New Roman"/>
          <w:sz w:val="24"/>
          <w:szCs w:val="24"/>
          <w:lang w:val="tt" w:eastAsia="ru-RU"/>
        </w:rPr>
        <w:t>саклагыч корылма</w:t>
      </w:r>
      <w:r w:rsidRPr="0080717E">
        <w:rPr>
          <w:rStyle w:val="FontStyle12"/>
          <w:rFonts w:eastAsia="Times New Roman"/>
          <w:sz w:val="24"/>
          <w:szCs w:val="24"/>
          <w:lang w:val="tt" w:eastAsia="ru-RU"/>
        </w:rPr>
        <w:t xml:space="preserve">ларын һәм башка объектларын </w:t>
      </w:r>
    </w:p>
    <w:p w:rsidR="001858C4" w:rsidRPr="0080717E" w:rsidRDefault="00210F87" w:rsidP="00A853C8">
      <w:pPr>
        <w:shd w:val="clear" w:color="auto" w:fill="FFFFFF"/>
        <w:spacing w:after="0" w:line="240" w:lineRule="auto"/>
        <w:jc w:val="center"/>
        <w:rPr>
          <w:rStyle w:val="FontStyle12"/>
          <w:rFonts w:eastAsia="Times New Roman"/>
          <w:sz w:val="24"/>
          <w:szCs w:val="24"/>
          <w:lang w:val="tt" w:eastAsia="ru-RU"/>
        </w:rPr>
      </w:pPr>
      <w:r w:rsidRPr="0080717E">
        <w:rPr>
          <w:rStyle w:val="FontStyle12"/>
          <w:rFonts w:eastAsia="Times New Roman"/>
          <w:sz w:val="24"/>
          <w:szCs w:val="24"/>
          <w:lang w:val="tt" w:eastAsia="ru-RU"/>
        </w:rPr>
        <w:t xml:space="preserve">булдыру һәм файдалануга даими әзерлек хәлендә тоту турында </w:t>
      </w:r>
    </w:p>
    <w:p w:rsidR="00407D7B" w:rsidRPr="0080717E" w:rsidRDefault="00210F87" w:rsidP="00A853C8">
      <w:pPr>
        <w:shd w:val="clear" w:color="auto" w:fill="FFFFFF"/>
        <w:spacing w:after="0" w:line="240" w:lineRule="auto"/>
        <w:jc w:val="center"/>
        <w:rPr>
          <w:rStyle w:val="FontStyle12"/>
          <w:rFonts w:eastAsia="Times New Roman"/>
          <w:sz w:val="24"/>
          <w:szCs w:val="24"/>
          <w:lang w:val="tt" w:eastAsia="ru-RU"/>
        </w:rPr>
      </w:pPr>
      <w:r w:rsidRPr="0080717E">
        <w:rPr>
          <w:rStyle w:val="FontStyle12"/>
          <w:rFonts w:eastAsia="Times New Roman"/>
          <w:sz w:val="24"/>
          <w:szCs w:val="24"/>
          <w:lang w:val="tt" w:eastAsia="ru-RU"/>
        </w:rPr>
        <w:t>нигезләмә</w:t>
      </w:r>
    </w:p>
    <w:p w:rsidR="00E6301A" w:rsidRPr="0080717E" w:rsidRDefault="00E6301A" w:rsidP="00A853C8">
      <w:pPr>
        <w:shd w:val="clear" w:color="auto" w:fill="FFFFFF"/>
        <w:spacing w:after="0" w:line="240" w:lineRule="auto"/>
        <w:jc w:val="center"/>
        <w:rPr>
          <w:rStyle w:val="FontStyle12"/>
          <w:rFonts w:eastAsia="Times New Roman"/>
          <w:sz w:val="24"/>
          <w:szCs w:val="24"/>
          <w:lang w:val="tt" w:eastAsia="ru-RU"/>
        </w:rPr>
      </w:pP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 xml:space="preserve">1. Әлеге Яр Чаллы шәһәре территориясендә гражданнар оборонасының </w:t>
      </w:r>
      <w:r w:rsidR="00E75CD7" w:rsidRPr="0080717E">
        <w:rPr>
          <w:rFonts w:ascii="Times New Roman" w:hAnsi="Times New Roman"/>
          <w:sz w:val="24"/>
          <w:szCs w:val="24"/>
          <w:lang w:val="tt"/>
        </w:rPr>
        <w:t>саклагыч корылма</w:t>
      </w:r>
      <w:r w:rsidRPr="0080717E">
        <w:rPr>
          <w:rFonts w:ascii="Times New Roman" w:hAnsi="Times New Roman"/>
          <w:sz w:val="24"/>
          <w:szCs w:val="24"/>
          <w:lang w:val="tt"/>
        </w:rPr>
        <w:t xml:space="preserve">ларын һәм башка объектларын булдыру һәм файдалануга даими әзерлек хәлендә тоту турында нигезләмә «Гражданнар оборонасы турында» 1998 елның 12 февралендәге 28-ФЗ номерлы Федераль закон, Россия Федерациясе Хөкүмәтенең «Гражданнар оборонасының сыену урыннарын һәм башка объектларын булдыру тәртибе турында» </w:t>
      </w:r>
      <w:r w:rsidR="00D74A64" w:rsidRPr="0080717E">
        <w:rPr>
          <w:rFonts w:ascii="Times New Roman" w:hAnsi="Times New Roman"/>
          <w:sz w:val="24"/>
          <w:szCs w:val="24"/>
          <w:lang w:val="tt"/>
        </w:rPr>
        <w:t xml:space="preserve">   </w:t>
      </w:r>
      <w:r w:rsidRPr="0080717E">
        <w:rPr>
          <w:rFonts w:ascii="Times New Roman" w:hAnsi="Times New Roman"/>
          <w:sz w:val="24"/>
          <w:szCs w:val="24"/>
          <w:lang w:val="tt"/>
        </w:rPr>
        <w:t>1999 елн</w:t>
      </w:r>
      <w:r w:rsidR="00304E62" w:rsidRPr="0080717E">
        <w:rPr>
          <w:rFonts w:ascii="Times New Roman" w:hAnsi="Times New Roman"/>
          <w:sz w:val="24"/>
          <w:szCs w:val="24"/>
          <w:lang w:val="tt"/>
        </w:rPr>
        <w:t>ың 29 ноябрендәге 1309 номерлы к</w:t>
      </w:r>
      <w:r w:rsidRPr="0080717E">
        <w:rPr>
          <w:rFonts w:ascii="Times New Roman" w:hAnsi="Times New Roman"/>
          <w:sz w:val="24"/>
          <w:szCs w:val="24"/>
          <w:lang w:val="tt"/>
        </w:rPr>
        <w:t xml:space="preserve">арары, Россия Федерациясе Хөкүмәтенең «Россия Федерациясендә гражданнар оборонасы турында нигезләмәне раслау турында» 2007 елның 26 ноябрендәге 804 номерлы карары, Россия Федерациясе Гражданнар оборонасы эшләре, гадәттән тыш хәлләр һәм табигый бәла-казалар нәтиҗәләрен бетерү министрлыгының «Гражданнар оборонасының </w:t>
      </w:r>
      <w:r w:rsidR="00E75CD7" w:rsidRPr="0080717E">
        <w:rPr>
          <w:rFonts w:ascii="Times New Roman" w:hAnsi="Times New Roman"/>
          <w:sz w:val="24"/>
          <w:szCs w:val="24"/>
          <w:lang w:val="tt"/>
        </w:rPr>
        <w:t>саклагыч корылма</w:t>
      </w:r>
      <w:r w:rsidRPr="0080717E">
        <w:rPr>
          <w:rFonts w:ascii="Times New Roman" w:hAnsi="Times New Roman"/>
          <w:sz w:val="24"/>
          <w:szCs w:val="24"/>
          <w:lang w:val="tt"/>
        </w:rPr>
        <w:t xml:space="preserve">ларын эксплуатацияләү кагыйдәләрен раслау һәм гамәлгә кертү турында» 2002 елның 15 декабрендәге </w:t>
      </w:r>
      <w:r w:rsidR="00D74A64" w:rsidRPr="0080717E">
        <w:rPr>
          <w:rFonts w:ascii="Times New Roman" w:hAnsi="Times New Roman"/>
          <w:sz w:val="24"/>
          <w:szCs w:val="24"/>
          <w:lang w:val="tt"/>
        </w:rPr>
        <w:t xml:space="preserve">                          </w:t>
      </w:r>
      <w:r w:rsidRPr="0080717E">
        <w:rPr>
          <w:rFonts w:ascii="Times New Roman" w:hAnsi="Times New Roman"/>
          <w:sz w:val="24"/>
          <w:szCs w:val="24"/>
          <w:lang w:val="tt"/>
        </w:rPr>
        <w:t xml:space="preserve">583 номерлы боерыгы, Россия Федерациясе Гражданнар оборонасы эшләре, гадәттән тыш хәлләр һәм табигый бәла-казалар нәтиҗәләрен бетерү министрлыгының «Тыныч вакытта гражданнар оборонасының </w:t>
      </w:r>
      <w:r w:rsidR="00E75CD7" w:rsidRPr="0080717E">
        <w:rPr>
          <w:rFonts w:ascii="Times New Roman" w:hAnsi="Times New Roman"/>
          <w:sz w:val="24"/>
          <w:szCs w:val="24"/>
          <w:lang w:val="tt"/>
        </w:rPr>
        <w:t>саклагыч корылма</w:t>
      </w:r>
      <w:r w:rsidRPr="0080717E">
        <w:rPr>
          <w:rFonts w:ascii="Times New Roman" w:hAnsi="Times New Roman"/>
          <w:sz w:val="24"/>
          <w:szCs w:val="24"/>
          <w:lang w:val="tt"/>
        </w:rPr>
        <w:t xml:space="preserve">ларын карап тоту һәм файдалану тәртибен раслау турында» 2005 елның 21 июлендәге 575 номерлы боерыгы нигезендә эшләнде һәм тыныч вакытта, мобилизация чорында һәм сугыш вакытында гражданнар оборонасының </w:t>
      </w:r>
      <w:r w:rsidR="00E75CD7" w:rsidRPr="0080717E">
        <w:rPr>
          <w:rFonts w:ascii="Times New Roman" w:hAnsi="Times New Roman"/>
          <w:sz w:val="24"/>
          <w:szCs w:val="24"/>
          <w:lang w:val="tt"/>
        </w:rPr>
        <w:t>саклагыч корылма</w:t>
      </w:r>
      <w:r w:rsidRPr="0080717E">
        <w:rPr>
          <w:rFonts w:ascii="Times New Roman" w:hAnsi="Times New Roman"/>
          <w:sz w:val="24"/>
          <w:szCs w:val="24"/>
          <w:lang w:val="tt"/>
        </w:rPr>
        <w:t>ларын булдыру һәм саклап тоту кагыйдәләрен билгели.</w:t>
      </w:r>
    </w:p>
    <w:p w:rsidR="00F2462D"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 xml:space="preserve">2. Гражданнар оборонасы объектларына </w:t>
      </w:r>
      <w:r w:rsidR="00F2462D" w:rsidRPr="0080717E">
        <w:rPr>
          <w:rFonts w:ascii="Times New Roman" w:hAnsi="Times New Roman"/>
          <w:sz w:val="24"/>
          <w:szCs w:val="24"/>
          <w:lang w:val="tt"/>
        </w:rPr>
        <w:t>түбәндәгеләр керә:</w:t>
      </w:r>
    </w:p>
    <w:p w:rsidR="000D0E82" w:rsidRPr="0080717E" w:rsidRDefault="000D0E82"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 xml:space="preserve">1) гражданнар </w:t>
      </w:r>
      <w:r w:rsidR="00BE10B5" w:rsidRPr="0080717E">
        <w:rPr>
          <w:rFonts w:ascii="Times New Roman" w:hAnsi="Times New Roman"/>
          <w:sz w:val="24"/>
          <w:szCs w:val="24"/>
          <w:lang w:val="tt"/>
        </w:rPr>
        <w:t xml:space="preserve">оборонасының саклагыч корылмасы </w:t>
      </w:r>
      <w:r w:rsidR="00A147F3" w:rsidRPr="0080717E">
        <w:rPr>
          <w:rFonts w:ascii="Times New Roman" w:hAnsi="Times New Roman"/>
          <w:sz w:val="24"/>
          <w:szCs w:val="24"/>
          <w:lang w:val="tt"/>
        </w:rPr>
        <w:t>(алга таба – ГО СК) халыкны, г</w:t>
      </w:r>
      <w:r w:rsidRPr="0080717E">
        <w:rPr>
          <w:rFonts w:ascii="Times New Roman" w:hAnsi="Times New Roman"/>
          <w:sz w:val="24"/>
          <w:szCs w:val="24"/>
          <w:lang w:val="tt"/>
        </w:rPr>
        <w:t>ражданнар оборонасы көчләренең шәхси составын, шулай ук гражд</w:t>
      </w:r>
      <w:r w:rsidR="00A147F3" w:rsidRPr="0080717E">
        <w:rPr>
          <w:rFonts w:ascii="Times New Roman" w:hAnsi="Times New Roman"/>
          <w:sz w:val="24"/>
          <w:szCs w:val="24"/>
          <w:lang w:val="tt"/>
        </w:rPr>
        <w:t>аннар оборонасы техникасын һәм м</w:t>
      </w:r>
      <w:r w:rsidRPr="0080717E">
        <w:rPr>
          <w:rFonts w:ascii="Times New Roman" w:hAnsi="Times New Roman"/>
          <w:sz w:val="24"/>
          <w:szCs w:val="24"/>
          <w:lang w:val="tt"/>
        </w:rPr>
        <w:t xml:space="preserve">өлкәтен дошман һөҗүме чаралары тәэсиреннән саклау өчен билгеләнгән махсус корылма. ГО </w:t>
      </w:r>
      <w:r w:rsidR="00F40EF0" w:rsidRPr="0080717E">
        <w:rPr>
          <w:rFonts w:ascii="Times New Roman" w:hAnsi="Times New Roman"/>
          <w:sz w:val="24"/>
          <w:szCs w:val="24"/>
          <w:lang w:val="tt"/>
        </w:rPr>
        <w:t>СК</w:t>
      </w:r>
      <w:r w:rsidRPr="0080717E">
        <w:rPr>
          <w:rFonts w:ascii="Times New Roman" w:hAnsi="Times New Roman"/>
          <w:sz w:val="24"/>
          <w:szCs w:val="24"/>
          <w:lang w:val="tt"/>
        </w:rPr>
        <w:t xml:space="preserve"> сугыш вакытында, шулай ук тыныч вакыттагы гадәттән тыш хәлләрдә яшерен</w:t>
      </w:r>
      <w:r w:rsidR="00F40EF0" w:rsidRPr="0080717E">
        <w:rPr>
          <w:rFonts w:ascii="Times New Roman" w:hAnsi="Times New Roman"/>
          <w:sz w:val="24"/>
          <w:szCs w:val="24"/>
          <w:lang w:val="tt"/>
        </w:rPr>
        <w:t>үчеләрне</w:t>
      </w:r>
      <w:r w:rsidRPr="0080717E">
        <w:rPr>
          <w:rFonts w:ascii="Times New Roman" w:hAnsi="Times New Roman"/>
          <w:sz w:val="24"/>
          <w:szCs w:val="24"/>
          <w:lang w:val="tt"/>
        </w:rPr>
        <w:t xml:space="preserve"> </w:t>
      </w:r>
      <w:r w:rsidR="00F40EF0" w:rsidRPr="0080717E">
        <w:rPr>
          <w:rFonts w:ascii="Times New Roman" w:hAnsi="Times New Roman"/>
          <w:sz w:val="24"/>
          <w:szCs w:val="24"/>
          <w:lang w:val="tt"/>
        </w:rPr>
        <w:t>са</w:t>
      </w:r>
      <w:r w:rsidRPr="0080717E">
        <w:rPr>
          <w:rFonts w:ascii="Times New Roman" w:hAnsi="Times New Roman"/>
          <w:sz w:val="24"/>
          <w:szCs w:val="24"/>
          <w:lang w:val="tt"/>
        </w:rPr>
        <w:t xml:space="preserve">клау өчен билгеләнгән. ГО </w:t>
      </w:r>
      <w:r w:rsidR="00F40EF0" w:rsidRPr="0080717E">
        <w:rPr>
          <w:rFonts w:ascii="Times New Roman" w:hAnsi="Times New Roman"/>
          <w:sz w:val="24"/>
          <w:szCs w:val="24"/>
          <w:lang w:val="tt"/>
        </w:rPr>
        <w:t>СК</w:t>
      </w:r>
      <w:r w:rsidRPr="0080717E">
        <w:rPr>
          <w:rFonts w:ascii="Times New Roman" w:hAnsi="Times New Roman"/>
          <w:sz w:val="24"/>
          <w:szCs w:val="24"/>
          <w:lang w:val="tt"/>
        </w:rPr>
        <w:t xml:space="preserve"> </w:t>
      </w:r>
      <w:r w:rsidR="004B31EF" w:rsidRPr="0080717E">
        <w:rPr>
          <w:rFonts w:ascii="Times New Roman" w:hAnsi="Times New Roman"/>
          <w:sz w:val="24"/>
          <w:szCs w:val="24"/>
          <w:lang w:val="tt"/>
        </w:rPr>
        <w:t xml:space="preserve">яшеренүчеләрне </w:t>
      </w:r>
      <w:r w:rsidR="0012046F" w:rsidRPr="0080717E">
        <w:rPr>
          <w:rFonts w:ascii="Times New Roman" w:hAnsi="Times New Roman"/>
          <w:sz w:val="24"/>
          <w:szCs w:val="24"/>
          <w:lang w:val="tt"/>
        </w:rPr>
        <w:t xml:space="preserve">атом-төш зарарлау чараларының турыдан-туры булмаган тәэсиреннән, шулай ук гадәти зарарлау чаралары тәэсиреннән </w:t>
      </w:r>
      <w:r w:rsidR="00EC3413" w:rsidRPr="0080717E">
        <w:rPr>
          <w:rFonts w:ascii="Times New Roman" w:hAnsi="Times New Roman"/>
          <w:sz w:val="24"/>
          <w:szCs w:val="24"/>
          <w:lang w:val="tt"/>
        </w:rPr>
        <w:t xml:space="preserve">саклауны тәэмин итәргә тиеш </w:t>
      </w:r>
      <w:r w:rsidRPr="0080717E">
        <w:rPr>
          <w:rFonts w:ascii="Times New Roman" w:hAnsi="Times New Roman"/>
          <w:sz w:val="24"/>
          <w:szCs w:val="24"/>
          <w:lang w:val="tt"/>
        </w:rPr>
        <w:t xml:space="preserve">һәм тыныч вакытта хуҗалык ихтыяҗлары һәм халыкка хезмәт күрсәтү өчен </w:t>
      </w:r>
      <w:r w:rsidR="00EC3413" w:rsidRPr="0080717E">
        <w:rPr>
          <w:rFonts w:ascii="Times New Roman" w:hAnsi="Times New Roman"/>
          <w:sz w:val="24"/>
          <w:szCs w:val="24"/>
          <w:lang w:val="tt"/>
        </w:rPr>
        <w:t>файдаланылырга мө</w:t>
      </w:r>
      <w:r w:rsidR="0022235A" w:rsidRPr="0080717E">
        <w:rPr>
          <w:rFonts w:ascii="Times New Roman" w:hAnsi="Times New Roman"/>
          <w:sz w:val="24"/>
          <w:szCs w:val="24"/>
          <w:lang w:val="tt"/>
        </w:rPr>
        <w:t>мкин;</w:t>
      </w:r>
    </w:p>
    <w:p w:rsidR="00FF57CC" w:rsidRPr="0080717E" w:rsidRDefault="00FF57CC" w:rsidP="00FF57CC">
      <w:pPr>
        <w:spacing w:after="0" w:line="240" w:lineRule="auto"/>
        <w:ind w:firstLine="709"/>
        <w:jc w:val="both"/>
        <w:rPr>
          <w:rFonts w:ascii="Times New Roman" w:hAnsi="Times New Roman"/>
          <w:sz w:val="24"/>
          <w:szCs w:val="24"/>
          <w:lang w:val="tt"/>
        </w:rPr>
      </w:pPr>
      <w:r w:rsidRPr="0080717E">
        <w:rPr>
          <w:rFonts w:ascii="Times New Roman" w:hAnsi="Times New Roman"/>
          <w:sz w:val="24"/>
          <w:szCs w:val="24"/>
          <w:lang w:val="tt"/>
        </w:rPr>
        <w:t>2) махсус</w:t>
      </w:r>
      <w:r w:rsidR="00B87B48" w:rsidRPr="0080717E">
        <w:rPr>
          <w:rFonts w:ascii="Times New Roman" w:hAnsi="Times New Roman"/>
          <w:sz w:val="24"/>
          <w:szCs w:val="24"/>
          <w:lang w:val="tt"/>
        </w:rPr>
        <w:t>лаштырылган</w:t>
      </w:r>
      <w:r w:rsidRPr="0080717E">
        <w:rPr>
          <w:rFonts w:ascii="Times New Roman" w:hAnsi="Times New Roman"/>
          <w:sz w:val="24"/>
          <w:szCs w:val="24"/>
          <w:lang w:val="tt"/>
        </w:rPr>
        <w:t xml:space="preserve"> склад </w:t>
      </w:r>
      <w:r w:rsidR="00B87B48" w:rsidRPr="0080717E">
        <w:rPr>
          <w:rFonts w:ascii="Times New Roman" w:hAnsi="Times New Roman"/>
          <w:sz w:val="24"/>
          <w:szCs w:val="24"/>
          <w:lang w:val="tt"/>
        </w:rPr>
        <w:t>бүлмәсе</w:t>
      </w:r>
      <w:r w:rsidRPr="0080717E">
        <w:rPr>
          <w:rFonts w:ascii="Times New Roman" w:hAnsi="Times New Roman"/>
          <w:sz w:val="24"/>
          <w:szCs w:val="24"/>
          <w:lang w:val="tt"/>
        </w:rPr>
        <w:t xml:space="preserve"> (саклау урыны) </w:t>
      </w:r>
      <w:r w:rsidR="00B87B48" w:rsidRPr="0080717E">
        <w:rPr>
          <w:rFonts w:ascii="Times New Roman" w:hAnsi="Times New Roman"/>
          <w:sz w:val="24"/>
          <w:szCs w:val="24"/>
          <w:lang w:val="tt"/>
        </w:rPr>
        <w:t xml:space="preserve">– </w:t>
      </w:r>
      <w:r w:rsidRPr="0080717E">
        <w:rPr>
          <w:rFonts w:ascii="Times New Roman" w:hAnsi="Times New Roman"/>
          <w:sz w:val="24"/>
          <w:szCs w:val="24"/>
          <w:lang w:val="tt"/>
        </w:rPr>
        <w:t xml:space="preserve">анда урнаштырылган </w:t>
      </w:r>
      <w:r w:rsidR="00E1029E" w:rsidRPr="0080717E">
        <w:rPr>
          <w:rFonts w:ascii="Times New Roman" w:hAnsi="Times New Roman"/>
          <w:sz w:val="24"/>
          <w:szCs w:val="24"/>
          <w:lang w:val="tt"/>
        </w:rPr>
        <w:t>г</w:t>
      </w:r>
      <w:r w:rsidRPr="0080717E">
        <w:rPr>
          <w:rFonts w:ascii="Times New Roman" w:hAnsi="Times New Roman"/>
          <w:sz w:val="24"/>
          <w:szCs w:val="24"/>
          <w:lang w:val="tt"/>
        </w:rPr>
        <w:t xml:space="preserve">ражданнар оборонасы мөлкәтен саклау һәм аны билгеләнгән тәртиптә бирү өчен билгеләнгән </w:t>
      </w:r>
      <w:r w:rsidR="00E1029E" w:rsidRPr="0080717E">
        <w:rPr>
          <w:rFonts w:ascii="Times New Roman" w:hAnsi="Times New Roman"/>
          <w:sz w:val="24"/>
          <w:szCs w:val="24"/>
          <w:lang w:val="tt"/>
        </w:rPr>
        <w:t>бүлмә</w:t>
      </w:r>
      <w:r w:rsidRPr="0080717E">
        <w:rPr>
          <w:rFonts w:ascii="Times New Roman" w:hAnsi="Times New Roman"/>
          <w:sz w:val="24"/>
          <w:szCs w:val="24"/>
          <w:lang w:val="tt"/>
        </w:rPr>
        <w:t>;</w:t>
      </w:r>
    </w:p>
    <w:p w:rsidR="00FF57CC" w:rsidRPr="0080717E" w:rsidRDefault="00B176AD" w:rsidP="00FF57CC">
      <w:pPr>
        <w:spacing w:after="0" w:line="240" w:lineRule="auto"/>
        <w:ind w:firstLine="709"/>
        <w:jc w:val="both"/>
        <w:rPr>
          <w:rFonts w:ascii="Times New Roman" w:hAnsi="Times New Roman"/>
          <w:sz w:val="24"/>
          <w:szCs w:val="24"/>
          <w:lang w:val="tt"/>
        </w:rPr>
      </w:pPr>
      <w:r w:rsidRPr="0080717E">
        <w:rPr>
          <w:rFonts w:ascii="Times New Roman" w:hAnsi="Times New Roman"/>
          <w:sz w:val="24"/>
          <w:szCs w:val="24"/>
          <w:lang w:val="tt"/>
        </w:rPr>
        <w:t>3) санитар-ю</w:t>
      </w:r>
      <w:r w:rsidR="00FF57CC" w:rsidRPr="0080717E">
        <w:rPr>
          <w:rFonts w:ascii="Times New Roman" w:hAnsi="Times New Roman"/>
          <w:sz w:val="24"/>
          <w:szCs w:val="24"/>
          <w:lang w:val="tt"/>
        </w:rPr>
        <w:t>у пункты</w:t>
      </w:r>
      <w:r w:rsidR="00A07878" w:rsidRPr="0080717E">
        <w:rPr>
          <w:rFonts w:ascii="Times New Roman" w:hAnsi="Times New Roman"/>
          <w:sz w:val="24"/>
          <w:szCs w:val="24"/>
          <w:lang w:val="tt"/>
        </w:rPr>
        <w:t xml:space="preserve"> – </w:t>
      </w:r>
      <w:r w:rsidR="00FF57CC" w:rsidRPr="0080717E">
        <w:rPr>
          <w:rFonts w:ascii="Times New Roman" w:hAnsi="Times New Roman"/>
          <w:sz w:val="24"/>
          <w:szCs w:val="24"/>
          <w:lang w:val="tt"/>
        </w:rPr>
        <w:t>кием, аяк киеме алыштыру, халыкны санитар эшкәртү, тире ка</w:t>
      </w:r>
      <w:r w:rsidR="00304E62" w:rsidRPr="0080717E">
        <w:rPr>
          <w:rFonts w:ascii="Times New Roman" w:hAnsi="Times New Roman"/>
          <w:sz w:val="24"/>
          <w:szCs w:val="24"/>
          <w:lang w:val="tt"/>
        </w:rPr>
        <w:t>п</w:t>
      </w:r>
      <w:r w:rsidR="00FF57CC" w:rsidRPr="0080717E">
        <w:rPr>
          <w:rFonts w:ascii="Times New Roman" w:hAnsi="Times New Roman"/>
          <w:sz w:val="24"/>
          <w:szCs w:val="24"/>
          <w:lang w:val="tt"/>
        </w:rPr>
        <w:t>ламының радиоактив зарарлануын (пычрануын)</w:t>
      </w:r>
      <w:r w:rsidR="009E496E" w:rsidRPr="0080717E">
        <w:rPr>
          <w:rFonts w:ascii="Times New Roman" w:hAnsi="Times New Roman"/>
          <w:sz w:val="24"/>
          <w:szCs w:val="24"/>
          <w:lang w:val="tt"/>
        </w:rPr>
        <w:t>,</w:t>
      </w:r>
      <w:r w:rsidR="00FF57CC" w:rsidRPr="0080717E">
        <w:rPr>
          <w:rFonts w:ascii="Times New Roman" w:hAnsi="Times New Roman"/>
          <w:sz w:val="24"/>
          <w:szCs w:val="24"/>
          <w:lang w:val="tt"/>
        </w:rPr>
        <w:t xml:space="preserve"> </w:t>
      </w:r>
      <w:r w:rsidR="009E496E" w:rsidRPr="0080717E">
        <w:rPr>
          <w:rFonts w:ascii="Times New Roman" w:hAnsi="Times New Roman"/>
          <w:sz w:val="24"/>
          <w:szCs w:val="24"/>
          <w:lang w:val="tt"/>
        </w:rPr>
        <w:t xml:space="preserve">индивидуаль саклану чараларын, кешеләрнең махсус һәм шәхси киемнәрен </w:t>
      </w:r>
      <w:r w:rsidR="00FF57CC" w:rsidRPr="0080717E">
        <w:rPr>
          <w:rFonts w:ascii="Times New Roman" w:hAnsi="Times New Roman"/>
          <w:sz w:val="24"/>
          <w:szCs w:val="24"/>
          <w:lang w:val="tt"/>
        </w:rPr>
        <w:t>контрольдә тоту</w:t>
      </w:r>
      <w:r w:rsidR="00E47906" w:rsidRPr="0080717E">
        <w:rPr>
          <w:rFonts w:ascii="Times New Roman" w:hAnsi="Times New Roman"/>
          <w:sz w:val="24"/>
          <w:szCs w:val="24"/>
          <w:lang w:val="tt"/>
        </w:rPr>
        <w:t xml:space="preserve"> өчен билгеләнгән </w:t>
      </w:r>
      <w:r w:rsidR="009E496E" w:rsidRPr="0080717E">
        <w:rPr>
          <w:rFonts w:ascii="Times New Roman" w:hAnsi="Times New Roman"/>
          <w:sz w:val="24"/>
          <w:szCs w:val="24"/>
          <w:lang w:val="tt"/>
        </w:rPr>
        <w:t xml:space="preserve">техник һәм матди чаралар, </w:t>
      </w:r>
      <w:r w:rsidR="00E47906" w:rsidRPr="0080717E">
        <w:rPr>
          <w:rFonts w:ascii="Times New Roman" w:hAnsi="Times New Roman"/>
          <w:sz w:val="24"/>
          <w:szCs w:val="24"/>
          <w:lang w:val="tt"/>
        </w:rPr>
        <w:t xml:space="preserve">бүлмәләр </w:t>
      </w:r>
      <w:r w:rsidR="00FF57CC" w:rsidRPr="0080717E">
        <w:rPr>
          <w:rFonts w:ascii="Times New Roman" w:hAnsi="Times New Roman"/>
          <w:sz w:val="24"/>
          <w:szCs w:val="24"/>
          <w:lang w:val="tt"/>
        </w:rPr>
        <w:t>комплексы;</w:t>
      </w:r>
    </w:p>
    <w:p w:rsidR="00FA7420" w:rsidRPr="0080717E" w:rsidRDefault="00FA7420" w:rsidP="00FA7420">
      <w:pPr>
        <w:spacing w:after="0" w:line="240" w:lineRule="auto"/>
        <w:ind w:firstLine="709"/>
        <w:jc w:val="both"/>
        <w:rPr>
          <w:rFonts w:ascii="Times New Roman" w:hAnsi="Times New Roman"/>
          <w:sz w:val="24"/>
          <w:szCs w:val="24"/>
          <w:lang w:val="tt"/>
        </w:rPr>
      </w:pPr>
      <w:r w:rsidRPr="0080717E">
        <w:rPr>
          <w:rFonts w:ascii="Times New Roman" w:hAnsi="Times New Roman"/>
          <w:sz w:val="24"/>
          <w:szCs w:val="24"/>
          <w:lang w:val="tt"/>
        </w:rPr>
        <w:t>4) киемнәрне зарарсызландыру станциясе</w:t>
      </w:r>
      <w:r w:rsidR="00183C49" w:rsidRPr="0080717E">
        <w:rPr>
          <w:rFonts w:ascii="Times New Roman" w:hAnsi="Times New Roman"/>
          <w:sz w:val="24"/>
          <w:szCs w:val="24"/>
          <w:lang w:val="tt"/>
        </w:rPr>
        <w:t xml:space="preserve"> – </w:t>
      </w:r>
      <w:r w:rsidRPr="0080717E">
        <w:rPr>
          <w:rFonts w:ascii="Times New Roman" w:hAnsi="Times New Roman"/>
          <w:sz w:val="24"/>
          <w:szCs w:val="24"/>
          <w:lang w:val="tt"/>
        </w:rPr>
        <w:t>махсус кием, аяк киеме эшкәртү өчен, шулай ук киемнәр</w:t>
      </w:r>
      <w:r w:rsidR="00AE6285" w:rsidRPr="0080717E">
        <w:rPr>
          <w:rFonts w:ascii="Times New Roman" w:hAnsi="Times New Roman"/>
          <w:sz w:val="24"/>
          <w:szCs w:val="24"/>
          <w:lang w:val="tt"/>
        </w:rPr>
        <w:t>гә</w:t>
      </w:r>
      <w:r w:rsidRPr="0080717E">
        <w:rPr>
          <w:rFonts w:ascii="Times New Roman" w:hAnsi="Times New Roman"/>
          <w:sz w:val="24"/>
          <w:szCs w:val="24"/>
          <w:lang w:val="tt"/>
        </w:rPr>
        <w:t xml:space="preserve"> саклагыч составлар </w:t>
      </w:r>
      <w:r w:rsidR="00AE6285" w:rsidRPr="0080717E">
        <w:rPr>
          <w:rFonts w:ascii="Times New Roman" w:hAnsi="Times New Roman"/>
          <w:sz w:val="24"/>
          <w:szCs w:val="24"/>
          <w:lang w:val="tt"/>
        </w:rPr>
        <w:t>сеңдерү</w:t>
      </w:r>
      <w:r w:rsidRPr="0080717E">
        <w:rPr>
          <w:rFonts w:ascii="Times New Roman" w:hAnsi="Times New Roman"/>
          <w:sz w:val="24"/>
          <w:szCs w:val="24"/>
          <w:lang w:val="tt"/>
        </w:rPr>
        <w:t xml:space="preserve"> өчен билгеләнгән </w:t>
      </w:r>
      <w:r w:rsidR="00AE6285" w:rsidRPr="0080717E">
        <w:rPr>
          <w:rFonts w:ascii="Times New Roman" w:hAnsi="Times New Roman"/>
          <w:sz w:val="24"/>
          <w:szCs w:val="24"/>
          <w:lang w:val="tt"/>
        </w:rPr>
        <w:t>бүлмәләр</w:t>
      </w:r>
      <w:r w:rsidRPr="0080717E">
        <w:rPr>
          <w:rFonts w:ascii="Times New Roman" w:hAnsi="Times New Roman"/>
          <w:sz w:val="24"/>
          <w:szCs w:val="24"/>
          <w:lang w:val="tt"/>
        </w:rPr>
        <w:t>, техник һәм матди чаралар комплексы;</w:t>
      </w:r>
    </w:p>
    <w:p w:rsidR="00FF57CC" w:rsidRPr="0080717E" w:rsidRDefault="00FF57CC" w:rsidP="00FF57CC">
      <w:pPr>
        <w:spacing w:after="0" w:line="240" w:lineRule="auto"/>
        <w:ind w:firstLine="709"/>
        <w:jc w:val="both"/>
        <w:rPr>
          <w:rFonts w:ascii="Times New Roman" w:hAnsi="Times New Roman"/>
          <w:sz w:val="24"/>
          <w:szCs w:val="24"/>
          <w:lang w:val="tt"/>
        </w:rPr>
      </w:pPr>
      <w:r w:rsidRPr="0080717E">
        <w:rPr>
          <w:rFonts w:ascii="Times New Roman" w:hAnsi="Times New Roman"/>
          <w:sz w:val="24"/>
          <w:szCs w:val="24"/>
          <w:lang w:val="tt"/>
        </w:rPr>
        <w:t>5) техниканы зарарсызландыру станциясе</w:t>
      </w:r>
      <w:r w:rsidR="00AE6285" w:rsidRPr="0080717E">
        <w:rPr>
          <w:rFonts w:ascii="Times New Roman" w:hAnsi="Times New Roman"/>
          <w:sz w:val="24"/>
          <w:szCs w:val="24"/>
          <w:lang w:val="tt"/>
        </w:rPr>
        <w:t xml:space="preserve"> – </w:t>
      </w:r>
      <w:r w:rsidRPr="0080717E">
        <w:rPr>
          <w:rFonts w:ascii="Times New Roman" w:hAnsi="Times New Roman"/>
          <w:sz w:val="24"/>
          <w:szCs w:val="24"/>
          <w:lang w:val="tt"/>
        </w:rPr>
        <w:t xml:space="preserve">транспортның хәрәкәт итүче составын махсус эшкәртү өчен билгеләнгән </w:t>
      </w:r>
      <w:r w:rsidR="00E0664F" w:rsidRPr="0080717E">
        <w:rPr>
          <w:rFonts w:ascii="Times New Roman" w:hAnsi="Times New Roman"/>
          <w:sz w:val="24"/>
          <w:szCs w:val="24"/>
          <w:lang w:val="tt"/>
        </w:rPr>
        <w:t>бүлмәләр</w:t>
      </w:r>
      <w:r w:rsidRPr="0080717E">
        <w:rPr>
          <w:rFonts w:ascii="Times New Roman" w:hAnsi="Times New Roman"/>
          <w:sz w:val="24"/>
          <w:szCs w:val="24"/>
          <w:lang w:val="tt"/>
        </w:rPr>
        <w:t>, техник һәм матди чаралар комплексы;</w:t>
      </w:r>
    </w:p>
    <w:p w:rsidR="00FF57CC" w:rsidRPr="0080717E" w:rsidRDefault="00FF57CC" w:rsidP="00FF57CC">
      <w:pPr>
        <w:spacing w:after="0" w:line="240" w:lineRule="auto"/>
        <w:ind w:firstLine="709"/>
        <w:jc w:val="both"/>
        <w:rPr>
          <w:rFonts w:ascii="Times New Roman" w:hAnsi="Times New Roman"/>
          <w:sz w:val="24"/>
          <w:szCs w:val="24"/>
          <w:lang w:val="tt"/>
        </w:rPr>
      </w:pPr>
      <w:r w:rsidRPr="0080717E">
        <w:rPr>
          <w:rFonts w:ascii="Times New Roman" w:hAnsi="Times New Roman"/>
          <w:sz w:val="24"/>
          <w:szCs w:val="24"/>
          <w:lang w:val="tt"/>
        </w:rPr>
        <w:t>6) гражданнар оборонасының башка объектлары</w:t>
      </w:r>
      <w:r w:rsidR="00E0664F" w:rsidRPr="0080717E">
        <w:rPr>
          <w:rFonts w:ascii="Times New Roman" w:hAnsi="Times New Roman"/>
          <w:sz w:val="24"/>
          <w:szCs w:val="24"/>
          <w:lang w:val="tt"/>
        </w:rPr>
        <w:t xml:space="preserve"> – г</w:t>
      </w:r>
      <w:r w:rsidRPr="0080717E">
        <w:rPr>
          <w:rFonts w:ascii="Times New Roman" w:hAnsi="Times New Roman"/>
          <w:sz w:val="24"/>
          <w:szCs w:val="24"/>
          <w:lang w:val="tt"/>
        </w:rPr>
        <w:t>ражданнар оборонасы буенча чаралар үткәрүне тәэмин итү өчен, шул исәптән кешеләр</w:t>
      </w:r>
      <w:r w:rsidR="00E0664F" w:rsidRPr="0080717E">
        <w:rPr>
          <w:rFonts w:ascii="Times New Roman" w:hAnsi="Times New Roman"/>
          <w:sz w:val="24"/>
          <w:szCs w:val="24"/>
          <w:lang w:val="tt"/>
        </w:rPr>
        <w:t>не</w:t>
      </w:r>
      <w:r w:rsidRPr="0080717E">
        <w:rPr>
          <w:rFonts w:ascii="Times New Roman" w:hAnsi="Times New Roman"/>
          <w:sz w:val="24"/>
          <w:szCs w:val="24"/>
          <w:lang w:val="tt"/>
        </w:rPr>
        <w:t xml:space="preserve"> һәм хайваннарны санитар </w:t>
      </w:r>
      <w:r w:rsidRPr="0080717E">
        <w:rPr>
          <w:rFonts w:ascii="Times New Roman" w:hAnsi="Times New Roman"/>
          <w:sz w:val="24"/>
          <w:szCs w:val="24"/>
          <w:lang w:val="tt"/>
        </w:rPr>
        <w:lastRenderedPageBreak/>
        <w:t>эшкәртү, юлларны, биналарны һәм корылмаларны дезактивацияләү, киемнәрне, транспорт чараларын махсус эшкәртү һәм башка кичектергесез эшләр өчен</w:t>
      </w:r>
      <w:r w:rsidR="00D03D82" w:rsidRPr="0080717E">
        <w:rPr>
          <w:rFonts w:ascii="Times New Roman" w:hAnsi="Times New Roman"/>
          <w:sz w:val="24"/>
          <w:szCs w:val="24"/>
          <w:lang w:val="tt"/>
        </w:rPr>
        <w:t xml:space="preserve"> билгеләнгән объектлар</w:t>
      </w:r>
      <w:r w:rsidRPr="0080717E">
        <w:rPr>
          <w:rFonts w:ascii="Times New Roman" w:hAnsi="Times New Roman"/>
          <w:sz w:val="24"/>
          <w:szCs w:val="24"/>
          <w:lang w:val="tt"/>
        </w:rPr>
        <w:t>.</w:t>
      </w:r>
    </w:p>
    <w:p w:rsidR="00C8542A" w:rsidRPr="0080717E" w:rsidRDefault="00210F87" w:rsidP="00C8542A">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 xml:space="preserve">3. </w:t>
      </w:r>
      <w:r w:rsidR="00C8542A" w:rsidRPr="0080717E">
        <w:rPr>
          <w:rFonts w:ascii="Times New Roman" w:hAnsi="Times New Roman"/>
          <w:sz w:val="24"/>
          <w:szCs w:val="24"/>
          <w:lang w:val="tt"/>
        </w:rPr>
        <w:t>Санитар-юу пунктлары, киемнәрне һәм техниканы зарарсызландыру станцияләре һәм гражданнар оборонасының башка объектлары радиация, химик, биологик һәм медицина ягыннан саклау һәм халыкның беренче чиратта яшәешен тәэмин итү, кешеләрне һәм хайваннарны санитар чистарту, юлларны, биналарны һәм корылмаларны дезактивацияләү, киемнәрне һәм транспорт чараларын махсус эшкәртү өчен булдырыла.</w:t>
      </w:r>
    </w:p>
    <w:p w:rsidR="0097521A" w:rsidRPr="0080717E" w:rsidRDefault="00137AE5" w:rsidP="0097521A">
      <w:pPr>
        <w:spacing w:after="0" w:line="240" w:lineRule="auto"/>
        <w:ind w:firstLine="709"/>
        <w:jc w:val="both"/>
        <w:rPr>
          <w:rFonts w:ascii="Times New Roman" w:hAnsi="Times New Roman"/>
          <w:sz w:val="24"/>
          <w:szCs w:val="24"/>
          <w:lang w:val="tt"/>
        </w:rPr>
      </w:pPr>
      <w:r w:rsidRPr="0080717E">
        <w:rPr>
          <w:rFonts w:ascii="Times New Roman" w:hAnsi="Times New Roman"/>
          <w:sz w:val="24"/>
          <w:szCs w:val="24"/>
          <w:lang w:val="tt"/>
        </w:rPr>
        <w:t xml:space="preserve">4. ГО </w:t>
      </w:r>
      <w:r w:rsidR="0097521A" w:rsidRPr="0080717E">
        <w:rPr>
          <w:rFonts w:ascii="Times New Roman" w:hAnsi="Times New Roman"/>
          <w:sz w:val="24"/>
          <w:szCs w:val="24"/>
          <w:lang w:val="tt"/>
        </w:rPr>
        <w:t>СК түбәндәгеләр керә:</w:t>
      </w:r>
    </w:p>
    <w:p w:rsidR="00D60605" w:rsidRPr="0080717E" w:rsidRDefault="00FD7056" w:rsidP="0097521A">
      <w:pPr>
        <w:spacing w:after="0" w:line="240" w:lineRule="auto"/>
        <w:ind w:firstLine="709"/>
        <w:jc w:val="both"/>
        <w:rPr>
          <w:rFonts w:ascii="Times New Roman" w:hAnsi="Times New Roman"/>
          <w:sz w:val="24"/>
          <w:szCs w:val="24"/>
          <w:lang w:val="tt"/>
        </w:rPr>
      </w:pPr>
      <w:r w:rsidRPr="0080717E">
        <w:rPr>
          <w:rFonts w:ascii="Times New Roman" w:hAnsi="Times New Roman"/>
          <w:sz w:val="24"/>
          <w:szCs w:val="24"/>
          <w:lang w:val="tt"/>
        </w:rPr>
        <w:t>1) сыену урыны –</w:t>
      </w:r>
      <w:r w:rsidR="007965B7" w:rsidRPr="0080717E">
        <w:rPr>
          <w:rFonts w:ascii="Times New Roman" w:hAnsi="Times New Roman"/>
          <w:sz w:val="24"/>
          <w:szCs w:val="24"/>
          <w:lang w:val="tt"/>
        </w:rPr>
        <w:t xml:space="preserve"> </w:t>
      </w:r>
      <w:r w:rsidR="00DD7D8B" w:rsidRPr="0080717E">
        <w:rPr>
          <w:rFonts w:ascii="Times New Roman" w:hAnsi="Times New Roman"/>
          <w:sz w:val="24"/>
          <w:szCs w:val="24"/>
          <w:lang w:val="tt"/>
        </w:rPr>
        <w:t>норматив вакыт дәвамында яшеренүчеләрне атом-төш һәм химик корал һәм гадәти зарарлау чаралары</w:t>
      </w:r>
      <w:r w:rsidR="00A56DD8" w:rsidRPr="0080717E">
        <w:rPr>
          <w:rFonts w:ascii="Times New Roman" w:hAnsi="Times New Roman"/>
          <w:sz w:val="24"/>
          <w:szCs w:val="24"/>
          <w:lang w:val="tt"/>
        </w:rPr>
        <w:t>ның</w:t>
      </w:r>
      <w:r w:rsidR="00834E6E" w:rsidRPr="0080717E">
        <w:rPr>
          <w:rFonts w:ascii="Times New Roman" w:hAnsi="Times New Roman"/>
          <w:sz w:val="24"/>
          <w:szCs w:val="24"/>
          <w:lang w:val="tt"/>
        </w:rPr>
        <w:t>, бактерия</w:t>
      </w:r>
      <w:r w:rsidR="0040659B" w:rsidRPr="0080717E">
        <w:rPr>
          <w:rFonts w:ascii="Times New Roman" w:hAnsi="Times New Roman"/>
          <w:sz w:val="24"/>
          <w:szCs w:val="24"/>
          <w:lang w:val="tt"/>
        </w:rPr>
        <w:t>ле</w:t>
      </w:r>
      <w:r w:rsidR="00834E6E" w:rsidRPr="0080717E">
        <w:rPr>
          <w:rFonts w:ascii="Times New Roman" w:hAnsi="Times New Roman"/>
          <w:sz w:val="24"/>
          <w:szCs w:val="24"/>
          <w:lang w:val="tt"/>
        </w:rPr>
        <w:t xml:space="preserve"> (биологик) чараларның</w:t>
      </w:r>
      <w:r w:rsidR="00DD7D8B" w:rsidRPr="0080717E">
        <w:rPr>
          <w:rFonts w:ascii="Times New Roman" w:hAnsi="Times New Roman"/>
          <w:sz w:val="24"/>
          <w:szCs w:val="24"/>
          <w:lang w:val="tt"/>
        </w:rPr>
        <w:t xml:space="preserve"> </w:t>
      </w:r>
      <w:r w:rsidR="00634306" w:rsidRPr="0080717E">
        <w:rPr>
          <w:rFonts w:ascii="Times New Roman" w:hAnsi="Times New Roman"/>
          <w:sz w:val="24"/>
          <w:szCs w:val="24"/>
          <w:lang w:val="tt"/>
        </w:rPr>
        <w:t>зарарлаучы факторлары</w:t>
      </w:r>
      <w:r w:rsidR="00EA1A89" w:rsidRPr="0080717E">
        <w:rPr>
          <w:rFonts w:ascii="Times New Roman" w:hAnsi="Times New Roman"/>
          <w:sz w:val="24"/>
          <w:szCs w:val="24"/>
          <w:lang w:val="tt"/>
        </w:rPr>
        <w:t>ның</w:t>
      </w:r>
      <w:r w:rsidR="005F534C" w:rsidRPr="0080717E">
        <w:rPr>
          <w:rFonts w:ascii="Times New Roman" w:hAnsi="Times New Roman"/>
          <w:sz w:val="24"/>
          <w:szCs w:val="24"/>
          <w:lang w:val="tt"/>
        </w:rPr>
        <w:t xml:space="preserve"> һәм </w:t>
      </w:r>
      <w:r w:rsidR="0052596D" w:rsidRPr="0080717E">
        <w:rPr>
          <w:rFonts w:ascii="Times New Roman" w:hAnsi="Times New Roman"/>
          <w:sz w:val="24"/>
          <w:szCs w:val="24"/>
          <w:lang w:val="tt"/>
        </w:rPr>
        <w:t xml:space="preserve">потенциаль-куркыныч </w:t>
      </w:r>
      <w:r w:rsidR="00B9074A" w:rsidRPr="0080717E">
        <w:rPr>
          <w:rFonts w:ascii="Times New Roman" w:hAnsi="Times New Roman"/>
          <w:sz w:val="24"/>
          <w:szCs w:val="24"/>
          <w:lang w:val="tt"/>
        </w:rPr>
        <w:t>объектларда</w:t>
      </w:r>
      <w:r w:rsidR="0040659B" w:rsidRPr="0080717E">
        <w:rPr>
          <w:rFonts w:ascii="Times New Roman" w:hAnsi="Times New Roman"/>
          <w:sz w:val="24"/>
          <w:szCs w:val="24"/>
          <w:lang w:val="tt"/>
        </w:rPr>
        <w:t>гы</w:t>
      </w:r>
      <w:r w:rsidR="00B9074A" w:rsidRPr="0080717E">
        <w:rPr>
          <w:rFonts w:ascii="Times New Roman" w:hAnsi="Times New Roman"/>
          <w:sz w:val="24"/>
          <w:szCs w:val="24"/>
          <w:lang w:val="tt"/>
        </w:rPr>
        <w:t xml:space="preserve"> авария вакытында</w:t>
      </w:r>
      <w:r w:rsidR="00625A9D" w:rsidRPr="0080717E">
        <w:rPr>
          <w:rFonts w:ascii="Times New Roman" w:hAnsi="Times New Roman"/>
          <w:sz w:val="24"/>
          <w:szCs w:val="24"/>
          <w:lang w:val="tt"/>
        </w:rPr>
        <w:t>,</w:t>
      </w:r>
      <w:r w:rsidR="00B9074A" w:rsidRPr="0080717E">
        <w:rPr>
          <w:rFonts w:ascii="Times New Roman" w:hAnsi="Times New Roman"/>
          <w:sz w:val="24"/>
          <w:szCs w:val="24"/>
          <w:lang w:val="tt"/>
        </w:rPr>
        <w:t xml:space="preserve"> </w:t>
      </w:r>
      <w:r w:rsidR="00625A9D" w:rsidRPr="0080717E">
        <w:rPr>
          <w:rFonts w:ascii="Times New Roman" w:hAnsi="Times New Roman"/>
          <w:sz w:val="24"/>
          <w:szCs w:val="24"/>
          <w:lang w:val="tt"/>
        </w:rPr>
        <w:t xml:space="preserve">шулай ук янгыннар вакытында югары температурадан һәм яна торган продуктлардан </w:t>
      </w:r>
      <w:r w:rsidR="00B9074A" w:rsidRPr="0080717E">
        <w:rPr>
          <w:rFonts w:ascii="Times New Roman" w:hAnsi="Times New Roman"/>
          <w:sz w:val="24"/>
          <w:szCs w:val="24"/>
          <w:lang w:val="tt"/>
        </w:rPr>
        <w:t xml:space="preserve">барлыкка килә торган </w:t>
      </w:r>
      <w:r w:rsidR="005F534C" w:rsidRPr="0080717E">
        <w:rPr>
          <w:rFonts w:ascii="Times New Roman" w:hAnsi="Times New Roman"/>
          <w:sz w:val="24"/>
          <w:szCs w:val="24"/>
          <w:lang w:val="tt"/>
        </w:rPr>
        <w:t xml:space="preserve">авария-химик куркыныч матдәләрнең </w:t>
      </w:r>
      <w:r w:rsidR="0052596D" w:rsidRPr="0080717E">
        <w:rPr>
          <w:rFonts w:ascii="Times New Roman" w:hAnsi="Times New Roman"/>
          <w:sz w:val="24"/>
          <w:szCs w:val="24"/>
          <w:lang w:val="tt"/>
        </w:rPr>
        <w:t>зарарлаучы конце</w:t>
      </w:r>
      <w:r w:rsidR="00304E62" w:rsidRPr="0080717E">
        <w:rPr>
          <w:rFonts w:ascii="Times New Roman" w:hAnsi="Times New Roman"/>
          <w:sz w:val="24"/>
          <w:szCs w:val="24"/>
          <w:lang w:val="tt"/>
        </w:rPr>
        <w:t>н</w:t>
      </w:r>
      <w:r w:rsidR="0052596D" w:rsidRPr="0080717E">
        <w:rPr>
          <w:rFonts w:ascii="Times New Roman" w:hAnsi="Times New Roman"/>
          <w:sz w:val="24"/>
          <w:szCs w:val="24"/>
          <w:lang w:val="tt"/>
        </w:rPr>
        <w:t>трацияләренең</w:t>
      </w:r>
      <w:r w:rsidR="00EA1A89" w:rsidRPr="0080717E">
        <w:rPr>
          <w:rFonts w:ascii="Times New Roman" w:hAnsi="Times New Roman"/>
          <w:sz w:val="24"/>
          <w:szCs w:val="24"/>
          <w:lang w:val="tt"/>
        </w:rPr>
        <w:t xml:space="preserve"> исәпләнгән</w:t>
      </w:r>
      <w:r w:rsidR="00634306" w:rsidRPr="0080717E">
        <w:rPr>
          <w:rFonts w:ascii="Times New Roman" w:hAnsi="Times New Roman"/>
          <w:sz w:val="24"/>
          <w:szCs w:val="24"/>
          <w:lang w:val="tt"/>
        </w:rPr>
        <w:t xml:space="preserve"> йогынтысыннан</w:t>
      </w:r>
      <w:r w:rsidR="0086719F" w:rsidRPr="0080717E">
        <w:rPr>
          <w:rFonts w:ascii="Times New Roman" w:hAnsi="Times New Roman"/>
          <w:sz w:val="24"/>
          <w:szCs w:val="24"/>
          <w:lang w:val="tt"/>
        </w:rPr>
        <w:t xml:space="preserve"> </w:t>
      </w:r>
      <w:r w:rsidR="00771C7D" w:rsidRPr="0080717E">
        <w:rPr>
          <w:rFonts w:ascii="Times New Roman" w:hAnsi="Times New Roman"/>
          <w:sz w:val="24"/>
          <w:szCs w:val="24"/>
          <w:lang w:val="tt"/>
        </w:rPr>
        <w:t>саклау өчен билгеләнгән ГО СК;</w:t>
      </w:r>
    </w:p>
    <w:p w:rsidR="0097521A" w:rsidRPr="0080717E" w:rsidRDefault="0097521A" w:rsidP="0097521A">
      <w:pPr>
        <w:spacing w:after="0" w:line="240" w:lineRule="auto"/>
        <w:ind w:firstLine="709"/>
        <w:jc w:val="both"/>
        <w:rPr>
          <w:rFonts w:ascii="Times New Roman" w:hAnsi="Times New Roman"/>
          <w:sz w:val="24"/>
          <w:szCs w:val="24"/>
          <w:lang w:val="tt"/>
        </w:rPr>
      </w:pPr>
      <w:r w:rsidRPr="0080717E">
        <w:rPr>
          <w:rFonts w:ascii="Times New Roman" w:hAnsi="Times New Roman"/>
          <w:sz w:val="24"/>
          <w:szCs w:val="24"/>
          <w:lang w:val="tt"/>
        </w:rPr>
        <w:t xml:space="preserve">2) радиациягә каршы </w:t>
      </w:r>
      <w:r w:rsidR="00DD1B9A" w:rsidRPr="0080717E">
        <w:rPr>
          <w:rFonts w:ascii="Times New Roman" w:hAnsi="Times New Roman"/>
          <w:sz w:val="24"/>
          <w:szCs w:val="24"/>
          <w:lang w:val="tt"/>
        </w:rPr>
        <w:t>яшеренү</w:t>
      </w:r>
      <w:r w:rsidRPr="0080717E">
        <w:rPr>
          <w:rFonts w:ascii="Times New Roman" w:hAnsi="Times New Roman"/>
          <w:sz w:val="24"/>
          <w:szCs w:val="24"/>
          <w:lang w:val="tt"/>
        </w:rPr>
        <w:t xml:space="preserve"> урын</w:t>
      </w:r>
      <w:r w:rsidR="00DD1B9A" w:rsidRPr="0080717E">
        <w:rPr>
          <w:rFonts w:ascii="Times New Roman" w:hAnsi="Times New Roman"/>
          <w:sz w:val="24"/>
          <w:szCs w:val="24"/>
          <w:lang w:val="tt"/>
        </w:rPr>
        <w:t>ы –</w:t>
      </w:r>
      <w:r w:rsidR="001B0AFE" w:rsidRPr="0080717E">
        <w:rPr>
          <w:rFonts w:ascii="Times New Roman" w:hAnsi="Times New Roman"/>
          <w:sz w:val="24"/>
          <w:szCs w:val="24"/>
          <w:lang w:val="tt"/>
        </w:rPr>
        <w:t xml:space="preserve"> </w:t>
      </w:r>
      <w:r w:rsidR="002709ED" w:rsidRPr="0080717E">
        <w:rPr>
          <w:rFonts w:ascii="Times New Roman" w:hAnsi="Times New Roman"/>
          <w:sz w:val="24"/>
          <w:szCs w:val="24"/>
          <w:lang w:val="tt"/>
        </w:rPr>
        <w:t xml:space="preserve">җирлек </w:t>
      </w:r>
      <w:r w:rsidRPr="0080717E">
        <w:rPr>
          <w:rFonts w:ascii="Times New Roman" w:hAnsi="Times New Roman"/>
          <w:sz w:val="24"/>
          <w:szCs w:val="24"/>
          <w:lang w:val="tt"/>
        </w:rPr>
        <w:t>радиоактив зарарлан</w:t>
      </w:r>
      <w:r w:rsidR="002709ED" w:rsidRPr="0080717E">
        <w:rPr>
          <w:rFonts w:ascii="Times New Roman" w:hAnsi="Times New Roman"/>
          <w:sz w:val="24"/>
          <w:szCs w:val="24"/>
          <w:lang w:val="tt"/>
        </w:rPr>
        <w:t>ган</w:t>
      </w:r>
      <w:r w:rsidRPr="0080717E">
        <w:rPr>
          <w:rFonts w:ascii="Times New Roman" w:hAnsi="Times New Roman"/>
          <w:sz w:val="24"/>
          <w:szCs w:val="24"/>
          <w:lang w:val="tt"/>
        </w:rPr>
        <w:t xml:space="preserve"> (пычран</w:t>
      </w:r>
      <w:r w:rsidR="002709ED" w:rsidRPr="0080717E">
        <w:rPr>
          <w:rFonts w:ascii="Times New Roman" w:hAnsi="Times New Roman"/>
          <w:sz w:val="24"/>
          <w:szCs w:val="24"/>
          <w:lang w:val="tt"/>
        </w:rPr>
        <w:t>ган</w:t>
      </w:r>
      <w:r w:rsidRPr="0080717E">
        <w:rPr>
          <w:rFonts w:ascii="Times New Roman" w:hAnsi="Times New Roman"/>
          <w:sz w:val="24"/>
          <w:szCs w:val="24"/>
          <w:lang w:val="tt"/>
        </w:rPr>
        <w:t>) вакыт</w:t>
      </w:r>
      <w:r w:rsidR="002709ED" w:rsidRPr="0080717E">
        <w:rPr>
          <w:rFonts w:ascii="Times New Roman" w:hAnsi="Times New Roman"/>
          <w:sz w:val="24"/>
          <w:szCs w:val="24"/>
          <w:lang w:val="tt"/>
        </w:rPr>
        <w:t>та, яшеренүчеләрне</w:t>
      </w:r>
      <w:r w:rsidRPr="0080717E">
        <w:rPr>
          <w:rFonts w:ascii="Times New Roman" w:hAnsi="Times New Roman"/>
          <w:sz w:val="24"/>
          <w:szCs w:val="24"/>
          <w:lang w:val="tt"/>
        </w:rPr>
        <w:t xml:space="preserve"> ионлаштыручы нурланыш тәэсиреннән саклау өчен билгеләнгән һәм норматив вакыт дәвамында </w:t>
      </w:r>
      <w:r w:rsidR="00DE3119" w:rsidRPr="0080717E">
        <w:rPr>
          <w:rFonts w:ascii="Times New Roman" w:hAnsi="Times New Roman"/>
          <w:sz w:val="24"/>
          <w:szCs w:val="24"/>
          <w:lang w:val="tt"/>
        </w:rPr>
        <w:t xml:space="preserve">яшеренүчеләрнең </w:t>
      </w:r>
      <w:r w:rsidRPr="0080717E">
        <w:rPr>
          <w:rFonts w:ascii="Times New Roman" w:hAnsi="Times New Roman"/>
          <w:sz w:val="24"/>
          <w:szCs w:val="24"/>
          <w:lang w:val="tt"/>
        </w:rPr>
        <w:t>анда өзлексез булу</w:t>
      </w:r>
      <w:r w:rsidR="004E242E" w:rsidRPr="0080717E">
        <w:rPr>
          <w:rFonts w:ascii="Times New Roman" w:hAnsi="Times New Roman"/>
          <w:sz w:val="24"/>
          <w:szCs w:val="24"/>
          <w:lang w:val="tt"/>
        </w:rPr>
        <w:t xml:space="preserve"> мөмкинлеген бирә торган</w:t>
      </w:r>
      <w:r w:rsidR="001B0AFE" w:rsidRPr="0080717E">
        <w:rPr>
          <w:rFonts w:ascii="Times New Roman" w:hAnsi="Times New Roman"/>
          <w:sz w:val="24"/>
          <w:szCs w:val="24"/>
          <w:lang w:val="tt"/>
        </w:rPr>
        <w:t xml:space="preserve"> ГО СК</w:t>
      </w:r>
      <w:r w:rsidRPr="0080717E">
        <w:rPr>
          <w:rFonts w:ascii="Times New Roman" w:hAnsi="Times New Roman"/>
          <w:sz w:val="24"/>
          <w:szCs w:val="24"/>
          <w:lang w:val="tt"/>
        </w:rPr>
        <w:t>;</w:t>
      </w:r>
    </w:p>
    <w:p w:rsidR="0097521A" w:rsidRPr="0080717E" w:rsidRDefault="0097521A" w:rsidP="0097521A">
      <w:pPr>
        <w:spacing w:after="0" w:line="240" w:lineRule="auto"/>
        <w:ind w:firstLine="709"/>
        <w:jc w:val="both"/>
        <w:rPr>
          <w:rFonts w:ascii="Times New Roman" w:hAnsi="Times New Roman"/>
          <w:sz w:val="24"/>
          <w:szCs w:val="24"/>
          <w:lang w:val="tt"/>
        </w:rPr>
      </w:pPr>
      <w:r w:rsidRPr="0080717E">
        <w:rPr>
          <w:rFonts w:ascii="Times New Roman" w:hAnsi="Times New Roman"/>
          <w:sz w:val="24"/>
          <w:szCs w:val="24"/>
          <w:lang w:val="tt"/>
        </w:rPr>
        <w:t>3) яшерен</w:t>
      </w:r>
      <w:r w:rsidR="00C26651" w:rsidRPr="0080717E">
        <w:rPr>
          <w:rFonts w:ascii="Times New Roman" w:hAnsi="Times New Roman"/>
          <w:sz w:val="24"/>
          <w:szCs w:val="24"/>
          <w:lang w:val="tt"/>
        </w:rPr>
        <w:t>ү</w:t>
      </w:r>
      <w:r w:rsidRPr="0080717E">
        <w:rPr>
          <w:rFonts w:ascii="Times New Roman" w:hAnsi="Times New Roman"/>
          <w:sz w:val="24"/>
          <w:szCs w:val="24"/>
          <w:lang w:val="tt"/>
        </w:rPr>
        <w:t xml:space="preserve"> урын</w:t>
      </w:r>
      <w:r w:rsidR="00304E62" w:rsidRPr="0080717E">
        <w:rPr>
          <w:rFonts w:ascii="Times New Roman" w:hAnsi="Times New Roman"/>
          <w:sz w:val="24"/>
          <w:szCs w:val="24"/>
          <w:lang w:val="tt"/>
        </w:rPr>
        <w:t>ы</w:t>
      </w:r>
      <w:r w:rsidRPr="0080717E">
        <w:rPr>
          <w:rFonts w:ascii="Times New Roman" w:hAnsi="Times New Roman"/>
          <w:sz w:val="24"/>
          <w:szCs w:val="24"/>
          <w:lang w:val="tt"/>
        </w:rPr>
        <w:t xml:space="preserve"> </w:t>
      </w:r>
      <w:r w:rsidR="00C26651" w:rsidRPr="0080717E">
        <w:rPr>
          <w:rFonts w:ascii="Times New Roman" w:hAnsi="Times New Roman"/>
          <w:sz w:val="24"/>
          <w:szCs w:val="24"/>
          <w:lang w:val="tt"/>
        </w:rPr>
        <w:t>–</w:t>
      </w:r>
      <w:r w:rsidRPr="0080717E">
        <w:rPr>
          <w:rFonts w:ascii="Times New Roman" w:hAnsi="Times New Roman"/>
          <w:sz w:val="24"/>
          <w:szCs w:val="24"/>
          <w:lang w:val="tt"/>
        </w:rPr>
        <w:t xml:space="preserve"> </w:t>
      </w:r>
      <w:r w:rsidR="00031840" w:rsidRPr="0080717E">
        <w:rPr>
          <w:rFonts w:ascii="Times New Roman" w:hAnsi="Times New Roman"/>
          <w:sz w:val="24"/>
          <w:szCs w:val="24"/>
          <w:lang w:val="tt"/>
        </w:rPr>
        <w:t>яшеренүчеләрне</w:t>
      </w:r>
      <w:r w:rsidRPr="0080717E">
        <w:rPr>
          <w:rFonts w:ascii="Times New Roman" w:hAnsi="Times New Roman"/>
          <w:sz w:val="24"/>
          <w:szCs w:val="24"/>
          <w:lang w:val="tt"/>
        </w:rPr>
        <w:t xml:space="preserve"> </w:t>
      </w:r>
      <w:r w:rsidR="00031840" w:rsidRPr="0080717E">
        <w:rPr>
          <w:rFonts w:ascii="Times New Roman" w:hAnsi="Times New Roman"/>
          <w:sz w:val="24"/>
          <w:szCs w:val="24"/>
          <w:lang w:val="tt"/>
        </w:rPr>
        <w:t>гадәти зарарлау чараларының фугаслы һәм ярчыклы тәэсиреннән</w:t>
      </w:r>
      <w:r w:rsidR="00702066" w:rsidRPr="0080717E">
        <w:rPr>
          <w:rFonts w:ascii="Times New Roman" w:hAnsi="Times New Roman"/>
          <w:sz w:val="24"/>
          <w:szCs w:val="24"/>
          <w:lang w:val="tt"/>
        </w:rPr>
        <w:t xml:space="preserve">, </w:t>
      </w:r>
      <w:r w:rsidR="00304E62" w:rsidRPr="0080717E">
        <w:rPr>
          <w:rFonts w:ascii="Times New Roman" w:hAnsi="Times New Roman"/>
          <w:sz w:val="24"/>
          <w:szCs w:val="24"/>
          <w:lang w:val="tt"/>
        </w:rPr>
        <w:t>төзелеш конструкцияләре</w:t>
      </w:r>
      <w:r w:rsidR="006915AC" w:rsidRPr="0080717E">
        <w:rPr>
          <w:rFonts w:ascii="Times New Roman" w:hAnsi="Times New Roman"/>
          <w:sz w:val="24"/>
          <w:szCs w:val="24"/>
          <w:lang w:val="tt"/>
        </w:rPr>
        <w:t>нең ватыклары</w:t>
      </w:r>
      <w:r w:rsidRPr="0080717E">
        <w:rPr>
          <w:rFonts w:ascii="Times New Roman" w:hAnsi="Times New Roman"/>
          <w:sz w:val="24"/>
          <w:szCs w:val="24"/>
          <w:lang w:val="tt"/>
        </w:rPr>
        <w:t xml:space="preserve"> белән зарарлау</w:t>
      </w:r>
      <w:r w:rsidR="00E273FE" w:rsidRPr="0080717E">
        <w:rPr>
          <w:rFonts w:ascii="Times New Roman" w:hAnsi="Times New Roman"/>
          <w:sz w:val="24"/>
          <w:szCs w:val="24"/>
          <w:lang w:val="tt"/>
        </w:rPr>
        <w:t>дан</w:t>
      </w:r>
      <w:r w:rsidRPr="0080717E">
        <w:rPr>
          <w:rFonts w:ascii="Times New Roman" w:hAnsi="Times New Roman"/>
          <w:sz w:val="24"/>
          <w:szCs w:val="24"/>
          <w:lang w:val="tt"/>
        </w:rPr>
        <w:t xml:space="preserve">, шулай ук төрле </w:t>
      </w:r>
      <w:r w:rsidR="00E273FE" w:rsidRPr="0080717E">
        <w:rPr>
          <w:rFonts w:ascii="Times New Roman" w:hAnsi="Times New Roman"/>
          <w:sz w:val="24"/>
          <w:szCs w:val="24"/>
          <w:lang w:val="tt"/>
        </w:rPr>
        <w:t>этажлы</w:t>
      </w:r>
      <w:r w:rsidRPr="0080717E">
        <w:rPr>
          <w:rFonts w:ascii="Times New Roman" w:hAnsi="Times New Roman"/>
          <w:sz w:val="24"/>
          <w:szCs w:val="24"/>
          <w:lang w:val="tt"/>
        </w:rPr>
        <w:t xml:space="preserve"> биналарның югарыда урнашкан </w:t>
      </w:r>
      <w:r w:rsidR="00E273FE" w:rsidRPr="0080717E">
        <w:rPr>
          <w:rFonts w:ascii="Times New Roman" w:hAnsi="Times New Roman"/>
          <w:sz w:val="24"/>
          <w:szCs w:val="24"/>
          <w:lang w:val="tt"/>
        </w:rPr>
        <w:t>этажлары</w:t>
      </w:r>
      <w:r w:rsidRPr="0080717E">
        <w:rPr>
          <w:rFonts w:ascii="Times New Roman" w:hAnsi="Times New Roman"/>
          <w:sz w:val="24"/>
          <w:szCs w:val="24"/>
          <w:lang w:val="tt"/>
        </w:rPr>
        <w:t xml:space="preserve"> конструкцияләренең җимерелүеннән саклау өчен билгеләнгән</w:t>
      </w:r>
      <w:r w:rsidR="00702066" w:rsidRPr="0080717E">
        <w:rPr>
          <w:rFonts w:ascii="Times New Roman" w:hAnsi="Times New Roman"/>
          <w:sz w:val="24"/>
          <w:szCs w:val="24"/>
          <w:lang w:val="tt"/>
        </w:rPr>
        <w:t xml:space="preserve"> ГО СК</w:t>
      </w:r>
      <w:r w:rsidRPr="0080717E">
        <w:rPr>
          <w:rFonts w:ascii="Times New Roman" w:hAnsi="Times New Roman"/>
          <w:sz w:val="24"/>
          <w:szCs w:val="24"/>
          <w:lang w:val="tt"/>
        </w:rPr>
        <w:t>.</w:t>
      </w:r>
    </w:p>
    <w:p w:rsidR="00137AE5" w:rsidRPr="0080717E" w:rsidRDefault="00C17E7D"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5. Сыену урыннары булдырыла:</w:t>
      </w:r>
    </w:p>
    <w:p w:rsidR="002E77EC" w:rsidRPr="0080717E" w:rsidRDefault="002E77EC" w:rsidP="00C17E7D">
      <w:pPr>
        <w:pStyle w:val="a3"/>
        <w:tabs>
          <w:tab w:val="left" w:pos="0"/>
        </w:tabs>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1) мобилизацион йөкләмәсе (заказы) булган һәм урнашу урынына бәйсез рәвештә, гражданнар оборонасы буенча аеруча мөһим категориягә кертелгән оешма хезмәткәрләренең сугыш вакытында сан буенча максималь эшләүче сменасы (алга таба – оешманың иң күп эшләүче сменасы) өчен, шулай ук гражданнар оборонасы буенча беренче яки икенче категориягә кертелгән һәм гражданнар оборонасы буенча төркемгә кертелгән территориядә урнашкан оешманың иң күп эшләүче сменасы өчен;</w:t>
      </w:r>
    </w:p>
    <w:p w:rsidR="00C17E7D" w:rsidRPr="0080717E" w:rsidRDefault="00C17E7D" w:rsidP="00C17E7D">
      <w:pPr>
        <w:pStyle w:val="a3"/>
        <w:tabs>
          <w:tab w:val="left" w:pos="0"/>
        </w:tabs>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2) радиоактив зарарлану (пычрану) ихтималы булган зонадан тыш, гражданнар оборонасы буенча төркемгә кертелгән территориядә урнашкан сәламәтлек саклау учреждениесендәге транспортабель булмаган авырулар һәм аларга хезмәт күрсәтүче медицина персоналы өчен.</w:t>
      </w:r>
    </w:p>
    <w:p w:rsidR="00EC39E3" w:rsidRPr="0080717E" w:rsidRDefault="00137AE5"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6</w:t>
      </w:r>
      <w:r w:rsidR="00210F87" w:rsidRPr="0080717E">
        <w:rPr>
          <w:rFonts w:ascii="Times New Roman" w:hAnsi="Times New Roman"/>
          <w:sz w:val="24"/>
          <w:szCs w:val="24"/>
          <w:lang w:val="tt"/>
        </w:rPr>
        <w:t>. Радиациягә каршы яшеренү урыннары булдырыла:</w:t>
      </w:r>
    </w:p>
    <w:p w:rsidR="0023242D" w:rsidRPr="0080717E" w:rsidRDefault="00210F87" w:rsidP="00F1563C">
      <w:pPr>
        <w:pStyle w:val="a3"/>
        <w:tabs>
          <w:tab w:val="left" w:pos="0"/>
        </w:tabs>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1) гражданнар оборонасы төркем</w:t>
      </w:r>
      <w:r w:rsidR="006915AC" w:rsidRPr="0080717E">
        <w:rPr>
          <w:rFonts w:ascii="Times New Roman" w:hAnsi="Times New Roman"/>
          <w:sz w:val="24"/>
          <w:szCs w:val="24"/>
          <w:lang w:val="tt"/>
        </w:rPr>
        <w:t>ен</w:t>
      </w:r>
      <w:r w:rsidRPr="0080717E">
        <w:rPr>
          <w:rFonts w:ascii="Times New Roman" w:hAnsi="Times New Roman"/>
          <w:sz w:val="24"/>
          <w:szCs w:val="24"/>
          <w:lang w:val="tt"/>
        </w:rPr>
        <w:t>ә кертелгән территориядән читтә радиоактив зарарлану (пычрану) ихтималы булган зонада урнашкан, гражданнар оборонасы буенча беренче яки икенче категориягә кертелгән оешманың иң күп эшләүче сменасы өчен;</w:t>
      </w:r>
    </w:p>
    <w:p w:rsidR="00EC39E3" w:rsidRPr="0080717E" w:rsidRDefault="00210F87" w:rsidP="00F1563C">
      <w:pPr>
        <w:pStyle w:val="a3"/>
        <w:tabs>
          <w:tab w:val="left" w:pos="0"/>
        </w:tabs>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2) радиоактив заралану (пычрану) ихтималы булган зонада урнашкан сәламәтлек саклау учреждениесендәге транспортабель булмаган авырулар һәм аларга хезмәт күрсәтүче медицина персоналы өчен.</w:t>
      </w:r>
    </w:p>
    <w:p w:rsidR="00EC39E3" w:rsidRPr="0080717E" w:rsidRDefault="009D2DFA"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7</w:t>
      </w:r>
      <w:r w:rsidR="00210F87" w:rsidRPr="0080717E">
        <w:rPr>
          <w:rFonts w:ascii="Times New Roman" w:hAnsi="Times New Roman"/>
          <w:sz w:val="24"/>
          <w:szCs w:val="24"/>
          <w:lang w:val="tt"/>
        </w:rPr>
        <w:t>. Яшеренү урыннары булдырыла:</w:t>
      </w:r>
    </w:p>
    <w:p w:rsidR="00391954" w:rsidRPr="0080717E" w:rsidRDefault="00391954" w:rsidP="00391954">
      <w:pPr>
        <w:pStyle w:val="a3"/>
        <w:tabs>
          <w:tab w:val="left" w:pos="0"/>
        </w:tabs>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 xml:space="preserve">1) радиоактив зарарлану (пычрану) ихтималы булган зонадан тыш, гражданнар оборонасы </w:t>
      </w:r>
      <w:r w:rsidR="006915AC" w:rsidRPr="0080717E">
        <w:rPr>
          <w:rFonts w:ascii="Times New Roman" w:hAnsi="Times New Roman"/>
          <w:sz w:val="24"/>
          <w:szCs w:val="24"/>
          <w:lang w:val="tt"/>
        </w:rPr>
        <w:t>төркемен</w:t>
      </w:r>
      <w:r w:rsidRPr="0080717E">
        <w:rPr>
          <w:rFonts w:ascii="Times New Roman" w:hAnsi="Times New Roman"/>
          <w:sz w:val="24"/>
          <w:szCs w:val="24"/>
          <w:lang w:val="tt"/>
        </w:rPr>
        <w:t>ә кертелгән территориядән читтә гражданнар оборонасы буенча беренче яки икенче категориягә кертелгән оешманың иң күп эшләүче сменасы өчен;</w:t>
      </w:r>
    </w:p>
    <w:p w:rsidR="00391954" w:rsidRPr="0080717E" w:rsidRDefault="00391954" w:rsidP="00391954">
      <w:pPr>
        <w:pStyle w:val="a3"/>
        <w:tabs>
          <w:tab w:val="left" w:pos="0"/>
        </w:tabs>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2) радиоактив зарарлану (пычрану) ихтималы булган зонадан тыш, гражданнар оборонасы төркем</w:t>
      </w:r>
      <w:r w:rsidR="006915AC" w:rsidRPr="0080717E">
        <w:rPr>
          <w:rFonts w:ascii="Times New Roman" w:hAnsi="Times New Roman"/>
          <w:sz w:val="24"/>
          <w:szCs w:val="24"/>
          <w:lang w:val="tt"/>
        </w:rPr>
        <w:t>ен</w:t>
      </w:r>
      <w:r w:rsidRPr="0080717E">
        <w:rPr>
          <w:rFonts w:ascii="Times New Roman" w:hAnsi="Times New Roman"/>
          <w:sz w:val="24"/>
          <w:szCs w:val="24"/>
          <w:lang w:val="tt"/>
        </w:rPr>
        <w:t>ә кертелгән территориядә урнашкан сәламәтлек саклау учреждениесендәге транспортабель булмаган авырулар һәм аларга хезмәт күрсәтүче медицина персоналы өчен.</w:t>
      </w:r>
    </w:p>
    <w:p w:rsidR="00EC39E3" w:rsidRPr="0080717E" w:rsidRDefault="00391954"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8</w:t>
      </w:r>
      <w:r w:rsidR="00210F87" w:rsidRPr="0080717E">
        <w:rPr>
          <w:rFonts w:ascii="Times New Roman" w:hAnsi="Times New Roman"/>
          <w:sz w:val="24"/>
          <w:szCs w:val="24"/>
          <w:lang w:val="tt"/>
        </w:rPr>
        <w:t xml:space="preserve">. Мобилизация чорында һәм сугыш вакытында халыкны саклау өчен </w:t>
      </w:r>
      <w:r w:rsidR="00502FA2" w:rsidRPr="0080717E">
        <w:rPr>
          <w:rFonts w:ascii="Times New Roman" w:hAnsi="Times New Roman"/>
          <w:sz w:val="24"/>
          <w:szCs w:val="24"/>
          <w:lang w:val="tt"/>
        </w:rPr>
        <w:t>гамәлдәге ГО СК</w:t>
      </w:r>
      <w:r w:rsidR="00CD7017" w:rsidRPr="0080717E">
        <w:rPr>
          <w:rFonts w:ascii="Times New Roman" w:hAnsi="Times New Roman"/>
          <w:sz w:val="24"/>
          <w:szCs w:val="24"/>
          <w:lang w:val="tt"/>
        </w:rPr>
        <w:t xml:space="preserve"> файдаланыла һәм (яки)</w:t>
      </w:r>
      <w:r w:rsidR="00210F87" w:rsidRPr="0080717E">
        <w:rPr>
          <w:rFonts w:ascii="Times New Roman" w:hAnsi="Times New Roman"/>
          <w:sz w:val="24"/>
          <w:szCs w:val="24"/>
          <w:lang w:val="tt"/>
        </w:rPr>
        <w:t xml:space="preserve"> тирәндә урнашкан биналар һәм җир асты </w:t>
      </w:r>
      <w:r w:rsidR="005409F6" w:rsidRPr="0080717E">
        <w:rPr>
          <w:rFonts w:ascii="Times New Roman" w:hAnsi="Times New Roman"/>
          <w:sz w:val="24"/>
          <w:szCs w:val="24"/>
          <w:lang w:val="tt"/>
        </w:rPr>
        <w:t>киңлегенең</w:t>
      </w:r>
      <w:r w:rsidR="00210F87" w:rsidRPr="0080717E">
        <w:rPr>
          <w:rFonts w:ascii="Times New Roman" w:hAnsi="Times New Roman"/>
          <w:sz w:val="24"/>
          <w:szCs w:val="24"/>
          <w:lang w:val="tt"/>
        </w:rPr>
        <w:t xml:space="preserve"> башка корылмалары </w:t>
      </w:r>
      <w:r w:rsidR="00CD7017" w:rsidRPr="0080717E">
        <w:rPr>
          <w:rFonts w:ascii="Times New Roman" w:hAnsi="Times New Roman"/>
          <w:sz w:val="24"/>
          <w:szCs w:val="24"/>
          <w:lang w:val="tt"/>
        </w:rPr>
        <w:t xml:space="preserve">ГО СК буларак </w:t>
      </w:r>
      <w:r w:rsidR="00210F87" w:rsidRPr="0080717E">
        <w:rPr>
          <w:rFonts w:ascii="Times New Roman" w:hAnsi="Times New Roman"/>
          <w:sz w:val="24"/>
          <w:szCs w:val="24"/>
          <w:lang w:val="tt"/>
        </w:rPr>
        <w:t>яраклаштырыла.</w:t>
      </w:r>
    </w:p>
    <w:p w:rsidR="00EC39E3" w:rsidRPr="0080717E" w:rsidRDefault="00502FA2"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lastRenderedPageBreak/>
        <w:t>9</w:t>
      </w:r>
      <w:r w:rsidR="00210F87" w:rsidRPr="0080717E">
        <w:rPr>
          <w:rFonts w:ascii="Times New Roman" w:hAnsi="Times New Roman"/>
          <w:sz w:val="24"/>
          <w:szCs w:val="24"/>
          <w:lang w:val="tt"/>
        </w:rPr>
        <w:t xml:space="preserve">. Куркынычсыз районнарда яшәүче шәһәр халкы һәм көчле җимерелүләр ихтималы булган, химик һәм радиацияле зарарлану (пычрану) һәм катастрофик су басу ихтималы булган зоналардан эвакуацияләнә торган халык мобилизация чорында һәм сугыш вакытында торак төзелеше районнарындагы тирәндә урнашкан биналарда һәм җир асты </w:t>
      </w:r>
      <w:r w:rsidR="005409F6" w:rsidRPr="0080717E">
        <w:rPr>
          <w:rFonts w:ascii="Times New Roman" w:hAnsi="Times New Roman"/>
          <w:sz w:val="24"/>
          <w:szCs w:val="24"/>
          <w:lang w:val="tt"/>
        </w:rPr>
        <w:t>киңлегенең</w:t>
      </w:r>
      <w:r w:rsidR="00210F87" w:rsidRPr="0080717E">
        <w:rPr>
          <w:rFonts w:ascii="Times New Roman" w:hAnsi="Times New Roman"/>
          <w:sz w:val="24"/>
          <w:szCs w:val="24"/>
          <w:lang w:val="tt"/>
        </w:rPr>
        <w:t xml:space="preserve"> башка корылмаларында яшеренә.</w:t>
      </w:r>
    </w:p>
    <w:p w:rsidR="005029A6" w:rsidRPr="0080717E" w:rsidRDefault="00502FA2"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10.</w:t>
      </w:r>
      <w:r w:rsidR="00210F87" w:rsidRPr="0080717E">
        <w:rPr>
          <w:rFonts w:ascii="Times New Roman" w:hAnsi="Times New Roman"/>
          <w:sz w:val="24"/>
          <w:szCs w:val="24"/>
          <w:lang w:val="tt"/>
        </w:rPr>
        <w:t xml:space="preserve"> Шәһәр территориясендә торак йортлар белән идарә итү буенча үз эшчәнлеген гамәлгә ашыручы идарәче компанияләр, оешмалар һәм торак милекчеләре ширкәтләре тирәндә урнашкан биналарны һәм җир асты </w:t>
      </w:r>
      <w:r w:rsidR="005409F6" w:rsidRPr="0080717E">
        <w:rPr>
          <w:rFonts w:ascii="Times New Roman" w:hAnsi="Times New Roman"/>
          <w:sz w:val="24"/>
          <w:szCs w:val="24"/>
          <w:lang w:val="tt"/>
        </w:rPr>
        <w:t>киңлегенең</w:t>
      </w:r>
      <w:r w:rsidR="00210F87" w:rsidRPr="0080717E">
        <w:rPr>
          <w:rFonts w:ascii="Times New Roman" w:hAnsi="Times New Roman"/>
          <w:sz w:val="24"/>
          <w:szCs w:val="24"/>
          <w:lang w:val="tt"/>
        </w:rPr>
        <w:t xml:space="preserve"> башка корылмаларын, шулай ук гадәти зарарлау чараларының фугаслы һәм ярчыклы тәэсиреннән, шул исәптән төрле этажлы биналарның өске этажлары җимерелү нәтиҗәсендә төзелеш </w:t>
      </w:r>
      <w:r w:rsidR="008A5BAF" w:rsidRPr="0080717E">
        <w:rPr>
          <w:rFonts w:ascii="Times New Roman" w:hAnsi="Times New Roman"/>
          <w:sz w:val="24"/>
          <w:szCs w:val="24"/>
          <w:lang w:val="tt"/>
        </w:rPr>
        <w:t>конструкцияләренең</w:t>
      </w:r>
      <w:r w:rsidR="00210F87" w:rsidRPr="0080717E">
        <w:rPr>
          <w:rFonts w:ascii="Times New Roman" w:hAnsi="Times New Roman"/>
          <w:sz w:val="24"/>
          <w:szCs w:val="24"/>
          <w:lang w:val="tt"/>
        </w:rPr>
        <w:t xml:space="preserve"> ватыклары белән зарарланудан халык өчен яшеренү урыны буларак, төрле билгеләнештәге биналарның һәм корылмаларның подвал, цоколь этажларын яраклаштыралар һәм файдалануны тәэмин итәләр.</w:t>
      </w:r>
    </w:p>
    <w:p w:rsidR="00EC39E3" w:rsidRPr="0080717E" w:rsidRDefault="00502FA2"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11</w:t>
      </w:r>
      <w:r w:rsidR="00210F87" w:rsidRPr="0080717E">
        <w:rPr>
          <w:rFonts w:ascii="Times New Roman" w:hAnsi="Times New Roman"/>
          <w:sz w:val="24"/>
          <w:szCs w:val="24"/>
          <w:lang w:val="tt"/>
        </w:rPr>
        <w:t xml:space="preserve">. Башкарма комитетның шәһәр хуҗалыгы һәм халык яшәешен тәэмин итү идарәсе идарәче компанияләр һәм торак милекчеләре ширкәтләре белән тирәндә урнашкан биналарны һәм җир асты </w:t>
      </w:r>
      <w:r w:rsidR="005409F6" w:rsidRPr="0080717E">
        <w:rPr>
          <w:rFonts w:ascii="Times New Roman" w:hAnsi="Times New Roman"/>
          <w:sz w:val="24"/>
          <w:szCs w:val="24"/>
          <w:lang w:val="tt"/>
        </w:rPr>
        <w:t>киңлегенең</w:t>
      </w:r>
      <w:r w:rsidR="00210F87" w:rsidRPr="0080717E">
        <w:rPr>
          <w:rFonts w:ascii="Times New Roman" w:hAnsi="Times New Roman"/>
          <w:sz w:val="24"/>
          <w:szCs w:val="24"/>
          <w:lang w:val="tt"/>
        </w:rPr>
        <w:t xml:space="preserve"> башка корылмаларын, шулай ук гадәти зарарлау чараларының фугаслы һәм ярчыклы тәэсиреннән, шул исәптән төрле этажлы биналарның өске этажлары җимерелү нәтиҗәсендә төзелеш </w:t>
      </w:r>
      <w:r w:rsidR="008A5BAF" w:rsidRPr="0080717E">
        <w:rPr>
          <w:rFonts w:ascii="Times New Roman" w:hAnsi="Times New Roman"/>
          <w:sz w:val="24"/>
          <w:szCs w:val="24"/>
          <w:lang w:val="tt"/>
        </w:rPr>
        <w:t>конструкцияләренең</w:t>
      </w:r>
      <w:r w:rsidR="00210F87" w:rsidRPr="0080717E">
        <w:rPr>
          <w:rFonts w:ascii="Times New Roman" w:hAnsi="Times New Roman"/>
          <w:sz w:val="24"/>
          <w:szCs w:val="24"/>
          <w:lang w:val="tt"/>
        </w:rPr>
        <w:t xml:space="preserve"> ватыклары белән зарарланудан халык өчен яшеренү урыны буларак, төрле билгеләнештәге биналарның һәм корылмаларның подвал, цоколь этажларын файдалану һәм яраклаштыру мәсьәләләре буенча үзара эшчәнлек оештыра.</w:t>
      </w:r>
    </w:p>
    <w:p w:rsidR="00D7632D"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12. Муниципаль берәмлек чикләрендә Башкарма комитет: гражданнар оборонасы объектларына гомуми ихтыяҗны билгели;</w:t>
      </w:r>
    </w:p>
    <w:p w:rsidR="00EC39E3" w:rsidRPr="0080717E" w:rsidRDefault="00210F87" w:rsidP="00F1563C">
      <w:pPr>
        <w:pStyle w:val="a3"/>
        <w:tabs>
          <w:tab w:val="left" w:pos="0"/>
        </w:tabs>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1) тыныч вакытта гамәлдәге гражданнар оборонасы объектларын булдыра, саклый һәм аларны файдалануга даими әзерлек хәлендә тота;</w:t>
      </w:r>
    </w:p>
    <w:p w:rsidR="00D7632D" w:rsidRPr="0080717E" w:rsidRDefault="00210F87" w:rsidP="00F1563C">
      <w:pPr>
        <w:pStyle w:val="a3"/>
        <w:tabs>
          <w:tab w:val="left" w:pos="0"/>
        </w:tabs>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2) гражданнар оборонасы объектларын булдыруга һәм аларны файдалануга даими әзерлек хәлендә тотуга контрольне гамәлгә ашыра;</w:t>
      </w:r>
    </w:p>
    <w:p w:rsidR="00EC39E3" w:rsidRPr="0080717E" w:rsidRDefault="00210F87" w:rsidP="00F1563C">
      <w:pPr>
        <w:pStyle w:val="a3"/>
        <w:tabs>
          <w:tab w:val="left" w:pos="0"/>
        </w:tabs>
        <w:spacing w:after="0" w:line="240" w:lineRule="auto"/>
        <w:ind w:left="0" w:firstLine="709"/>
        <w:jc w:val="both"/>
        <w:rPr>
          <w:rFonts w:ascii="Times New Roman" w:hAnsi="Times New Roman"/>
          <w:spacing w:val="-8"/>
          <w:sz w:val="24"/>
          <w:szCs w:val="24"/>
        </w:rPr>
      </w:pPr>
      <w:r w:rsidRPr="0080717E">
        <w:rPr>
          <w:rFonts w:ascii="Times New Roman" w:hAnsi="Times New Roman"/>
          <w:spacing w:val="-8"/>
          <w:sz w:val="24"/>
          <w:szCs w:val="24"/>
          <w:lang w:val="tt"/>
        </w:rPr>
        <w:t>3) гражданнар оборонасының гамәлдәге һәм төзелә торган объектлары исәбен алып бара.</w:t>
      </w:r>
    </w:p>
    <w:p w:rsidR="003515FF" w:rsidRPr="0080717E" w:rsidRDefault="003515FF"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13. Оешмалар тыныч вакытта:</w:t>
      </w:r>
    </w:p>
    <w:p w:rsidR="00DD7582" w:rsidRPr="0080717E" w:rsidRDefault="003515FF"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1)</w:t>
      </w:r>
      <w:r w:rsidR="00210F87" w:rsidRPr="0080717E">
        <w:rPr>
          <w:rFonts w:ascii="Times New Roman" w:hAnsi="Times New Roman"/>
          <w:sz w:val="24"/>
          <w:szCs w:val="24"/>
          <w:lang w:val="tt"/>
        </w:rPr>
        <w:t xml:space="preserve"> Башкарма комитет белән килештереп, гражданнар оборонасы объектларын булдыралар;</w:t>
      </w:r>
    </w:p>
    <w:p w:rsidR="00A677E4" w:rsidRPr="0080717E" w:rsidRDefault="00DD7582"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2)</w:t>
      </w:r>
      <w:r w:rsidR="00210F87" w:rsidRPr="0080717E">
        <w:rPr>
          <w:rFonts w:ascii="Times New Roman" w:hAnsi="Times New Roman"/>
          <w:sz w:val="24"/>
          <w:szCs w:val="24"/>
          <w:lang w:val="tt"/>
        </w:rPr>
        <w:t xml:space="preserve"> гражданнар оборонасының гамәлдәге объектларының сакланышын тәэмин итәләр, аларны файдалануга даими әзерлек хәлендә тоту буенча чаралар күрәләр;</w:t>
      </w:r>
    </w:p>
    <w:p w:rsidR="00EC39E3" w:rsidRPr="0080717E" w:rsidRDefault="00A677E4"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 xml:space="preserve">3) </w:t>
      </w:r>
      <w:r w:rsidR="00210F87" w:rsidRPr="0080717E">
        <w:rPr>
          <w:rFonts w:ascii="Times New Roman" w:hAnsi="Times New Roman"/>
          <w:sz w:val="24"/>
          <w:szCs w:val="24"/>
          <w:lang w:val="tt"/>
        </w:rPr>
        <w:t>гражданнар оборонасының гамәлдәге һәм төзелә торган объектлары исәбен алалар.</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14. Мобилизация чорында һәм сугыш вакытында гражданнар оборонасы объектларын булдыру Яр Чаллы шәһәре муниципаль берәмлеге гражданнар оборонасы һәм халыкны саклау планы нигезендә гамәлгә ашырыла.</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15. Гражданнар оборонасы объектларын булдыру үз билгеләнеше буенча гражданнар оборонасы объектлары буларак файдаланылырга мөмкин булган гамәлдәге, реконструкцияләнә торган һәм яңа төзелә торган биналарны һәм корылмаларны яраклаштыру</w:t>
      </w:r>
      <w:r w:rsidR="001360EF" w:rsidRPr="0080717E">
        <w:rPr>
          <w:rFonts w:ascii="Times New Roman" w:hAnsi="Times New Roman"/>
          <w:sz w:val="24"/>
          <w:szCs w:val="24"/>
          <w:lang w:val="tt"/>
        </w:rPr>
        <w:t xml:space="preserve"> </w:t>
      </w:r>
      <w:r w:rsidRPr="0080717E">
        <w:rPr>
          <w:rFonts w:ascii="Times New Roman" w:hAnsi="Times New Roman"/>
          <w:sz w:val="24"/>
          <w:szCs w:val="24"/>
          <w:lang w:val="tt"/>
        </w:rPr>
        <w:t>хисабына гамәлгә ашырыла. Гражданнар оборонасы объектлары сыйфатында шулай ук табигый һәм техноген характердагы гадәттән тыш хәлләрдән саклануны тәэмин итү өчен билгеләнгән объектлар файдаланылырга мөмкин.</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16. Тыныч вакытта гражданнар оборонасы объектлары, аларны билгеләнгән срокларда билгеләнеше буенча файдалануга әзерлек хәленә китерү мөмкинлеген саклап, билгеләнгән тәртиптә икътисад һәм халыкка хезмәт күрсәтү мәнфәгатьләрендә, шулай ук халыкны табигый һәм техноген характердагы гадәттән тыш хәлләр аркасында килеп чыккан зарарлау факторларыннан саклау өчен файдаланылырга мөмкин.</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 xml:space="preserve">17. ГО СКны тыныч вакытта карап тоту биналарны һәм яшәешне тәэмин итү системалары җиһазларын билгеләнгән срокларда билгеләнеше буенча файдалануга күчерүгә аларның даими әзерлеген һәм сугыш вакытында да, тыныч вакыттагы гадәттән </w:t>
      </w:r>
      <w:r w:rsidRPr="0080717E">
        <w:rPr>
          <w:rFonts w:ascii="Times New Roman" w:hAnsi="Times New Roman"/>
          <w:sz w:val="24"/>
          <w:szCs w:val="24"/>
          <w:lang w:val="tt"/>
        </w:rPr>
        <w:lastRenderedPageBreak/>
        <w:t>тыш хәлләр шартларында да ГО СКда яшеренүчеләрнең иминлеге өчен кирәкле шартларны тәэмин итәргә тиеш. ГО СКны билгеләнеше буенча файдалануга әзерлектә тоту өчен</w:t>
      </w:r>
      <w:r w:rsidR="00CD7017" w:rsidRPr="0080717E">
        <w:rPr>
          <w:rFonts w:ascii="Times New Roman" w:hAnsi="Times New Roman"/>
          <w:sz w:val="24"/>
          <w:szCs w:val="24"/>
          <w:lang w:val="tt"/>
        </w:rPr>
        <w:t>,</w:t>
      </w:r>
      <w:r w:rsidRPr="0080717E">
        <w:rPr>
          <w:rFonts w:ascii="Times New Roman" w:hAnsi="Times New Roman"/>
          <w:sz w:val="24"/>
          <w:szCs w:val="24"/>
          <w:lang w:val="tt"/>
        </w:rPr>
        <w:t xml:space="preserve"> оешмаларда аларга хезмәт күрсәтү төркемнәре (звенолары) төзелә. Шул ук вакытта түбәндәгеләрнең сакланышын тәэмин итәргә кирәк:</w:t>
      </w:r>
    </w:p>
    <w:p w:rsidR="00E6301A" w:rsidRPr="0080717E" w:rsidRDefault="00210F87" w:rsidP="00F1563C">
      <w:pPr>
        <w:pStyle w:val="a3"/>
        <w:tabs>
          <w:tab w:val="left" w:pos="0"/>
        </w:tabs>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1) тулаем алганда ГО СКның саклау үзлекләре, шулай ук аның аерым элементлары;</w:t>
      </w:r>
    </w:p>
    <w:p w:rsidR="00237324" w:rsidRPr="0080717E" w:rsidRDefault="00210F87" w:rsidP="00F1563C">
      <w:pPr>
        <w:pStyle w:val="a3"/>
        <w:tabs>
          <w:tab w:val="left" w:pos="0"/>
        </w:tabs>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 xml:space="preserve">2) барлык ГО СК герметизациясе һәм гидроизоляциясе; </w:t>
      </w:r>
    </w:p>
    <w:p w:rsidR="00EC39E3" w:rsidRPr="0080717E" w:rsidRDefault="00237324" w:rsidP="00F1563C">
      <w:pPr>
        <w:pStyle w:val="a3"/>
        <w:tabs>
          <w:tab w:val="left" w:pos="0"/>
        </w:tabs>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 xml:space="preserve">3) </w:t>
      </w:r>
      <w:r w:rsidR="00210F87" w:rsidRPr="0080717E">
        <w:rPr>
          <w:rFonts w:ascii="Times New Roman" w:hAnsi="Times New Roman"/>
          <w:sz w:val="24"/>
          <w:szCs w:val="24"/>
          <w:lang w:val="tt"/>
        </w:rPr>
        <w:t>ГО СКның инженерлык-техник һәм махсус җиһазлары, элемтә һәм хәбәр итү чаралары.</w:t>
      </w:r>
    </w:p>
    <w:p w:rsidR="00DF7B21"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18. ГО СКны тыныч вакытта карап тотканда тыела:</w:t>
      </w:r>
    </w:p>
    <w:p w:rsidR="00DF7B21" w:rsidRPr="0080717E" w:rsidRDefault="00210F87" w:rsidP="00F1563C">
      <w:pPr>
        <w:pStyle w:val="a3"/>
        <w:tabs>
          <w:tab w:val="left" w:pos="0"/>
        </w:tabs>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1) биналарны яңадан планлаштыру;</w:t>
      </w:r>
    </w:p>
    <w:p w:rsidR="00DF7B21" w:rsidRPr="0080717E" w:rsidRDefault="00210F87" w:rsidP="00F1563C">
      <w:pPr>
        <w:pStyle w:val="a3"/>
        <w:tabs>
          <w:tab w:val="left" w:pos="0"/>
        </w:tabs>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2) киртәләү конструкцияләрендә тишекләр яки уемнар урнаштыру;</w:t>
      </w:r>
    </w:p>
    <w:p w:rsidR="00BB58C7" w:rsidRPr="0080717E" w:rsidRDefault="00210F87" w:rsidP="00F1563C">
      <w:pPr>
        <w:pStyle w:val="a3"/>
        <w:tabs>
          <w:tab w:val="left" w:pos="0"/>
        </w:tabs>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3) герметизацияне һәм гидроизоляцияне бозу;</w:t>
      </w:r>
    </w:p>
    <w:p w:rsidR="00DF7B21" w:rsidRPr="0080717E" w:rsidRDefault="00210F87" w:rsidP="00F1563C">
      <w:pPr>
        <w:pStyle w:val="a3"/>
        <w:tabs>
          <w:tab w:val="left" w:pos="0"/>
        </w:tabs>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4) җиһазларны демонтажлау; биналарның эчке бизәлеше өчен янучан төзелеш материалларын куллану;</w:t>
      </w:r>
    </w:p>
    <w:p w:rsidR="00BB58C7" w:rsidRPr="0080717E" w:rsidRDefault="00210F87" w:rsidP="00F1563C">
      <w:pPr>
        <w:pStyle w:val="a3"/>
        <w:tabs>
          <w:tab w:val="left" w:pos="0"/>
        </w:tabs>
        <w:spacing w:after="0" w:line="240" w:lineRule="auto"/>
        <w:ind w:left="0" w:firstLine="709"/>
        <w:jc w:val="both"/>
        <w:rPr>
          <w:rFonts w:ascii="Times New Roman" w:hAnsi="Times New Roman"/>
          <w:spacing w:val="-2"/>
          <w:sz w:val="24"/>
          <w:szCs w:val="24"/>
        </w:rPr>
      </w:pPr>
      <w:r w:rsidRPr="0080717E">
        <w:rPr>
          <w:rFonts w:ascii="Times New Roman" w:hAnsi="Times New Roman"/>
          <w:spacing w:val="-2"/>
          <w:sz w:val="24"/>
          <w:szCs w:val="24"/>
          <w:lang w:val="tt"/>
        </w:rPr>
        <w:t>5) хәрәкәт итү юлларын, ГО СКга керү юлларын һәм аварияле чыгу юлларын каплау;</w:t>
      </w:r>
    </w:p>
    <w:p w:rsidR="00BB58C7" w:rsidRPr="0080717E" w:rsidRDefault="00210F87" w:rsidP="00F1563C">
      <w:pPr>
        <w:pStyle w:val="a3"/>
        <w:tabs>
          <w:tab w:val="left" w:pos="0"/>
        </w:tabs>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6) биналарның түшәмнәрен һәм стеналарын штукатурлау;</w:t>
      </w:r>
    </w:p>
    <w:p w:rsidR="00BB58C7" w:rsidRPr="0080717E" w:rsidRDefault="00210F87" w:rsidP="00F1563C">
      <w:pPr>
        <w:pStyle w:val="a3"/>
        <w:tabs>
          <w:tab w:val="left" w:pos="0"/>
        </w:tabs>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7) стеналарны керамик плитә белән тышлау;</w:t>
      </w:r>
    </w:p>
    <w:p w:rsidR="00EC39E3" w:rsidRPr="0080717E" w:rsidRDefault="00210F87" w:rsidP="00F1563C">
      <w:pPr>
        <w:pStyle w:val="a3"/>
        <w:tabs>
          <w:tab w:val="left" w:pos="0"/>
        </w:tabs>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 xml:space="preserve">8) тыгызлаучы резина детальләрне, резина амортизаторларны, сыгылмалы киҗе-мамык, резина сеңдерелгән һәм </w:t>
      </w:r>
      <w:r w:rsidR="005F4AA8" w:rsidRPr="0080717E">
        <w:rPr>
          <w:rFonts w:ascii="Times New Roman" w:hAnsi="Times New Roman"/>
          <w:sz w:val="24"/>
          <w:szCs w:val="24"/>
          <w:lang w:val="tt"/>
        </w:rPr>
        <w:t xml:space="preserve">бөгелүчән </w:t>
      </w:r>
      <w:r w:rsidRPr="0080717E">
        <w:rPr>
          <w:rFonts w:ascii="Times New Roman" w:hAnsi="Times New Roman"/>
          <w:sz w:val="24"/>
          <w:szCs w:val="24"/>
          <w:lang w:val="tt"/>
        </w:rPr>
        <w:t>резина ялгауларны, металл җиңсәләрне, җитештерүче завод исеме һәм инженерлык-техник һәм махсус җиһазларның техник мәгълүматлары булган табличкаларны буяу;</w:t>
      </w:r>
    </w:p>
    <w:p w:rsidR="00EC39E3" w:rsidRPr="0080717E" w:rsidRDefault="00210F87" w:rsidP="00F1563C">
      <w:pPr>
        <w:pStyle w:val="a3"/>
        <w:tabs>
          <w:tab w:val="left" w:pos="0"/>
        </w:tabs>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9) ГО СКга керү юлларына, аварияле чыгу юлларына һәм тышкы һава җыю һәм һава суыру җайланмаларына якын территориядә проект документ</w:t>
      </w:r>
      <w:r w:rsidR="00880FB6" w:rsidRPr="0080717E">
        <w:rPr>
          <w:rFonts w:ascii="Times New Roman" w:hAnsi="Times New Roman"/>
          <w:sz w:val="24"/>
          <w:szCs w:val="24"/>
          <w:lang w:val="tt"/>
        </w:rPr>
        <w:t>ларында</w:t>
      </w:r>
      <w:r w:rsidRPr="0080717E">
        <w:rPr>
          <w:rFonts w:ascii="Times New Roman" w:hAnsi="Times New Roman"/>
          <w:sz w:val="24"/>
          <w:szCs w:val="24"/>
          <w:lang w:val="tt"/>
        </w:rPr>
        <w:t xml:space="preserve"> каралганнан ким ераклыкта төзелеш.</w:t>
      </w:r>
    </w:p>
    <w:p w:rsidR="00EC39E3"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19. Яшеренүчеләрне кабул итүгә ГО СКны әзерләү чорында, ләкин 6 сәгатьтән артмаган вакытта аларны демонтажлау мөмкинлеген исәпкә алып, ГО СК бүлмәләрендә янмый торган һәм токсинлы булмаган материаллардан җиңел сүтелә торган вакытлы бүлмә такталарын урнаштыру рөхсәт ителә.</w:t>
      </w:r>
    </w:p>
    <w:p w:rsidR="00EC39E3"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20. ГО СКның инженерлык-техник һәм махсус җиһазларын, элемтә һәм хәбәр итү чараларын, төзек һәм билгеләнеше буенча файдалануга әзерлек хәлендә тотарга кирәк.</w:t>
      </w:r>
    </w:p>
    <w:p w:rsidR="00EC39E3"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21. Инженерлык-техник һәм махсус җиһазларны, элемтә һәм хәбәр итү чараларын карап тоту, эксплуатацияләү, агымдагы һәм планлы ремонтлау техник документлар нигезендә гамәлгә ашырыла.</w:t>
      </w:r>
    </w:p>
    <w:p w:rsidR="00EC39E3"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22. Тыныч вакытта ГО СКның һава белән тәэмин итү системаларыннан файдалану чиста вентиляция режимы буенча гына рөхсәт ителә.</w:t>
      </w:r>
    </w:p>
    <w:p w:rsidR="005029A6"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23. Тыныч вакытта ГО СКның түбәндәге инженерлык-техник һәм махсус җайланмалары элементларыннан файдалану тыела:</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1) сакланган дизель электр станциясенең вентиляция системаларыннан;</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2) фильтр-сеңдергечләрдән;</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3) алгы фильтрлардан;</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4) һаваны углерод окисеннан чистарту өчен фильтрлардан;</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5) һаваны регенерацияләү чараларыннан;</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6) чуерташлы һава чистарткычлардан;</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7) фекалий җыю өчен аварияле резервуарлардан. Резервуарлардан чыга торган урыннарда эшермәләр ябык булырга тиеш.</w:t>
      </w:r>
    </w:p>
    <w:p w:rsidR="00EC39E3"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24. Тыныч вакытта ГО СКдан файдаланганда кирәк:</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1) биналарда температураны проект таләпләренә туры китереп сакларга; керү һәм аварияле чыгу урыннарын атмосфера явым-төшемнәреннән һәм җир өсте суларыннан саклауны тәэмин итәргә;</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 xml:space="preserve">2) биналарны һәм яшәешне тәэмин итү системалары  җиһазларын билгеләнгән кагыйдәләргә туры китереп буярга һәм ремонтларга; һаваны углерод окисеннан чистарту </w:t>
      </w:r>
      <w:r w:rsidRPr="0080717E">
        <w:rPr>
          <w:rFonts w:ascii="Times New Roman" w:hAnsi="Times New Roman"/>
          <w:sz w:val="24"/>
          <w:szCs w:val="24"/>
          <w:lang w:val="tt"/>
        </w:rPr>
        <w:lastRenderedPageBreak/>
        <w:t>өчен фильтрларга, регенерация җайланмаларына һәм сеңдергеч фильтрга кадәр һәм аннан соң урнаштырылган герметик клапаннарны ябарга һәм печатьләп куярга;</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 xml:space="preserve">3) аварияле эчәргә яраклы су запасының басымлы савытларында су агымын, </w:t>
      </w:r>
      <w:r w:rsidR="003D3C0C" w:rsidRPr="0080717E">
        <w:rPr>
          <w:rFonts w:ascii="Times New Roman" w:hAnsi="Times New Roman"/>
          <w:sz w:val="24"/>
          <w:szCs w:val="24"/>
          <w:lang w:val="tt"/>
        </w:rPr>
        <w:t xml:space="preserve">            </w:t>
      </w:r>
      <w:r w:rsidRPr="0080717E">
        <w:rPr>
          <w:rFonts w:ascii="Times New Roman" w:hAnsi="Times New Roman"/>
          <w:sz w:val="24"/>
          <w:szCs w:val="24"/>
          <w:lang w:val="tt"/>
        </w:rPr>
        <w:t>2 тәүлек эчендә суны тулысынча алмашырлык итеп тәэмин итәргә;</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4) эчәргә яраклы су өчен запас савытны техник яктан төзек итеп тотарга; ярдәмче бүлмәләрне, шулай ук хуҗалык максатларында файдаланылмый торган санузелларны ябарга һәм печатьләп куярга; дизель электр станцияләрен консервацияләргә;</w:t>
      </w:r>
    </w:p>
    <w:p w:rsidR="00EC39E3"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5) ачыла торган саклагыч-герметик һәм герметик капкаларны һәм ишекләрне аскуймалар белән тәэмин итәргә.</w:t>
      </w:r>
    </w:p>
    <w:p w:rsidR="00EC39E3"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25. ГО СКдан файдаланганда янгынга каршы таләпләрне үтәү өлешендә, тыныч вакытта ГО СК бүлмәләренең билгеләнешенә бәйле рәвештә, Россия Федерациясендә янгын куркынычсызлыгы таләпләренә таянырга кирәк.</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26. ГО СКның төп бүлмәләреннән файдалану, гамәлдәге норматив документларның әлеге функциональ билгеләнештәге бүлмәләргә карата мәҗбүри таләпләрен үтәгәндә, түбәндәгеләр өчен рөхсәт ителә:</w:t>
      </w:r>
    </w:p>
    <w:p w:rsidR="00EC39E3"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1) санитар-көнкүреш бүлмәләре;</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2) мәдәни хезмәт күрсәтү бүлмәләре һәм уку дәресләре өчен  бүлмәләр; кешеләр өчен куркыныч зарарлы сыеклыклар, парлар һәм газлар бүлеп чыгармый һәм табигый яктыртуны таләп итми торган технологик процесслар гамәлгә ашырыла торган җитештерү бүлмәләре;</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3) технологик, транспорт һәм җәяүлеләр тоннельләре;</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4) дежур электриклар, элемтәчеләр, ремонт бригадалары бүлмәләре; җиңел автомобильләр өчен гаражлар, автокарлар һәм автомобильләрнең җир асты стоянкалары;</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5) янмый торган, шулай ук, автомат янгын сүндерү системасы булганда, яна торган материалларны саклау өчен склад бүлмәләре;</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6) сәүдә һәм туклану бүлмәләре (кибетләр, ашханә заллары, буфетлар, кафелар, кабымлыклар һ.б.);</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7) спорт бүлмәләре (ату тирлары һәм спорт дәресләре өчен заллар);</w:t>
      </w:r>
    </w:p>
    <w:p w:rsidR="00BB58C7"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8) халыкка көнкүреш хезмәте күрсәтү бүлмәләре (ателье, мастерскойлар, кабул итү пунктлары һ.б.);</w:t>
      </w:r>
    </w:p>
    <w:p w:rsidR="00EC39E3"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9) дәвалау учреждениеләренең өстәмә (ярдәмче) бүлмәләре.</w:t>
      </w:r>
    </w:p>
    <w:p w:rsidR="00EC39E3" w:rsidRPr="0080717E" w:rsidRDefault="00210F87" w:rsidP="00F1563C">
      <w:pPr>
        <w:pStyle w:val="a3"/>
        <w:spacing w:after="0" w:line="240" w:lineRule="auto"/>
        <w:ind w:left="0" w:firstLine="709"/>
        <w:jc w:val="both"/>
        <w:rPr>
          <w:rFonts w:ascii="Times New Roman" w:hAnsi="Times New Roman"/>
          <w:sz w:val="24"/>
          <w:szCs w:val="24"/>
        </w:rPr>
      </w:pPr>
      <w:r w:rsidRPr="0080717E">
        <w:rPr>
          <w:rFonts w:ascii="Times New Roman" w:hAnsi="Times New Roman"/>
          <w:sz w:val="24"/>
          <w:szCs w:val="24"/>
          <w:lang w:val="tt"/>
        </w:rPr>
        <w:t>27. Мөлкәтне урнаштыру һәм туплау, аларны тикшерү, ремонтлау һәм хезмәт күрсәтү өчен ГО СКның инженерлык-техник җиһазына һәм техник бүлмәләргә даими ирекле керү мөмкинлеген тәэмин итүне исәпкә алып гамәлгә ашырыла.</w:t>
      </w:r>
    </w:p>
    <w:p w:rsidR="00EC39E3" w:rsidRPr="0080717E" w:rsidRDefault="00210F87" w:rsidP="00BB5ECF">
      <w:pPr>
        <w:spacing w:after="0" w:line="240" w:lineRule="auto"/>
        <w:ind w:firstLine="709"/>
        <w:jc w:val="both"/>
        <w:rPr>
          <w:rFonts w:ascii="Times New Roman" w:hAnsi="Times New Roman"/>
          <w:sz w:val="24"/>
          <w:szCs w:val="24"/>
          <w:lang w:val="tt"/>
        </w:rPr>
      </w:pPr>
      <w:r w:rsidRPr="0080717E">
        <w:rPr>
          <w:rFonts w:ascii="Times New Roman" w:hAnsi="Times New Roman"/>
          <w:sz w:val="24"/>
          <w:szCs w:val="24"/>
          <w:lang w:val="tt"/>
        </w:rPr>
        <w:t xml:space="preserve">28. </w:t>
      </w:r>
      <w:r w:rsidR="00BB5ECF" w:rsidRPr="0080717E">
        <w:rPr>
          <w:rFonts w:ascii="Times New Roman" w:hAnsi="Times New Roman"/>
          <w:sz w:val="24"/>
          <w:szCs w:val="24"/>
          <w:lang w:val="tt"/>
        </w:rPr>
        <w:t>Тыныч вакытта</w:t>
      </w:r>
      <w:r w:rsidR="00880FB6" w:rsidRPr="0080717E">
        <w:rPr>
          <w:rFonts w:ascii="Times New Roman" w:hAnsi="Times New Roman"/>
          <w:sz w:val="24"/>
          <w:szCs w:val="24"/>
          <w:lang w:val="tt"/>
        </w:rPr>
        <w:t>,</w:t>
      </w:r>
      <w:r w:rsidR="00BB5ECF" w:rsidRPr="0080717E">
        <w:rPr>
          <w:rFonts w:ascii="Times New Roman" w:hAnsi="Times New Roman"/>
          <w:sz w:val="24"/>
          <w:szCs w:val="24"/>
          <w:lang w:val="tt"/>
        </w:rPr>
        <w:t xml:space="preserve"> санузел бүлмәләреннән тыш, </w:t>
      </w:r>
      <w:r w:rsidR="00C9097C" w:rsidRPr="0080717E">
        <w:rPr>
          <w:rFonts w:ascii="Times New Roman" w:hAnsi="Times New Roman"/>
          <w:sz w:val="24"/>
          <w:szCs w:val="24"/>
          <w:lang w:val="tt"/>
        </w:rPr>
        <w:t xml:space="preserve">ГО СКның </w:t>
      </w:r>
      <w:r w:rsidR="005F7E51" w:rsidRPr="0080717E">
        <w:rPr>
          <w:rFonts w:ascii="Times New Roman" w:hAnsi="Times New Roman"/>
          <w:sz w:val="24"/>
          <w:szCs w:val="24"/>
          <w:lang w:val="tt"/>
        </w:rPr>
        <w:t>фильтр-вентиляция бүлмәләре, санитария узеллары, саклана торган дизель электр станцияләре, электр щитлары, азык-төлек саклау бүлмәсе, суыртып агызу станциясе, баллон</w:t>
      </w:r>
      <w:r w:rsidR="00C9097C" w:rsidRPr="0080717E">
        <w:rPr>
          <w:rFonts w:ascii="Times New Roman" w:hAnsi="Times New Roman"/>
          <w:sz w:val="24"/>
          <w:szCs w:val="24"/>
          <w:lang w:val="tt"/>
        </w:rPr>
        <w:t xml:space="preserve"> бүлмәсе</w:t>
      </w:r>
      <w:r w:rsidR="005F7E51" w:rsidRPr="0080717E">
        <w:rPr>
          <w:rFonts w:ascii="Times New Roman" w:hAnsi="Times New Roman"/>
          <w:sz w:val="24"/>
          <w:szCs w:val="24"/>
          <w:lang w:val="tt"/>
        </w:rPr>
        <w:t>, тамбур-шлюз, тамбурлар</w:t>
      </w:r>
      <w:r w:rsidR="004E595D" w:rsidRPr="0080717E">
        <w:rPr>
          <w:rFonts w:ascii="Times New Roman" w:hAnsi="Times New Roman"/>
          <w:sz w:val="24"/>
          <w:szCs w:val="24"/>
          <w:lang w:val="tt"/>
        </w:rPr>
        <w:t xml:space="preserve"> караган</w:t>
      </w:r>
      <w:r w:rsidR="00BB5ECF" w:rsidRPr="0080717E">
        <w:rPr>
          <w:rFonts w:ascii="Times New Roman" w:hAnsi="Times New Roman"/>
          <w:sz w:val="24"/>
          <w:szCs w:val="24"/>
        </w:rPr>
        <w:t xml:space="preserve"> </w:t>
      </w:r>
      <w:r w:rsidRPr="0080717E">
        <w:rPr>
          <w:rFonts w:ascii="Times New Roman" w:hAnsi="Times New Roman"/>
          <w:sz w:val="24"/>
          <w:szCs w:val="24"/>
          <w:lang w:val="tt"/>
        </w:rPr>
        <w:t>ярдәмче бүлмәләреннән файдалану тыела.</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29. ГО СКның техник торышын бәяләү ел саен, махсус (чираттан тыш) тикшерүләр, техник торышны комплекслы бәяләү һәм инвентаризация вакытында гамәлгә ашырыла.</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30. Ел саен һәм махсус тикшерүләр ГО СКдан эксплуатацияләүче оешма җитәкчесе тарафыннан билгеләнгән тәртиптә башкарыла.</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31. Махсус тикшерүләр янгыннардан, җир тетрәүләрдән, давыллардан, көчле яңгырлардан һәм су басулардан соң үткәрелә.</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32. ГО СКны тикшергәндә түбәндәгеләр бәяләнергә тиеш:</w:t>
      </w:r>
    </w:p>
    <w:p w:rsidR="004C5304"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1) корылманың гомуми торышы һәм керү юлларының, аварияле чыгу юлларының, һава җыю һәм газ чыгару каналларының торышы;</w:t>
      </w:r>
    </w:p>
    <w:p w:rsidR="004C5304" w:rsidRPr="0080717E" w:rsidRDefault="00F91948"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 xml:space="preserve">2) </w:t>
      </w:r>
      <w:r w:rsidR="00210F87" w:rsidRPr="0080717E">
        <w:rPr>
          <w:rFonts w:ascii="Times New Roman" w:hAnsi="Times New Roman"/>
          <w:sz w:val="24"/>
          <w:szCs w:val="24"/>
          <w:lang w:val="tt"/>
        </w:rPr>
        <w:t>ишекләрнең (капкаларның, тәрәзә капкачларының) һәм ныгытып ябу механизмнарының төзеклеге;</w:t>
      </w:r>
    </w:p>
    <w:p w:rsidR="004C5304" w:rsidRPr="0080717E" w:rsidRDefault="006B4C76"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3) саклагыч җайланмалар</w:t>
      </w:r>
      <w:r w:rsidR="00210F87" w:rsidRPr="0080717E">
        <w:rPr>
          <w:rFonts w:ascii="Times New Roman" w:hAnsi="Times New Roman"/>
          <w:sz w:val="24"/>
          <w:szCs w:val="24"/>
          <w:lang w:val="tt"/>
        </w:rPr>
        <w:t xml:space="preserve">ның, вентиляция системаларының, су белән тәэмин итү, канализация, электр белән тәэмин итү, элемтә, автоматика һәм башка җиһазларның </w:t>
      </w:r>
      <w:r w:rsidR="00210F87" w:rsidRPr="0080717E">
        <w:rPr>
          <w:rFonts w:ascii="Times New Roman" w:hAnsi="Times New Roman"/>
          <w:sz w:val="24"/>
          <w:szCs w:val="24"/>
          <w:lang w:val="tt"/>
        </w:rPr>
        <w:lastRenderedPageBreak/>
        <w:t xml:space="preserve">төзеклеге; </w:t>
      </w:r>
      <w:r w:rsidRPr="0080717E">
        <w:rPr>
          <w:rFonts w:ascii="Times New Roman" w:hAnsi="Times New Roman"/>
          <w:sz w:val="24"/>
          <w:szCs w:val="24"/>
          <w:lang w:val="tt"/>
        </w:rPr>
        <w:t xml:space="preserve">бүлмә </w:t>
      </w:r>
      <w:r w:rsidR="00210F87" w:rsidRPr="0080717E">
        <w:rPr>
          <w:rFonts w:ascii="Times New Roman" w:hAnsi="Times New Roman"/>
          <w:sz w:val="24"/>
          <w:szCs w:val="24"/>
          <w:lang w:val="tt"/>
        </w:rPr>
        <w:t>мәйданнар</w:t>
      </w:r>
      <w:r w:rsidRPr="0080717E">
        <w:rPr>
          <w:rFonts w:ascii="Times New Roman" w:hAnsi="Times New Roman"/>
          <w:sz w:val="24"/>
          <w:szCs w:val="24"/>
          <w:lang w:val="tt"/>
        </w:rPr>
        <w:t>ынн</w:t>
      </w:r>
      <w:r w:rsidR="00210F87" w:rsidRPr="0080717E">
        <w:rPr>
          <w:rFonts w:ascii="Times New Roman" w:hAnsi="Times New Roman"/>
          <w:sz w:val="24"/>
          <w:szCs w:val="24"/>
          <w:lang w:val="tt"/>
        </w:rPr>
        <w:t>ан икътисад ихтыяҗлары һәм халыкка хезмәт күрсәтү өчен файдалану;</w:t>
      </w:r>
    </w:p>
    <w:p w:rsidR="004C5304"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4) янгын сүндерү чаралары булу һәм аларның торышы;</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5) проект документлары булу.</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33. ГО СК</w:t>
      </w:r>
      <w:r w:rsidR="00E35430" w:rsidRPr="0080717E">
        <w:rPr>
          <w:rFonts w:ascii="Times New Roman" w:hAnsi="Times New Roman"/>
          <w:sz w:val="24"/>
          <w:szCs w:val="24"/>
          <w:lang w:val="tt"/>
        </w:rPr>
        <w:t>ның</w:t>
      </w:r>
      <w:r w:rsidRPr="0080717E">
        <w:rPr>
          <w:rFonts w:ascii="Times New Roman" w:hAnsi="Times New Roman"/>
          <w:sz w:val="24"/>
          <w:szCs w:val="24"/>
          <w:lang w:val="tt"/>
        </w:rPr>
        <w:t xml:space="preserve"> техник то</w:t>
      </w:r>
      <w:r w:rsidR="00E35430" w:rsidRPr="0080717E">
        <w:rPr>
          <w:rFonts w:ascii="Times New Roman" w:hAnsi="Times New Roman"/>
          <w:sz w:val="24"/>
          <w:szCs w:val="24"/>
          <w:lang w:val="tt"/>
        </w:rPr>
        <w:t>рышын комплекслы бәяләү ГО СКны</w:t>
      </w:r>
      <w:r w:rsidRPr="0080717E">
        <w:rPr>
          <w:rFonts w:ascii="Times New Roman" w:hAnsi="Times New Roman"/>
          <w:sz w:val="24"/>
          <w:szCs w:val="24"/>
          <w:lang w:val="tt"/>
        </w:rPr>
        <w:t xml:space="preserve"> эксплуатацияләүче оешма тарафыннан өч елга бер тапкыр үткәрелә.</w:t>
      </w:r>
    </w:p>
    <w:p w:rsidR="00721A2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 xml:space="preserve">34. Башкарма комитет </w:t>
      </w:r>
      <w:r w:rsidR="0029140E" w:rsidRPr="0080717E">
        <w:rPr>
          <w:rFonts w:ascii="Times New Roman" w:hAnsi="Times New Roman"/>
          <w:sz w:val="24"/>
          <w:szCs w:val="24"/>
          <w:lang w:val="tt"/>
        </w:rPr>
        <w:t>ГО СК</w:t>
      </w:r>
      <w:r w:rsidR="00E35430" w:rsidRPr="0080717E">
        <w:rPr>
          <w:rFonts w:ascii="Times New Roman" w:hAnsi="Times New Roman"/>
          <w:sz w:val="24"/>
          <w:szCs w:val="24"/>
          <w:lang w:val="tt"/>
        </w:rPr>
        <w:t>ның</w:t>
      </w:r>
      <w:r w:rsidR="0029140E" w:rsidRPr="0080717E">
        <w:rPr>
          <w:rFonts w:ascii="Times New Roman" w:hAnsi="Times New Roman"/>
          <w:sz w:val="24"/>
          <w:szCs w:val="24"/>
          <w:lang w:val="tt"/>
        </w:rPr>
        <w:t xml:space="preserve"> </w:t>
      </w:r>
      <w:r w:rsidRPr="0080717E">
        <w:rPr>
          <w:rFonts w:ascii="Times New Roman" w:hAnsi="Times New Roman"/>
          <w:sz w:val="24"/>
          <w:szCs w:val="24"/>
          <w:lang w:val="tt"/>
        </w:rPr>
        <w:t>техник торыш</w:t>
      </w:r>
      <w:r w:rsidR="0029140E" w:rsidRPr="0080717E">
        <w:rPr>
          <w:rFonts w:ascii="Times New Roman" w:hAnsi="Times New Roman"/>
          <w:sz w:val="24"/>
          <w:szCs w:val="24"/>
          <w:lang w:val="tt"/>
        </w:rPr>
        <w:t>ын</w:t>
      </w:r>
      <w:r w:rsidRPr="0080717E">
        <w:rPr>
          <w:rFonts w:ascii="Times New Roman" w:hAnsi="Times New Roman"/>
          <w:sz w:val="24"/>
          <w:szCs w:val="24"/>
          <w:lang w:val="tt"/>
        </w:rPr>
        <w:t xml:space="preserve"> бәяләүне үткәрүнең перспектив планнарын төзи</w:t>
      </w:r>
      <w:r w:rsidR="001933DA" w:rsidRPr="0080717E">
        <w:rPr>
          <w:rFonts w:ascii="Times New Roman" w:hAnsi="Times New Roman"/>
          <w:sz w:val="24"/>
          <w:szCs w:val="24"/>
          <w:lang w:val="tt"/>
        </w:rPr>
        <w:t>,</w:t>
      </w:r>
      <w:r w:rsidRPr="0080717E">
        <w:rPr>
          <w:rFonts w:ascii="Times New Roman" w:hAnsi="Times New Roman"/>
          <w:sz w:val="24"/>
          <w:szCs w:val="24"/>
          <w:lang w:val="tt"/>
        </w:rPr>
        <w:t xml:space="preserve"> </w:t>
      </w:r>
      <w:r w:rsidR="001933DA" w:rsidRPr="0080717E">
        <w:rPr>
          <w:rFonts w:ascii="Times New Roman" w:hAnsi="Times New Roman"/>
          <w:sz w:val="24"/>
          <w:szCs w:val="24"/>
          <w:lang w:val="tt"/>
        </w:rPr>
        <w:t>ш</w:t>
      </w:r>
      <w:r w:rsidRPr="0080717E">
        <w:rPr>
          <w:rFonts w:ascii="Times New Roman" w:hAnsi="Times New Roman"/>
          <w:sz w:val="24"/>
          <w:szCs w:val="24"/>
          <w:lang w:val="tt"/>
        </w:rPr>
        <w:t>ул ук вакытта</w:t>
      </w:r>
      <w:r w:rsidR="001933DA" w:rsidRPr="0080717E">
        <w:rPr>
          <w:rFonts w:ascii="Times New Roman" w:hAnsi="Times New Roman"/>
          <w:sz w:val="24"/>
          <w:szCs w:val="24"/>
          <w:lang w:val="tt"/>
        </w:rPr>
        <w:t xml:space="preserve"> түбәндәгеләр </w:t>
      </w:r>
      <w:r w:rsidRPr="0080717E">
        <w:rPr>
          <w:rFonts w:ascii="Times New Roman" w:hAnsi="Times New Roman"/>
          <w:sz w:val="24"/>
          <w:szCs w:val="24"/>
          <w:lang w:val="tt"/>
        </w:rPr>
        <w:t xml:space="preserve">бәяләнә: </w:t>
      </w:r>
    </w:p>
    <w:p w:rsidR="00A57E14" w:rsidRPr="0080717E" w:rsidRDefault="00A57E14"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1) сыену урынының герметиклыгы;</w:t>
      </w:r>
    </w:p>
    <w:p w:rsidR="00EC39E3" w:rsidRPr="0080717E" w:rsidRDefault="00A57E14"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 xml:space="preserve">2) </w:t>
      </w:r>
      <w:r w:rsidR="00210F87" w:rsidRPr="0080717E">
        <w:rPr>
          <w:rFonts w:ascii="Times New Roman" w:hAnsi="Times New Roman"/>
          <w:sz w:val="24"/>
          <w:szCs w:val="24"/>
          <w:lang w:val="tt"/>
        </w:rPr>
        <w:t>инженерлык-техник җиһазларның һәм саклагыч җайланмаларының барлык системаларының эшкә сәләте;</w:t>
      </w:r>
    </w:p>
    <w:p w:rsidR="004C5304" w:rsidRPr="0080717E" w:rsidRDefault="00A57E14"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3</w:t>
      </w:r>
      <w:r w:rsidR="00667F54" w:rsidRPr="0080717E">
        <w:rPr>
          <w:rFonts w:ascii="Times New Roman" w:hAnsi="Times New Roman"/>
          <w:sz w:val="24"/>
          <w:szCs w:val="24"/>
          <w:lang w:val="tt"/>
        </w:rPr>
        <w:t>) саклагыч</w:t>
      </w:r>
      <w:r w:rsidR="00210F87" w:rsidRPr="0080717E">
        <w:rPr>
          <w:rFonts w:ascii="Times New Roman" w:hAnsi="Times New Roman"/>
          <w:sz w:val="24"/>
          <w:szCs w:val="24"/>
          <w:lang w:val="tt"/>
        </w:rPr>
        <w:t xml:space="preserve"> корылма</w:t>
      </w:r>
      <w:r w:rsidR="00667F54" w:rsidRPr="0080717E">
        <w:rPr>
          <w:rFonts w:ascii="Times New Roman" w:hAnsi="Times New Roman"/>
          <w:sz w:val="24"/>
          <w:szCs w:val="24"/>
          <w:lang w:val="tt"/>
        </w:rPr>
        <w:t>ны</w:t>
      </w:r>
      <w:r w:rsidR="00210F87" w:rsidRPr="0080717E">
        <w:rPr>
          <w:rFonts w:ascii="Times New Roman" w:hAnsi="Times New Roman"/>
          <w:sz w:val="24"/>
          <w:szCs w:val="24"/>
          <w:lang w:val="tt"/>
        </w:rPr>
        <w:t xml:space="preserve"> план нигезендә әзерлеккә китерү мөмкинлеге; </w:t>
      </w:r>
    </w:p>
    <w:p w:rsidR="004C5304" w:rsidRPr="0080717E" w:rsidRDefault="00A57E14"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4</w:t>
      </w:r>
      <w:r w:rsidR="00210F87" w:rsidRPr="0080717E">
        <w:rPr>
          <w:rFonts w:ascii="Times New Roman" w:hAnsi="Times New Roman"/>
          <w:sz w:val="24"/>
          <w:szCs w:val="24"/>
          <w:lang w:val="tt"/>
        </w:rPr>
        <w:t>) чиста вентиляция һәм фильтрлы вентиляция режимнары буенча эшнең техник торышын бәяләп, 6 сәгать дәвамында ГО СК режимында эксплуатацияләү;</w:t>
      </w:r>
    </w:p>
    <w:p w:rsidR="00EC39E3" w:rsidRPr="0080717E" w:rsidRDefault="00A57E14"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5</w:t>
      </w:r>
      <w:r w:rsidR="00210F87" w:rsidRPr="0080717E">
        <w:rPr>
          <w:rFonts w:ascii="Times New Roman" w:hAnsi="Times New Roman"/>
          <w:sz w:val="24"/>
          <w:szCs w:val="24"/>
          <w:lang w:val="tt"/>
        </w:rPr>
        <w:t>) проект документлары булу.</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35.</w:t>
      </w:r>
      <w:r w:rsidR="00255CE8" w:rsidRPr="0080717E">
        <w:rPr>
          <w:rFonts w:ascii="Times New Roman" w:hAnsi="Times New Roman"/>
          <w:sz w:val="24"/>
          <w:szCs w:val="24"/>
          <w:lang w:val="tt"/>
        </w:rPr>
        <w:t xml:space="preserve"> Тирәндә урнашкан</w:t>
      </w:r>
      <w:r w:rsidR="001E3A75" w:rsidRPr="0080717E">
        <w:rPr>
          <w:rFonts w:ascii="Times New Roman" w:hAnsi="Times New Roman"/>
          <w:sz w:val="24"/>
          <w:szCs w:val="24"/>
          <w:lang w:val="tt"/>
        </w:rPr>
        <w:t xml:space="preserve"> бүлмәләр</w:t>
      </w:r>
      <w:r w:rsidR="0001574F" w:rsidRPr="0080717E">
        <w:rPr>
          <w:rFonts w:ascii="Times New Roman" w:hAnsi="Times New Roman"/>
          <w:sz w:val="24"/>
          <w:szCs w:val="24"/>
          <w:lang w:val="tt"/>
        </w:rPr>
        <w:t>гә</w:t>
      </w:r>
      <w:r w:rsidR="00914099" w:rsidRPr="0080717E">
        <w:rPr>
          <w:rFonts w:ascii="Times New Roman" w:hAnsi="Times New Roman"/>
          <w:sz w:val="24"/>
          <w:szCs w:val="24"/>
          <w:lang w:val="tt"/>
        </w:rPr>
        <w:t xml:space="preserve"> һәм җир асты киңлегенең башка корылмаларын</w:t>
      </w:r>
      <w:r w:rsidR="0001574F" w:rsidRPr="0080717E">
        <w:rPr>
          <w:rFonts w:ascii="Times New Roman" w:hAnsi="Times New Roman"/>
          <w:sz w:val="24"/>
          <w:szCs w:val="24"/>
          <w:lang w:val="tt"/>
        </w:rPr>
        <w:t>а</w:t>
      </w:r>
      <w:r w:rsidR="00914099" w:rsidRPr="0080717E">
        <w:rPr>
          <w:rFonts w:ascii="Times New Roman" w:hAnsi="Times New Roman"/>
          <w:sz w:val="24"/>
          <w:szCs w:val="24"/>
          <w:lang w:val="tt"/>
        </w:rPr>
        <w:t xml:space="preserve"> </w:t>
      </w:r>
      <w:r w:rsidR="0001574F" w:rsidRPr="0080717E">
        <w:rPr>
          <w:rFonts w:ascii="Times New Roman" w:hAnsi="Times New Roman"/>
          <w:sz w:val="24"/>
          <w:szCs w:val="24"/>
          <w:lang w:val="tt"/>
        </w:rPr>
        <w:t>к</w:t>
      </w:r>
      <w:r w:rsidRPr="0080717E">
        <w:rPr>
          <w:rFonts w:ascii="Times New Roman" w:hAnsi="Times New Roman"/>
          <w:sz w:val="24"/>
          <w:szCs w:val="24"/>
          <w:lang w:val="tt"/>
        </w:rPr>
        <w:t>омплекслы тикшерүләр үткәрү өчен, тикшерелә торган җиһазның сыйфатлы торышын билгелә</w:t>
      </w:r>
      <w:r w:rsidR="00EF6728" w:rsidRPr="0080717E">
        <w:rPr>
          <w:rFonts w:ascii="Times New Roman" w:hAnsi="Times New Roman"/>
          <w:sz w:val="24"/>
          <w:szCs w:val="24"/>
          <w:lang w:val="tt"/>
        </w:rPr>
        <w:t>п</w:t>
      </w:r>
      <w:r w:rsidRPr="0080717E">
        <w:rPr>
          <w:rFonts w:ascii="Times New Roman" w:hAnsi="Times New Roman"/>
          <w:sz w:val="24"/>
          <w:szCs w:val="24"/>
          <w:lang w:val="tt"/>
        </w:rPr>
        <w:t xml:space="preserve"> һәм аны алга таба билгеләнеше буенча файдалану буенча рекомендацияләр биреп бәяләмә бирергә тиешле </w:t>
      </w:r>
      <w:r w:rsidR="00A57E14" w:rsidRPr="0080717E">
        <w:rPr>
          <w:rFonts w:ascii="Times New Roman" w:hAnsi="Times New Roman"/>
          <w:sz w:val="24"/>
          <w:szCs w:val="24"/>
          <w:lang w:val="tt"/>
        </w:rPr>
        <w:t xml:space="preserve">һәм </w:t>
      </w:r>
      <w:r w:rsidRPr="0080717E">
        <w:rPr>
          <w:rFonts w:ascii="Times New Roman" w:hAnsi="Times New Roman"/>
          <w:sz w:val="24"/>
          <w:szCs w:val="24"/>
          <w:lang w:val="tt"/>
        </w:rPr>
        <w:t xml:space="preserve">әлеге эшчәнлек төренә лицензиясе </w:t>
      </w:r>
      <w:r w:rsidR="00A57E14" w:rsidRPr="0080717E">
        <w:rPr>
          <w:rFonts w:ascii="Times New Roman" w:hAnsi="Times New Roman"/>
          <w:sz w:val="24"/>
          <w:szCs w:val="24"/>
          <w:lang w:val="tt"/>
        </w:rPr>
        <w:t xml:space="preserve"> </w:t>
      </w:r>
      <w:r w:rsidR="0001574F" w:rsidRPr="0080717E">
        <w:rPr>
          <w:rFonts w:ascii="Times New Roman" w:hAnsi="Times New Roman"/>
          <w:sz w:val="24"/>
          <w:szCs w:val="24"/>
          <w:lang w:val="tt"/>
        </w:rPr>
        <w:t xml:space="preserve">булган оешмалар җәлеп </w:t>
      </w:r>
      <w:r w:rsidRPr="0080717E">
        <w:rPr>
          <w:rFonts w:ascii="Times New Roman" w:hAnsi="Times New Roman"/>
          <w:sz w:val="24"/>
          <w:szCs w:val="24"/>
          <w:lang w:val="tt"/>
        </w:rPr>
        <w:t>ителә.</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36. ГО СКны эксплуатацияләүче оешмаларның гражданнар оборонасы җитәкчеләре ГО СКның техник торышын бәяләүне планлаштыралар һәм гамәлгә ашыралар.</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 xml:space="preserve">37. ГО СКның техник торышын бәяләү нәтиҗәләре акт белән </w:t>
      </w:r>
      <w:r w:rsidR="00FC3374" w:rsidRPr="0080717E">
        <w:rPr>
          <w:rFonts w:ascii="Times New Roman" w:hAnsi="Times New Roman"/>
          <w:sz w:val="24"/>
          <w:szCs w:val="24"/>
          <w:lang w:val="tt"/>
        </w:rPr>
        <w:t xml:space="preserve">(әлеге нигезләмәгә </w:t>
      </w:r>
      <w:r w:rsidR="00796C32" w:rsidRPr="0080717E">
        <w:rPr>
          <w:rFonts w:ascii="Times New Roman" w:hAnsi="Times New Roman"/>
          <w:sz w:val="24"/>
          <w:szCs w:val="24"/>
          <w:lang w:val="tt"/>
        </w:rPr>
        <w:t xml:space="preserve">    </w:t>
      </w:r>
      <w:r w:rsidR="00FC3374" w:rsidRPr="0080717E">
        <w:rPr>
          <w:rFonts w:ascii="Times New Roman" w:hAnsi="Times New Roman"/>
          <w:sz w:val="24"/>
          <w:szCs w:val="24"/>
          <w:lang w:val="tt"/>
        </w:rPr>
        <w:t xml:space="preserve">1 нче кушымта) </w:t>
      </w:r>
      <w:r w:rsidRPr="0080717E">
        <w:rPr>
          <w:rFonts w:ascii="Times New Roman" w:hAnsi="Times New Roman"/>
          <w:sz w:val="24"/>
          <w:szCs w:val="24"/>
          <w:lang w:val="tt"/>
        </w:rPr>
        <w:t xml:space="preserve">рәсмиләштерелә. Төзелеш һәм киртәләү конструкцияләренең, техник системалар җиһазларының яки аларның аерым элементларының төзексезлеге һәм кимчелекләре ачыкланганда, кимчелекләр ведомосте </w:t>
      </w:r>
      <w:r w:rsidR="00F54990" w:rsidRPr="0080717E">
        <w:rPr>
          <w:rFonts w:ascii="Times New Roman" w:hAnsi="Times New Roman"/>
          <w:sz w:val="24"/>
          <w:szCs w:val="24"/>
          <w:lang w:val="tt"/>
        </w:rPr>
        <w:t xml:space="preserve">(әлеге нигезләмәгә 2 нче кушымта) </w:t>
      </w:r>
      <w:r w:rsidRPr="0080717E">
        <w:rPr>
          <w:rFonts w:ascii="Times New Roman" w:hAnsi="Times New Roman"/>
          <w:sz w:val="24"/>
          <w:szCs w:val="24"/>
          <w:lang w:val="tt"/>
        </w:rPr>
        <w:t xml:space="preserve">төзелә. Моннан тыш, ГО СКның техник торышын бәяләү барышында ачыкланган җитешсезлекләр, аларны бетерү буенча тәкъдимнәр ГО СКның техник торышын бәяләү журналында </w:t>
      </w:r>
      <w:r w:rsidR="00F54990" w:rsidRPr="0080717E">
        <w:rPr>
          <w:rFonts w:ascii="Times New Roman" w:hAnsi="Times New Roman"/>
          <w:sz w:val="24"/>
          <w:szCs w:val="24"/>
          <w:lang w:val="tt"/>
        </w:rPr>
        <w:t xml:space="preserve">(әлеге нигезләмәгә 3 нче кушымта) </w:t>
      </w:r>
      <w:r w:rsidRPr="0080717E">
        <w:rPr>
          <w:rFonts w:ascii="Times New Roman" w:hAnsi="Times New Roman"/>
          <w:sz w:val="24"/>
          <w:szCs w:val="24"/>
          <w:lang w:val="tt"/>
        </w:rPr>
        <w:t>чагылдырыла.</w:t>
      </w:r>
    </w:p>
    <w:p w:rsidR="00EC39E3" w:rsidRPr="0080717E" w:rsidRDefault="00210F87" w:rsidP="00F1563C">
      <w:pPr>
        <w:pStyle w:val="a3"/>
        <w:spacing w:after="0" w:line="240" w:lineRule="auto"/>
        <w:ind w:left="0" w:firstLine="709"/>
        <w:jc w:val="both"/>
        <w:rPr>
          <w:rFonts w:ascii="Times New Roman" w:hAnsi="Times New Roman"/>
          <w:sz w:val="24"/>
          <w:szCs w:val="24"/>
          <w:lang w:val="tt"/>
        </w:rPr>
      </w:pPr>
      <w:r w:rsidRPr="0080717E">
        <w:rPr>
          <w:rFonts w:ascii="Times New Roman" w:hAnsi="Times New Roman"/>
          <w:sz w:val="24"/>
          <w:szCs w:val="24"/>
          <w:lang w:val="tt"/>
        </w:rPr>
        <w:t xml:space="preserve">38. Акт һәм </w:t>
      </w:r>
      <w:r w:rsidR="00786D4B" w:rsidRPr="0080717E">
        <w:rPr>
          <w:rFonts w:ascii="Times New Roman" w:hAnsi="Times New Roman"/>
          <w:sz w:val="24"/>
          <w:szCs w:val="24"/>
          <w:lang w:val="tt"/>
        </w:rPr>
        <w:t>дефектлар</w:t>
      </w:r>
      <w:r w:rsidRPr="0080717E">
        <w:rPr>
          <w:rFonts w:ascii="Times New Roman" w:hAnsi="Times New Roman"/>
          <w:sz w:val="24"/>
          <w:szCs w:val="24"/>
          <w:lang w:val="tt"/>
        </w:rPr>
        <w:t xml:space="preserve"> ведомосте нигезендә техник чараларны һәм төзелеш </w:t>
      </w:r>
      <w:r w:rsidR="00786D4B" w:rsidRPr="0080717E">
        <w:rPr>
          <w:rFonts w:ascii="Times New Roman" w:hAnsi="Times New Roman"/>
          <w:sz w:val="24"/>
          <w:szCs w:val="24"/>
          <w:lang w:val="tt"/>
        </w:rPr>
        <w:t>конструкцияләрен</w:t>
      </w:r>
      <w:r w:rsidRPr="0080717E">
        <w:rPr>
          <w:rFonts w:ascii="Times New Roman" w:hAnsi="Times New Roman"/>
          <w:sz w:val="24"/>
          <w:szCs w:val="24"/>
          <w:lang w:val="tt"/>
        </w:rPr>
        <w:t xml:space="preserve"> планлы-кисәтү ремонтының еллык планнары төзелә.</w:t>
      </w:r>
    </w:p>
    <w:p w:rsidR="00A275F7" w:rsidRPr="0080717E" w:rsidRDefault="00A275F7" w:rsidP="00A853C8">
      <w:pPr>
        <w:spacing w:after="0" w:line="240" w:lineRule="auto"/>
        <w:rPr>
          <w:rFonts w:ascii="Times New Roman" w:hAnsi="Times New Roman"/>
          <w:lang w:val="tt"/>
        </w:rPr>
      </w:pPr>
    </w:p>
    <w:p w:rsidR="00A275F7" w:rsidRPr="0080717E" w:rsidRDefault="00A275F7" w:rsidP="00A853C8">
      <w:pPr>
        <w:spacing w:after="0" w:line="240" w:lineRule="auto"/>
        <w:rPr>
          <w:rFonts w:ascii="Times New Roman" w:hAnsi="Times New Roman"/>
          <w:lang w:val="tt"/>
        </w:rPr>
      </w:pPr>
    </w:p>
    <w:p w:rsidR="00A275F7" w:rsidRPr="0080717E" w:rsidRDefault="00A275F7" w:rsidP="00A853C8">
      <w:pPr>
        <w:spacing w:after="0" w:line="240" w:lineRule="auto"/>
        <w:rPr>
          <w:rFonts w:ascii="Times New Roman" w:hAnsi="Times New Roman"/>
          <w:lang w:val="tt"/>
        </w:rPr>
      </w:pPr>
    </w:p>
    <w:p w:rsidR="00D74A64" w:rsidRPr="0080717E" w:rsidRDefault="00210F87" w:rsidP="007553DF">
      <w:pPr>
        <w:spacing w:after="0" w:line="240" w:lineRule="auto"/>
        <w:jc w:val="both"/>
        <w:rPr>
          <w:rFonts w:ascii="Times New Roman" w:hAnsi="Times New Roman"/>
          <w:sz w:val="24"/>
          <w:szCs w:val="24"/>
          <w:lang w:val="tt"/>
        </w:rPr>
      </w:pPr>
      <w:r w:rsidRPr="0080717E">
        <w:rPr>
          <w:rFonts w:ascii="Times New Roman" w:hAnsi="Times New Roman"/>
          <w:sz w:val="24"/>
          <w:szCs w:val="24"/>
          <w:lang w:val="tt"/>
        </w:rPr>
        <w:t xml:space="preserve">Башкарма комитет Аппараты </w:t>
      </w:r>
    </w:p>
    <w:p w:rsidR="00D74A64" w:rsidRPr="0080717E" w:rsidRDefault="00210F87" w:rsidP="007553DF">
      <w:pPr>
        <w:spacing w:after="0" w:line="240" w:lineRule="auto"/>
        <w:jc w:val="both"/>
        <w:rPr>
          <w:rFonts w:ascii="Times New Roman" w:hAnsi="Times New Roman"/>
          <w:sz w:val="24"/>
          <w:szCs w:val="24"/>
          <w:lang w:val="tt"/>
        </w:rPr>
      </w:pPr>
      <w:r w:rsidRPr="0080717E">
        <w:rPr>
          <w:rFonts w:ascii="Times New Roman" w:hAnsi="Times New Roman"/>
          <w:sz w:val="24"/>
          <w:szCs w:val="24"/>
          <w:lang w:val="tt"/>
        </w:rPr>
        <w:t xml:space="preserve">Җитәкчесе урынбасары, </w:t>
      </w:r>
    </w:p>
    <w:p w:rsidR="003E1244" w:rsidRPr="0080717E" w:rsidRDefault="00210F87" w:rsidP="007553DF">
      <w:pPr>
        <w:spacing w:after="0" w:line="240" w:lineRule="auto"/>
        <w:jc w:val="both"/>
        <w:rPr>
          <w:rFonts w:ascii="Times New Roman" w:hAnsi="Times New Roman"/>
          <w:sz w:val="24"/>
          <w:szCs w:val="24"/>
          <w:lang w:val="tt"/>
        </w:rPr>
      </w:pPr>
      <w:r w:rsidRPr="0080717E">
        <w:rPr>
          <w:rFonts w:ascii="Times New Roman" w:hAnsi="Times New Roman"/>
          <w:sz w:val="24"/>
          <w:szCs w:val="24"/>
          <w:lang w:val="tt"/>
        </w:rPr>
        <w:t xml:space="preserve">эш кәгазьләрен алып бару идарәсе башлыгы </w:t>
      </w:r>
      <w:r w:rsidR="00D74A64" w:rsidRPr="0080717E">
        <w:rPr>
          <w:rFonts w:ascii="Times New Roman" w:hAnsi="Times New Roman"/>
          <w:sz w:val="24"/>
          <w:szCs w:val="24"/>
          <w:lang w:val="tt"/>
        </w:rPr>
        <w:t xml:space="preserve">                                                       </w:t>
      </w:r>
      <w:r w:rsidRPr="0080717E">
        <w:rPr>
          <w:rFonts w:ascii="Times New Roman" w:hAnsi="Times New Roman"/>
          <w:sz w:val="24"/>
          <w:szCs w:val="24"/>
          <w:lang w:val="tt"/>
        </w:rPr>
        <w:t>Н.И. Галиева</w:t>
      </w:r>
    </w:p>
    <w:p w:rsidR="00865532" w:rsidRPr="0080717E" w:rsidRDefault="00865532" w:rsidP="00865532">
      <w:pPr>
        <w:spacing w:after="160" w:line="259" w:lineRule="auto"/>
        <w:rPr>
          <w:rFonts w:ascii="Times New Roman" w:hAnsi="Times New Roman"/>
          <w:sz w:val="28"/>
          <w:szCs w:val="28"/>
          <w:lang w:val="tt"/>
        </w:rPr>
      </w:pPr>
      <w:r w:rsidRPr="0080717E">
        <w:rPr>
          <w:rFonts w:ascii="Times New Roman" w:hAnsi="Times New Roman"/>
          <w:sz w:val="28"/>
          <w:szCs w:val="28"/>
          <w:lang w:val="tt"/>
        </w:rPr>
        <w:br w:type="page"/>
      </w:r>
    </w:p>
    <w:p w:rsidR="00865532" w:rsidRPr="0080717E" w:rsidRDefault="001A7B29" w:rsidP="005B6E6E">
      <w:pPr>
        <w:spacing w:after="0" w:line="240" w:lineRule="auto"/>
        <w:ind w:left="5670"/>
        <w:jc w:val="both"/>
        <w:rPr>
          <w:rFonts w:ascii="Times New Roman" w:hAnsi="Times New Roman"/>
          <w:sz w:val="24"/>
          <w:szCs w:val="24"/>
          <w:lang w:val="tt"/>
        </w:rPr>
      </w:pPr>
      <w:r w:rsidRPr="0080717E">
        <w:rPr>
          <w:rFonts w:ascii="Times New Roman" w:hAnsi="Times New Roman"/>
          <w:sz w:val="24"/>
          <w:szCs w:val="24"/>
          <w:lang w:val="tt"/>
        </w:rPr>
        <w:lastRenderedPageBreak/>
        <w:t>Яр Чаллы шәһәре территориясендә гражданнар оборонасының саклагыч корылмаларын һәм башка объектларын булдыру һәм файдалануга даими әзерлек хәлендә тоту турында нигезләмәгә</w:t>
      </w:r>
    </w:p>
    <w:p w:rsidR="001A7B29" w:rsidRPr="0080717E" w:rsidRDefault="001A7B29" w:rsidP="005B6E6E">
      <w:pPr>
        <w:spacing w:after="0" w:line="240" w:lineRule="auto"/>
        <w:ind w:left="5670"/>
        <w:jc w:val="both"/>
        <w:rPr>
          <w:rFonts w:ascii="Times New Roman" w:hAnsi="Times New Roman"/>
          <w:b/>
          <w:sz w:val="24"/>
          <w:szCs w:val="24"/>
          <w:lang w:val="tt"/>
        </w:rPr>
      </w:pPr>
      <w:r w:rsidRPr="0080717E">
        <w:rPr>
          <w:rFonts w:ascii="Times New Roman" w:hAnsi="Times New Roman"/>
          <w:sz w:val="24"/>
          <w:szCs w:val="24"/>
          <w:lang w:val="tt"/>
        </w:rPr>
        <w:t>1 нче кушымта</w:t>
      </w:r>
    </w:p>
    <w:p w:rsidR="00865532" w:rsidRPr="0080717E" w:rsidRDefault="00865532" w:rsidP="00865532">
      <w:pPr>
        <w:spacing w:after="0"/>
        <w:rPr>
          <w:rFonts w:ascii="Times New Roman" w:hAnsi="Times New Roman"/>
          <w:sz w:val="24"/>
          <w:szCs w:val="24"/>
          <w:lang w:val="tt"/>
        </w:rPr>
      </w:pPr>
    </w:p>
    <w:p w:rsidR="00B1021A" w:rsidRPr="0080717E" w:rsidRDefault="00B1021A" w:rsidP="00865532">
      <w:pPr>
        <w:spacing w:after="0"/>
        <w:rPr>
          <w:rFonts w:ascii="Times New Roman" w:hAnsi="Times New Roman"/>
          <w:sz w:val="24"/>
          <w:szCs w:val="24"/>
          <w:lang w:val="tt"/>
        </w:rPr>
      </w:pPr>
    </w:p>
    <w:p w:rsidR="00F14997" w:rsidRPr="0080717E" w:rsidRDefault="00F14997" w:rsidP="00865532">
      <w:pPr>
        <w:spacing w:after="0"/>
        <w:rPr>
          <w:rFonts w:ascii="Times New Roman" w:hAnsi="Times New Roman"/>
          <w:sz w:val="24"/>
          <w:szCs w:val="24"/>
          <w:lang w:val="tt"/>
        </w:rPr>
      </w:pPr>
    </w:p>
    <w:p w:rsidR="0042186E" w:rsidRPr="0080717E" w:rsidRDefault="00F14997" w:rsidP="00F14997">
      <w:pPr>
        <w:spacing w:after="0"/>
        <w:jc w:val="center"/>
        <w:rPr>
          <w:rFonts w:ascii="Times New Roman" w:hAnsi="Times New Roman"/>
          <w:sz w:val="24"/>
          <w:szCs w:val="24"/>
          <w:lang w:val="tt"/>
        </w:rPr>
      </w:pPr>
      <w:r w:rsidRPr="0080717E">
        <w:rPr>
          <w:rFonts w:ascii="Times New Roman" w:hAnsi="Times New Roman"/>
          <w:sz w:val="24"/>
          <w:szCs w:val="24"/>
          <w:lang w:val="tt"/>
        </w:rPr>
        <w:t xml:space="preserve">ГО саклагыч корылмасын карап тотуны </w:t>
      </w:r>
    </w:p>
    <w:p w:rsidR="00B1021A" w:rsidRPr="0080717E" w:rsidRDefault="00F14997" w:rsidP="00F14997">
      <w:pPr>
        <w:spacing w:after="0"/>
        <w:jc w:val="center"/>
        <w:rPr>
          <w:rFonts w:ascii="Times New Roman" w:hAnsi="Times New Roman"/>
          <w:sz w:val="24"/>
          <w:szCs w:val="24"/>
          <w:lang w:val="tt"/>
        </w:rPr>
      </w:pPr>
      <w:r w:rsidRPr="0080717E">
        <w:rPr>
          <w:rFonts w:ascii="Times New Roman" w:hAnsi="Times New Roman"/>
          <w:sz w:val="24"/>
          <w:szCs w:val="24"/>
          <w:lang w:val="tt"/>
        </w:rPr>
        <w:t>һәм файдалануны бәяләү</w:t>
      </w:r>
    </w:p>
    <w:p w:rsidR="00404182" w:rsidRPr="00444930" w:rsidRDefault="00865532" w:rsidP="00865532">
      <w:pPr>
        <w:spacing w:after="0"/>
        <w:jc w:val="center"/>
        <w:rPr>
          <w:rFonts w:ascii="Times New Roman" w:hAnsi="Times New Roman"/>
          <w:sz w:val="24"/>
          <w:szCs w:val="24"/>
          <w:lang w:val="tt"/>
        </w:rPr>
      </w:pPr>
      <w:r w:rsidRPr="00444930">
        <w:rPr>
          <w:rFonts w:ascii="Times New Roman" w:hAnsi="Times New Roman"/>
          <w:sz w:val="24"/>
          <w:szCs w:val="24"/>
          <w:lang w:val="tt"/>
        </w:rPr>
        <w:t>АКТ</w:t>
      </w:r>
      <w:r w:rsidR="00F14997" w:rsidRPr="00444930">
        <w:rPr>
          <w:rFonts w:ascii="Times New Roman" w:hAnsi="Times New Roman"/>
          <w:sz w:val="24"/>
          <w:szCs w:val="24"/>
          <w:lang w:val="tt"/>
        </w:rPr>
        <w:t>Ы</w:t>
      </w:r>
      <w:r w:rsidR="00F06763" w:rsidRPr="00444930">
        <w:rPr>
          <w:rFonts w:ascii="Times New Roman" w:hAnsi="Times New Roman"/>
          <w:sz w:val="24"/>
          <w:szCs w:val="24"/>
          <w:lang w:val="tt"/>
        </w:rPr>
        <w:t>,</w:t>
      </w:r>
      <w:r w:rsidR="00404182" w:rsidRPr="00444930">
        <w:rPr>
          <w:rFonts w:ascii="Times New Roman" w:hAnsi="Times New Roman"/>
          <w:sz w:val="24"/>
          <w:szCs w:val="24"/>
          <w:lang w:val="tt"/>
        </w:rPr>
        <w:t xml:space="preserve"> </w:t>
      </w:r>
    </w:p>
    <w:p w:rsidR="00762083" w:rsidRPr="00444930" w:rsidRDefault="00762083" w:rsidP="00865532">
      <w:pPr>
        <w:spacing w:after="0"/>
        <w:jc w:val="center"/>
        <w:rPr>
          <w:rFonts w:ascii="Times New Roman" w:hAnsi="Times New Roman"/>
          <w:sz w:val="24"/>
          <w:szCs w:val="24"/>
          <w:lang w:val="tt"/>
        </w:rPr>
      </w:pPr>
      <w:r w:rsidRPr="00444930">
        <w:rPr>
          <w:rFonts w:ascii="Times New Roman" w:hAnsi="Times New Roman"/>
          <w:sz w:val="24"/>
          <w:szCs w:val="24"/>
          <w:lang w:val="tt"/>
        </w:rPr>
        <w:t>инв. № ________________</w:t>
      </w:r>
    </w:p>
    <w:p w:rsidR="00865532" w:rsidRPr="00444930" w:rsidRDefault="00865532" w:rsidP="00865532">
      <w:pPr>
        <w:spacing w:after="0"/>
        <w:rPr>
          <w:rFonts w:ascii="Times New Roman" w:hAnsi="Times New Roman"/>
          <w:sz w:val="24"/>
          <w:szCs w:val="24"/>
          <w:lang w:val="tt"/>
        </w:rPr>
      </w:pPr>
    </w:p>
    <w:p w:rsidR="001B43F9" w:rsidRPr="0080717E" w:rsidRDefault="001B43F9" w:rsidP="00865532">
      <w:pPr>
        <w:spacing w:after="0"/>
        <w:rPr>
          <w:rFonts w:ascii="Times New Roman" w:hAnsi="Times New Roman"/>
          <w:sz w:val="24"/>
          <w:szCs w:val="24"/>
        </w:rPr>
      </w:pPr>
      <w:r w:rsidRPr="0080717E">
        <w:rPr>
          <w:rFonts w:ascii="Times New Roman" w:hAnsi="Times New Roman"/>
          <w:sz w:val="24"/>
          <w:szCs w:val="24"/>
        </w:rPr>
        <w:t xml:space="preserve">_________________________ </w:t>
      </w:r>
      <w:proofErr w:type="spellStart"/>
      <w:r w:rsidRPr="0080717E">
        <w:rPr>
          <w:rFonts w:ascii="Times New Roman" w:hAnsi="Times New Roman"/>
          <w:sz w:val="24"/>
          <w:szCs w:val="24"/>
        </w:rPr>
        <w:t>шәһәре</w:t>
      </w:r>
      <w:proofErr w:type="spellEnd"/>
      <w:r w:rsidR="00994030" w:rsidRPr="0080717E">
        <w:rPr>
          <w:rFonts w:ascii="Times New Roman" w:hAnsi="Times New Roman"/>
          <w:sz w:val="24"/>
          <w:szCs w:val="24"/>
        </w:rPr>
        <w:t xml:space="preserve">                </w:t>
      </w:r>
      <w:proofErr w:type="gramStart"/>
      <w:r w:rsidR="00994030" w:rsidRPr="0080717E">
        <w:rPr>
          <w:rFonts w:ascii="Times New Roman" w:hAnsi="Times New Roman"/>
          <w:sz w:val="24"/>
          <w:szCs w:val="24"/>
        </w:rPr>
        <w:t xml:space="preserve">   «</w:t>
      </w:r>
      <w:proofErr w:type="gramEnd"/>
      <w:r w:rsidR="00994030" w:rsidRPr="0080717E">
        <w:rPr>
          <w:rFonts w:ascii="Times New Roman" w:hAnsi="Times New Roman"/>
          <w:sz w:val="24"/>
          <w:szCs w:val="24"/>
        </w:rPr>
        <w:t>______»  _________________ 20 _____ ел</w:t>
      </w:r>
    </w:p>
    <w:p w:rsidR="00865532" w:rsidRPr="0080717E" w:rsidRDefault="00865532" w:rsidP="00865532">
      <w:pPr>
        <w:spacing w:after="0"/>
        <w:rPr>
          <w:rFonts w:ascii="Times New Roman" w:hAnsi="Times New Roman"/>
          <w:sz w:val="24"/>
          <w:szCs w:val="24"/>
        </w:rPr>
      </w:pPr>
    </w:p>
    <w:p w:rsidR="00F06763" w:rsidRPr="0080717E" w:rsidRDefault="00F06763" w:rsidP="00865532">
      <w:pPr>
        <w:spacing w:after="0"/>
        <w:rPr>
          <w:rFonts w:ascii="Times New Roman" w:hAnsi="Times New Roman"/>
          <w:sz w:val="24"/>
          <w:szCs w:val="24"/>
        </w:rPr>
      </w:pPr>
    </w:p>
    <w:tbl>
      <w:tblPr>
        <w:tblStyle w:val="af5"/>
        <w:tblW w:w="9484" w:type="dxa"/>
        <w:tblInd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1E0" w:firstRow="1" w:lastRow="1" w:firstColumn="1" w:lastColumn="1" w:noHBand="0" w:noVBand="0"/>
      </w:tblPr>
      <w:tblGrid>
        <w:gridCol w:w="4018"/>
        <w:gridCol w:w="2743"/>
        <w:gridCol w:w="140"/>
        <w:gridCol w:w="2583"/>
      </w:tblGrid>
      <w:tr w:rsidR="00865532" w:rsidRPr="0080717E" w:rsidTr="005879E4">
        <w:trPr>
          <w:trHeight w:val="240"/>
        </w:trPr>
        <w:tc>
          <w:tcPr>
            <w:tcW w:w="4018" w:type="dxa"/>
            <w:tcMar>
              <w:left w:w="0" w:type="dxa"/>
              <w:right w:w="0" w:type="dxa"/>
            </w:tcMar>
            <w:vAlign w:val="bottom"/>
          </w:tcPr>
          <w:p w:rsidR="00865532" w:rsidRPr="0080717E" w:rsidRDefault="00865532" w:rsidP="00273084">
            <w:pPr>
              <w:spacing w:after="0"/>
              <w:rPr>
                <w:rFonts w:ascii="Times New Roman" w:hAnsi="Times New Roman"/>
                <w:sz w:val="24"/>
                <w:szCs w:val="24"/>
              </w:rPr>
            </w:pPr>
            <w:r w:rsidRPr="0080717E">
              <w:rPr>
                <w:rFonts w:ascii="Times New Roman" w:hAnsi="Times New Roman"/>
                <w:sz w:val="24"/>
                <w:szCs w:val="24"/>
              </w:rPr>
              <w:t xml:space="preserve">Комиссия </w:t>
            </w:r>
            <w:proofErr w:type="spellStart"/>
            <w:r w:rsidR="00994030" w:rsidRPr="0080717E">
              <w:rPr>
                <w:rFonts w:ascii="Times New Roman" w:hAnsi="Times New Roman"/>
                <w:sz w:val="24"/>
                <w:szCs w:val="24"/>
              </w:rPr>
              <w:t>түбәндәге</w:t>
            </w:r>
            <w:proofErr w:type="spellEnd"/>
            <w:r w:rsidR="00994030" w:rsidRPr="0080717E">
              <w:rPr>
                <w:rFonts w:ascii="Times New Roman" w:hAnsi="Times New Roman"/>
                <w:sz w:val="24"/>
                <w:szCs w:val="24"/>
              </w:rPr>
              <w:t xml:space="preserve"> </w:t>
            </w:r>
            <w:proofErr w:type="spellStart"/>
            <w:r w:rsidR="00273084" w:rsidRPr="0080717E">
              <w:rPr>
                <w:rFonts w:ascii="Times New Roman" w:hAnsi="Times New Roman"/>
                <w:sz w:val="24"/>
                <w:szCs w:val="24"/>
              </w:rPr>
              <w:t>составта</w:t>
            </w:r>
            <w:proofErr w:type="spellEnd"/>
            <w:r w:rsidRPr="0080717E">
              <w:rPr>
                <w:rFonts w:ascii="Times New Roman" w:hAnsi="Times New Roman"/>
                <w:sz w:val="24"/>
                <w:szCs w:val="24"/>
              </w:rPr>
              <w:t xml:space="preserve">: </w:t>
            </w:r>
            <w:proofErr w:type="spellStart"/>
            <w:r w:rsidR="00273084" w:rsidRPr="0080717E">
              <w:rPr>
                <w:rFonts w:ascii="Times New Roman" w:hAnsi="Times New Roman"/>
                <w:sz w:val="24"/>
                <w:szCs w:val="24"/>
              </w:rPr>
              <w:t>рәис</w:t>
            </w:r>
            <w:proofErr w:type="spellEnd"/>
          </w:p>
        </w:tc>
        <w:tc>
          <w:tcPr>
            <w:tcW w:w="2743" w:type="dxa"/>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c>
          <w:tcPr>
            <w:tcW w:w="140" w:type="dxa"/>
            <w:vAlign w:val="bottom"/>
          </w:tcPr>
          <w:p w:rsidR="00865532" w:rsidRPr="0080717E" w:rsidRDefault="00865532" w:rsidP="005879E4">
            <w:pPr>
              <w:spacing w:after="0"/>
              <w:rPr>
                <w:rFonts w:ascii="Times New Roman" w:hAnsi="Times New Roman"/>
                <w:sz w:val="24"/>
                <w:szCs w:val="24"/>
              </w:rPr>
            </w:pPr>
          </w:p>
        </w:tc>
        <w:tc>
          <w:tcPr>
            <w:tcW w:w="2583" w:type="dxa"/>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r>
      <w:tr w:rsidR="00865532" w:rsidRPr="0080717E" w:rsidTr="005879E4">
        <w:tc>
          <w:tcPr>
            <w:tcW w:w="4018" w:type="dxa"/>
            <w:tcMar>
              <w:left w:w="0" w:type="dxa"/>
              <w:right w:w="0" w:type="dxa"/>
            </w:tcMar>
            <w:vAlign w:val="bottom"/>
          </w:tcPr>
          <w:p w:rsidR="00865532" w:rsidRPr="0080717E" w:rsidRDefault="00865532" w:rsidP="005879E4">
            <w:pPr>
              <w:spacing w:after="0"/>
              <w:rPr>
                <w:rFonts w:ascii="Times New Roman" w:hAnsi="Times New Roman"/>
                <w:iCs/>
                <w:sz w:val="24"/>
                <w:szCs w:val="24"/>
              </w:rPr>
            </w:pPr>
          </w:p>
        </w:tc>
        <w:tc>
          <w:tcPr>
            <w:tcW w:w="2743" w:type="dxa"/>
            <w:tcBorders>
              <w:top w:val="single" w:sz="4" w:space="0" w:color="auto"/>
            </w:tcBorders>
            <w:vAlign w:val="bottom"/>
          </w:tcPr>
          <w:p w:rsidR="00865532" w:rsidRPr="0080717E" w:rsidRDefault="00865532" w:rsidP="00273084">
            <w:pPr>
              <w:spacing w:after="0"/>
              <w:rPr>
                <w:rFonts w:ascii="Times New Roman" w:hAnsi="Times New Roman"/>
                <w:iCs/>
                <w:sz w:val="20"/>
                <w:szCs w:val="20"/>
              </w:rPr>
            </w:pPr>
            <w:r w:rsidRPr="0080717E">
              <w:rPr>
                <w:rFonts w:ascii="Times New Roman" w:hAnsi="Times New Roman"/>
                <w:iCs/>
                <w:sz w:val="20"/>
                <w:szCs w:val="20"/>
              </w:rPr>
              <w:t xml:space="preserve">(фамилия, и., </w:t>
            </w:r>
            <w:proofErr w:type="spellStart"/>
            <w:r w:rsidR="00273084" w:rsidRPr="0080717E">
              <w:rPr>
                <w:rFonts w:ascii="Times New Roman" w:hAnsi="Times New Roman"/>
                <w:iCs/>
                <w:sz w:val="20"/>
                <w:szCs w:val="20"/>
              </w:rPr>
              <w:t>а.и</w:t>
            </w:r>
            <w:proofErr w:type="spellEnd"/>
            <w:r w:rsidRPr="0080717E">
              <w:rPr>
                <w:rFonts w:ascii="Times New Roman" w:hAnsi="Times New Roman"/>
                <w:iCs/>
                <w:sz w:val="20"/>
                <w:szCs w:val="20"/>
              </w:rPr>
              <w:t>.)</w:t>
            </w:r>
          </w:p>
        </w:tc>
        <w:tc>
          <w:tcPr>
            <w:tcW w:w="140" w:type="dxa"/>
            <w:vAlign w:val="bottom"/>
          </w:tcPr>
          <w:p w:rsidR="00865532" w:rsidRPr="0080717E" w:rsidRDefault="00865532" w:rsidP="005879E4">
            <w:pPr>
              <w:spacing w:after="0"/>
              <w:rPr>
                <w:rFonts w:ascii="Times New Roman" w:hAnsi="Times New Roman"/>
                <w:iCs/>
                <w:sz w:val="20"/>
                <w:szCs w:val="20"/>
              </w:rPr>
            </w:pPr>
          </w:p>
        </w:tc>
        <w:tc>
          <w:tcPr>
            <w:tcW w:w="2583" w:type="dxa"/>
            <w:tcBorders>
              <w:top w:val="single" w:sz="4" w:space="0" w:color="auto"/>
            </w:tcBorders>
            <w:vAlign w:val="bottom"/>
          </w:tcPr>
          <w:p w:rsidR="00865532" w:rsidRPr="0080717E" w:rsidRDefault="00865532" w:rsidP="00273084">
            <w:pPr>
              <w:spacing w:after="0"/>
              <w:rPr>
                <w:rFonts w:ascii="Times New Roman" w:hAnsi="Times New Roman"/>
                <w:iCs/>
                <w:sz w:val="20"/>
                <w:szCs w:val="20"/>
              </w:rPr>
            </w:pPr>
            <w:r w:rsidRPr="0080717E">
              <w:rPr>
                <w:rFonts w:ascii="Times New Roman" w:hAnsi="Times New Roman"/>
                <w:iCs/>
                <w:sz w:val="20"/>
                <w:szCs w:val="20"/>
              </w:rPr>
              <w:t>(</w:t>
            </w:r>
            <w:proofErr w:type="spellStart"/>
            <w:r w:rsidR="00273084" w:rsidRPr="0080717E">
              <w:rPr>
                <w:rFonts w:ascii="Times New Roman" w:hAnsi="Times New Roman"/>
                <w:iCs/>
                <w:sz w:val="20"/>
                <w:szCs w:val="20"/>
              </w:rPr>
              <w:t>вазыйфа</w:t>
            </w:r>
            <w:proofErr w:type="spellEnd"/>
            <w:r w:rsidRPr="0080717E">
              <w:rPr>
                <w:rFonts w:ascii="Times New Roman" w:hAnsi="Times New Roman"/>
                <w:iCs/>
                <w:sz w:val="20"/>
                <w:szCs w:val="20"/>
              </w:rPr>
              <w:t>)</w:t>
            </w:r>
          </w:p>
        </w:tc>
      </w:tr>
      <w:tr w:rsidR="00865532" w:rsidRPr="0080717E" w:rsidTr="005879E4">
        <w:trPr>
          <w:trHeight w:val="240"/>
        </w:trPr>
        <w:tc>
          <w:tcPr>
            <w:tcW w:w="4018" w:type="dxa"/>
            <w:tcMar>
              <w:left w:w="0" w:type="dxa"/>
              <w:right w:w="0" w:type="dxa"/>
            </w:tcMar>
            <w:vAlign w:val="bottom"/>
          </w:tcPr>
          <w:p w:rsidR="00865532" w:rsidRPr="0080717E" w:rsidRDefault="00865532" w:rsidP="00273084">
            <w:pPr>
              <w:spacing w:after="0"/>
              <w:rPr>
                <w:rFonts w:ascii="Times New Roman" w:hAnsi="Times New Roman"/>
                <w:sz w:val="24"/>
                <w:szCs w:val="24"/>
              </w:rPr>
            </w:pPr>
            <w:r w:rsidRPr="0080717E">
              <w:rPr>
                <w:rFonts w:ascii="Times New Roman" w:hAnsi="Times New Roman"/>
                <w:sz w:val="24"/>
                <w:szCs w:val="24"/>
              </w:rPr>
              <w:t>комисси</w:t>
            </w:r>
            <w:r w:rsidR="00273084" w:rsidRPr="0080717E">
              <w:rPr>
                <w:rFonts w:ascii="Times New Roman" w:hAnsi="Times New Roman"/>
                <w:sz w:val="24"/>
                <w:szCs w:val="24"/>
              </w:rPr>
              <w:t xml:space="preserve">я </w:t>
            </w:r>
            <w:proofErr w:type="spellStart"/>
            <w:r w:rsidR="00273084" w:rsidRPr="0080717E">
              <w:rPr>
                <w:rFonts w:ascii="Times New Roman" w:hAnsi="Times New Roman"/>
                <w:sz w:val="24"/>
                <w:szCs w:val="24"/>
              </w:rPr>
              <w:t>әгъзалары</w:t>
            </w:r>
            <w:proofErr w:type="spellEnd"/>
          </w:p>
        </w:tc>
        <w:tc>
          <w:tcPr>
            <w:tcW w:w="2743" w:type="dxa"/>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c>
          <w:tcPr>
            <w:tcW w:w="140" w:type="dxa"/>
            <w:vAlign w:val="bottom"/>
          </w:tcPr>
          <w:p w:rsidR="00865532" w:rsidRPr="0080717E" w:rsidRDefault="00865532" w:rsidP="005879E4">
            <w:pPr>
              <w:spacing w:after="0"/>
              <w:rPr>
                <w:rFonts w:ascii="Times New Roman" w:hAnsi="Times New Roman"/>
                <w:sz w:val="24"/>
                <w:szCs w:val="24"/>
              </w:rPr>
            </w:pPr>
          </w:p>
        </w:tc>
        <w:tc>
          <w:tcPr>
            <w:tcW w:w="2583" w:type="dxa"/>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r>
      <w:tr w:rsidR="00865532" w:rsidRPr="0080717E" w:rsidTr="005879E4">
        <w:tc>
          <w:tcPr>
            <w:tcW w:w="4018" w:type="dxa"/>
            <w:tcMar>
              <w:left w:w="0" w:type="dxa"/>
              <w:right w:w="0" w:type="dxa"/>
            </w:tcMar>
            <w:vAlign w:val="bottom"/>
          </w:tcPr>
          <w:p w:rsidR="00865532" w:rsidRPr="0080717E" w:rsidRDefault="00865532" w:rsidP="005879E4">
            <w:pPr>
              <w:spacing w:after="0"/>
              <w:rPr>
                <w:rFonts w:ascii="Times New Roman" w:hAnsi="Times New Roman"/>
                <w:iCs/>
                <w:sz w:val="24"/>
                <w:szCs w:val="24"/>
              </w:rPr>
            </w:pPr>
          </w:p>
        </w:tc>
        <w:tc>
          <w:tcPr>
            <w:tcW w:w="2743" w:type="dxa"/>
            <w:tcBorders>
              <w:top w:val="single" w:sz="4" w:space="0" w:color="auto"/>
            </w:tcBorders>
            <w:vAlign w:val="bottom"/>
          </w:tcPr>
          <w:p w:rsidR="00865532" w:rsidRPr="0080717E" w:rsidRDefault="00865532" w:rsidP="00273084">
            <w:pPr>
              <w:spacing w:after="0"/>
              <w:rPr>
                <w:rFonts w:ascii="Times New Roman" w:hAnsi="Times New Roman"/>
                <w:iCs/>
                <w:sz w:val="20"/>
                <w:szCs w:val="20"/>
              </w:rPr>
            </w:pPr>
            <w:r w:rsidRPr="0080717E">
              <w:rPr>
                <w:rFonts w:ascii="Times New Roman" w:hAnsi="Times New Roman"/>
                <w:iCs/>
                <w:sz w:val="20"/>
                <w:szCs w:val="20"/>
              </w:rPr>
              <w:t xml:space="preserve">(фамилия, и., </w:t>
            </w:r>
            <w:proofErr w:type="spellStart"/>
            <w:r w:rsidR="00273084" w:rsidRPr="0080717E">
              <w:rPr>
                <w:rFonts w:ascii="Times New Roman" w:hAnsi="Times New Roman"/>
                <w:iCs/>
                <w:sz w:val="20"/>
                <w:szCs w:val="20"/>
              </w:rPr>
              <w:t>а.и</w:t>
            </w:r>
            <w:proofErr w:type="spellEnd"/>
            <w:r w:rsidRPr="0080717E">
              <w:rPr>
                <w:rFonts w:ascii="Times New Roman" w:hAnsi="Times New Roman"/>
                <w:iCs/>
                <w:sz w:val="20"/>
                <w:szCs w:val="20"/>
              </w:rPr>
              <w:t>.)</w:t>
            </w:r>
          </w:p>
        </w:tc>
        <w:tc>
          <w:tcPr>
            <w:tcW w:w="140" w:type="dxa"/>
            <w:vAlign w:val="bottom"/>
          </w:tcPr>
          <w:p w:rsidR="00865532" w:rsidRPr="0080717E" w:rsidRDefault="00865532" w:rsidP="005879E4">
            <w:pPr>
              <w:spacing w:after="0"/>
              <w:rPr>
                <w:rFonts w:ascii="Times New Roman" w:hAnsi="Times New Roman"/>
                <w:iCs/>
                <w:sz w:val="20"/>
                <w:szCs w:val="20"/>
              </w:rPr>
            </w:pPr>
          </w:p>
        </w:tc>
        <w:tc>
          <w:tcPr>
            <w:tcW w:w="2583" w:type="dxa"/>
            <w:tcBorders>
              <w:top w:val="single" w:sz="4" w:space="0" w:color="auto"/>
            </w:tcBorders>
            <w:vAlign w:val="bottom"/>
          </w:tcPr>
          <w:p w:rsidR="00865532" w:rsidRPr="0080717E" w:rsidRDefault="00865532" w:rsidP="00273084">
            <w:pPr>
              <w:spacing w:after="0"/>
              <w:rPr>
                <w:rFonts w:ascii="Times New Roman" w:hAnsi="Times New Roman"/>
                <w:iCs/>
                <w:sz w:val="20"/>
                <w:szCs w:val="20"/>
              </w:rPr>
            </w:pPr>
            <w:r w:rsidRPr="0080717E">
              <w:rPr>
                <w:rFonts w:ascii="Times New Roman" w:hAnsi="Times New Roman"/>
                <w:iCs/>
                <w:sz w:val="20"/>
                <w:szCs w:val="20"/>
              </w:rPr>
              <w:t>(</w:t>
            </w:r>
            <w:proofErr w:type="spellStart"/>
            <w:r w:rsidR="00273084" w:rsidRPr="0080717E">
              <w:rPr>
                <w:rFonts w:ascii="Times New Roman" w:hAnsi="Times New Roman"/>
                <w:iCs/>
                <w:sz w:val="20"/>
                <w:szCs w:val="20"/>
              </w:rPr>
              <w:t>вазыйфа</w:t>
            </w:r>
            <w:proofErr w:type="spellEnd"/>
            <w:r w:rsidRPr="0080717E">
              <w:rPr>
                <w:rFonts w:ascii="Times New Roman" w:hAnsi="Times New Roman"/>
                <w:iCs/>
                <w:sz w:val="20"/>
                <w:szCs w:val="20"/>
              </w:rPr>
              <w:t>)</w:t>
            </w:r>
          </w:p>
        </w:tc>
      </w:tr>
      <w:tr w:rsidR="00865532" w:rsidRPr="0080717E" w:rsidTr="005879E4">
        <w:trPr>
          <w:trHeight w:val="240"/>
        </w:trPr>
        <w:tc>
          <w:tcPr>
            <w:tcW w:w="4018" w:type="dxa"/>
            <w:tcMar>
              <w:left w:w="0" w:type="dxa"/>
              <w:right w:w="0" w:type="dxa"/>
            </w:tcMar>
            <w:vAlign w:val="bottom"/>
          </w:tcPr>
          <w:p w:rsidR="00865532" w:rsidRPr="0080717E" w:rsidRDefault="00865532" w:rsidP="005879E4">
            <w:pPr>
              <w:spacing w:after="0"/>
              <w:rPr>
                <w:rFonts w:ascii="Times New Roman" w:hAnsi="Times New Roman"/>
                <w:sz w:val="24"/>
                <w:szCs w:val="24"/>
              </w:rPr>
            </w:pPr>
          </w:p>
        </w:tc>
        <w:tc>
          <w:tcPr>
            <w:tcW w:w="2743" w:type="dxa"/>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c>
          <w:tcPr>
            <w:tcW w:w="140" w:type="dxa"/>
            <w:vAlign w:val="bottom"/>
          </w:tcPr>
          <w:p w:rsidR="00865532" w:rsidRPr="0080717E" w:rsidRDefault="00865532" w:rsidP="005879E4">
            <w:pPr>
              <w:spacing w:after="0"/>
              <w:rPr>
                <w:rFonts w:ascii="Times New Roman" w:hAnsi="Times New Roman"/>
                <w:sz w:val="24"/>
                <w:szCs w:val="24"/>
              </w:rPr>
            </w:pPr>
          </w:p>
        </w:tc>
        <w:tc>
          <w:tcPr>
            <w:tcW w:w="2583" w:type="dxa"/>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r>
      <w:tr w:rsidR="00865532" w:rsidRPr="0080717E" w:rsidTr="005879E4">
        <w:tc>
          <w:tcPr>
            <w:tcW w:w="4018" w:type="dxa"/>
            <w:tcMar>
              <w:left w:w="0" w:type="dxa"/>
              <w:right w:w="0" w:type="dxa"/>
            </w:tcMar>
            <w:vAlign w:val="bottom"/>
          </w:tcPr>
          <w:p w:rsidR="00865532" w:rsidRPr="0080717E" w:rsidRDefault="00865532" w:rsidP="005879E4">
            <w:pPr>
              <w:spacing w:after="0"/>
              <w:rPr>
                <w:rFonts w:ascii="Times New Roman" w:hAnsi="Times New Roman"/>
                <w:iCs/>
                <w:sz w:val="24"/>
                <w:szCs w:val="24"/>
              </w:rPr>
            </w:pPr>
          </w:p>
        </w:tc>
        <w:tc>
          <w:tcPr>
            <w:tcW w:w="2743" w:type="dxa"/>
            <w:tcBorders>
              <w:top w:val="single" w:sz="4" w:space="0" w:color="auto"/>
            </w:tcBorders>
            <w:vAlign w:val="bottom"/>
          </w:tcPr>
          <w:p w:rsidR="00865532" w:rsidRPr="0080717E" w:rsidRDefault="00865532" w:rsidP="00273084">
            <w:pPr>
              <w:spacing w:after="0"/>
              <w:rPr>
                <w:rFonts w:ascii="Times New Roman" w:hAnsi="Times New Roman"/>
                <w:iCs/>
                <w:sz w:val="20"/>
                <w:szCs w:val="20"/>
              </w:rPr>
            </w:pPr>
            <w:r w:rsidRPr="0080717E">
              <w:rPr>
                <w:rFonts w:ascii="Times New Roman" w:hAnsi="Times New Roman"/>
                <w:iCs/>
                <w:sz w:val="20"/>
                <w:szCs w:val="20"/>
              </w:rPr>
              <w:t xml:space="preserve">(фамилия, и., </w:t>
            </w:r>
            <w:proofErr w:type="spellStart"/>
            <w:r w:rsidR="00273084" w:rsidRPr="0080717E">
              <w:rPr>
                <w:rFonts w:ascii="Times New Roman" w:hAnsi="Times New Roman"/>
                <w:iCs/>
                <w:sz w:val="20"/>
                <w:szCs w:val="20"/>
              </w:rPr>
              <w:t>а.и</w:t>
            </w:r>
            <w:proofErr w:type="spellEnd"/>
            <w:r w:rsidRPr="0080717E">
              <w:rPr>
                <w:rFonts w:ascii="Times New Roman" w:hAnsi="Times New Roman"/>
                <w:iCs/>
                <w:sz w:val="20"/>
                <w:szCs w:val="20"/>
              </w:rPr>
              <w:t>.)</w:t>
            </w:r>
          </w:p>
        </w:tc>
        <w:tc>
          <w:tcPr>
            <w:tcW w:w="140" w:type="dxa"/>
            <w:vAlign w:val="bottom"/>
          </w:tcPr>
          <w:p w:rsidR="00865532" w:rsidRPr="0080717E" w:rsidRDefault="00865532" w:rsidP="005879E4">
            <w:pPr>
              <w:spacing w:after="0"/>
              <w:rPr>
                <w:rFonts w:ascii="Times New Roman" w:hAnsi="Times New Roman"/>
                <w:iCs/>
                <w:sz w:val="20"/>
                <w:szCs w:val="20"/>
              </w:rPr>
            </w:pPr>
          </w:p>
        </w:tc>
        <w:tc>
          <w:tcPr>
            <w:tcW w:w="2583" w:type="dxa"/>
            <w:tcBorders>
              <w:top w:val="single" w:sz="4" w:space="0" w:color="auto"/>
            </w:tcBorders>
            <w:vAlign w:val="bottom"/>
          </w:tcPr>
          <w:p w:rsidR="00865532" w:rsidRPr="0080717E" w:rsidRDefault="00865532" w:rsidP="00214225">
            <w:pPr>
              <w:spacing w:after="0"/>
              <w:rPr>
                <w:rFonts w:ascii="Times New Roman" w:hAnsi="Times New Roman"/>
                <w:iCs/>
                <w:sz w:val="20"/>
                <w:szCs w:val="20"/>
              </w:rPr>
            </w:pPr>
            <w:r w:rsidRPr="0080717E">
              <w:rPr>
                <w:rFonts w:ascii="Times New Roman" w:hAnsi="Times New Roman"/>
                <w:iCs/>
                <w:sz w:val="20"/>
                <w:szCs w:val="20"/>
              </w:rPr>
              <w:t>(</w:t>
            </w:r>
            <w:proofErr w:type="spellStart"/>
            <w:r w:rsidR="00214225" w:rsidRPr="0080717E">
              <w:rPr>
                <w:rFonts w:ascii="Times New Roman" w:hAnsi="Times New Roman"/>
                <w:iCs/>
                <w:sz w:val="20"/>
                <w:szCs w:val="20"/>
              </w:rPr>
              <w:t>вазыйфа</w:t>
            </w:r>
            <w:proofErr w:type="spellEnd"/>
            <w:r w:rsidRPr="0080717E">
              <w:rPr>
                <w:rFonts w:ascii="Times New Roman" w:hAnsi="Times New Roman"/>
                <w:iCs/>
                <w:sz w:val="20"/>
                <w:szCs w:val="20"/>
              </w:rPr>
              <w:t>)</w:t>
            </w:r>
          </w:p>
        </w:tc>
      </w:tr>
      <w:tr w:rsidR="00865532" w:rsidRPr="0080717E" w:rsidTr="005879E4">
        <w:trPr>
          <w:trHeight w:val="240"/>
        </w:trPr>
        <w:tc>
          <w:tcPr>
            <w:tcW w:w="4018" w:type="dxa"/>
            <w:tcMar>
              <w:left w:w="0" w:type="dxa"/>
              <w:right w:w="0" w:type="dxa"/>
            </w:tcMar>
            <w:vAlign w:val="bottom"/>
          </w:tcPr>
          <w:p w:rsidR="00865532" w:rsidRPr="0080717E" w:rsidRDefault="00865532" w:rsidP="005879E4">
            <w:pPr>
              <w:spacing w:after="0"/>
              <w:rPr>
                <w:rFonts w:ascii="Times New Roman" w:hAnsi="Times New Roman"/>
                <w:sz w:val="24"/>
                <w:szCs w:val="24"/>
              </w:rPr>
            </w:pPr>
          </w:p>
        </w:tc>
        <w:tc>
          <w:tcPr>
            <w:tcW w:w="2743" w:type="dxa"/>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c>
          <w:tcPr>
            <w:tcW w:w="140" w:type="dxa"/>
            <w:vAlign w:val="bottom"/>
          </w:tcPr>
          <w:p w:rsidR="00865532" w:rsidRPr="0080717E" w:rsidRDefault="00865532" w:rsidP="005879E4">
            <w:pPr>
              <w:spacing w:after="0"/>
              <w:rPr>
                <w:rFonts w:ascii="Times New Roman" w:hAnsi="Times New Roman"/>
                <w:sz w:val="24"/>
                <w:szCs w:val="24"/>
              </w:rPr>
            </w:pPr>
          </w:p>
        </w:tc>
        <w:tc>
          <w:tcPr>
            <w:tcW w:w="2583" w:type="dxa"/>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r>
      <w:tr w:rsidR="00865532" w:rsidRPr="0080717E" w:rsidTr="005879E4">
        <w:tc>
          <w:tcPr>
            <w:tcW w:w="4018" w:type="dxa"/>
            <w:tcMar>
              <w:left w:w="0" w:type="dxa"/>
              <w:right w:w="0" w:type="dxa"/>
            </w:tcMar>
            <w:vAlign w:val="bottom"/>
          </w:tcPr>
          <w:p w:rsidR="00865532" w:rsidRPr="0080717E" w:rsidRDefault="00865532" w:rsidP="005879E4">
            <w:pPr>
              <w:spacing w:after="0"/>
              <w:rPr>
                <w:rFonts w:ascii="Times New Roman" w:hAnsi="Times New Roman"/>
                <w:iCs/>
                <w:sz w:val="24"/>
                <w:szCs w:val="24"/>
              </w:rPr>
            </w:pPr>
          </w:p>
        </w:tc>
        <w:tc>
          <w:tcPr>
            <w:tcW w:w="2743" w:type="dxa"/>
            <w:tcBorders>
              <w:top w:val="single" w:sz="4" w:space="0" w:color="auto"/>
            </w:tcBorders>
            <w:vAlign w:val="bottom"/>
          </w:tcPr>
          <w:p w:rsidR="00865532" w:rsidRPr="0080717E" w:rsidRDefault="00865532" w:rsidP="00273084">
            <w:pPr>
              <w:spacing w:after="0"/>
              <w:rPr>
                <w:rFonts w:ascii="Times New Roman" w:hAnsi="Times New Roman"/>
                <w:iCs/>
                <w:sz w:val="20"/>
                <w:szCs w:val="20"/>
              </w:rPr>
            </w:pPr>
            <w:r w:rsidRPr="0080717E">
              <w:rPr>
                <w:rFonts w:ascii="Times New Roman" w:hAnsi="Times New Roman"/>
                <w:iCs/>
                <w:sz w:val="20"/>
                <w:szCs w:val="20"/>
              </w:rPr>
              <w:t xml:space="preserve">(фамилия, и., </w:t>
            </w:r>
            <w:proofErr w:type="spellStart"/>
            <w:r w:rsidR="00273084" w:rsidRPr="0080717E">
              <w:rPr>
                <w:rFonts w:ascii="Times New Roman" w:hAnsi="Times New Roman"/>
                <w:iCs/>
                <w:sz w:val="20"/>
                <w:szCs w:val="20"/>
              </w:rPr>
              <w:t>а.и</w:t>
            </w:r>
            <w:proofErr w:type="spellEnd"/>
            <w:r w:rsidRPr="0080717E">
              <w:rPr>
                <w:rFonts w:ascii="Times New Roman" w:hAnsi="Times New Roman"/>
                <w:iCs/>
                <w:sz w:val="20"/>
                <w:szCs w:val="20"/>
              </w:rPr>
              <w:t>.)</w:t>
            </w:r>
          </w:p>
        </w:tc>
        <w:tc>
          <w:tcPr>
            <w:tcW w:w="140" w:type="dxa"/>
            <w:vAlign w:val="bottom"/>
          </w:tcPr>
          <w:p w:rsidR="00865532" w:rsidRPr="0080717E" w:rsidRDefault="00865532" w:rsidP="005879E4">
            <w:pPr>
              <w:spacing w:after="0"/>
              <w:rPr>
                <w:rFonts w:ascii="Times New Roman" w:hAnsi="Times New Roman"/>
                <w:iCs/>
                <w:sz w:val="20"/>
                <w:szCs w:val="20"/>
              </w:rPr>
            </w:pPr>
          </w:p>
        </w:tc>
        <w:tc>
          <w:tcPr>
            <w:tcW w:w="2583" w:type="dxa"/>
            <w:tcBorders>
              <w:top w:val="single" w:sz="4" w:space="0" w:color="auto"/>
            </w:tcBorders>
            <w:vAlign w:val="bottom"/>
          </w:tcPr>
          <w:p w:rsidR="00865532" w:rsidRPr="0080717E" w:rsidRDefault="00865532" w:rsidP="00214225">
            <w:pPr>
              <w:spacing w:after="0"/>
              <w:rPr>
                <w:rFonts w:ascii="Times New Roman" w:hAnsi="Times New Roman"/>
                <w:iCs/>
                <w:sz w:val="20"/>
                <w:szCs w:val="20"/>
              </w:rPr>
            </w:pPr>
            <w:r w:rsidRPr="0080717E">
              <w:rPr>
                <w:rFonts w:ascii="Times New Roman" w:hAnsi="Times New Roman"/>
                <w:iCs/>
                <w:sz w:val="20"/>
                <w:szCs w:val="20"/>
              </w:rPr>
              <w:t>(</w:t>
            </w:r>
            <w:proofErr w:type="spellStart"/>
            <w:r w:rsidR="00214225" w:rsidRPr="0080717E">
              <w:rPr>
                <w:rFonts w:ascii="Times New Roman" w:hAnsi="Times New Roman"/>
                <w:iCs/>
                <w:sz w:val="20"/>
                <w:szCs w:val="20"/>
              </w:rPr>
              <w:t>вазыйфа</w:t>
            </w:r>
            <w:proofErr w:type="spellEnd"/>
            <w:r w:rsidRPr="0080717E">
              <w:rPr>
                <w:rFonts w:ascii="Times New Roman" w:hAnsi="Times New Roman"/>
                <w:iCs/>
                <w:sz w:val="20"/>
                <w:szCs w:val="20"/>
              </w:rPr>
              <w:t>)</w:t>
            </w:r>
          </w:p>
        </w:tc>
      </w:tr>
    </w:tbl>
    <w:p w:rsidR="00865532" w:rsidRPr="0080717E" w:rsidRDefault="00865532" w:rsidP="00865532">
      <w:pPr>
        <w:spacing w:after="0"/>
        <w:rPr>
          <w:rFonts w:ascii="Times New Roman" w:hAnsi="Times New Roman"/>
          <w:sz w:val="24"/>
          <w:szCs w:val="24"/>
        </w:rPr>
      </w:pPr>
    </w:p>
    <w:p w:rsidR="005879E4" w:rsidRPr="0080717E" w:rsidRDefault="000F6ECE" w:rsidP="00EB4EA3">
      <w:pPr>
        <w:spacing w:after="0"/>
        <w:jc w:val="both"/>
        <w:rPr>
          <w:rFonts w:ascii="Times New Roman" w:hAnsi="Times New Roman"/>
          <w:sz w:val="24"/>
          <w:szCs w:val="24"/>
        </w:rPr>
      </w:pPr>
      <w:r w:rsidRPr="0080717E">
        <w:rPr>
          <w:rFonts w:ascii="Times New Roman" w:hAnsi="Times New Roman"/>
          <w:sz w:val="24"/>
          <w:szCs w:val="24"/>
        </w:rPr>
        <w:t>________________________________________________________</w:t>
      </w:r>
      <w:r w:rsidR="00214225" w:rsidRPr="0080717E">
        <w:rPr>
          <w:rFonts w:ascii="Times New Roman" w:hAnsi="Times New Roman"/>
          <w:sz w:val="24"/>
          <w:szCs w:val="24"/>
        </w:rPr>
        <w:t xml:space="preserve"> адрес</w:t>
      </w:r>
      <w:r w:rsidRPr="0080717E">
        <w:rPr>
          <w:rFonts w:ascii="Times New Roman" w:hAnsi="Times New Roman"/>
          <w:sz w:val="24"/>
          <w:szCs w:val="24"/>
        </w:rPr>
        <w:t>ы</w:t>
      </w:r>
      <w:r w:rsidR="00214225" w:rsidRPr="0080717E">
        <w:rPr>
          <w:rFonts w:ascii="Times New Roman" w:hAnsi="Times New Roman"/>
          <w:sz w:val="24"/>
          <w:szCs w:val="24"/>
        </w:rPr>
        <w:t xml:space="preserve"> </w:t>
      </w:r>
      <w:proofErr w:type="spellStart"/>
      <w:r w:rsidR="00214225" w:rsidRPr="0080717E">
        <w:rPr>
          <w:rFonts w:ascii="Times New Roman" w:hAnsi="Times New Roman"/>
          <w:sz w:val="24"/>
          <w:szCs w:val="24"/>
        </w:rPr>
        <w:t>буенча</w:t>
      </w:r>
      <w:proofErr w:type="spellEnd"/>
      <w:r w:rsidR="00214225" w:rsidRPr="0080717E">
        <w:rPr>
          <w:rFonts w:ascii="Times New Roman" w:hAnsi="Times New Roman"/>
          <w:sz w:val="24"/>
          <w:szCs w:val="24"/>
        </w:rPr>
        <w:t xml:space="preserve"> </w:t>
      </w:r>
      <w:proofErr w:type="spellStart"/>
      <w:r w:rsidR="00214225" w:rsidRPr="0080717E">
        <w:rPr>
          <w:rFonts w:ascii="Times New Roman" w:hAnsi="Times New Roman"/>
          <w:sz w:val="24"/>
          <w:szCs w:val="24"/>
        </w:rPr>
        <w:t>урнашкан</w:t>
      </w:r>
      <w:proofErr w:type="spellEnd"/>
      <w:r w:rsidRPr="0080717E">
        <w:rPr>
          <w:rFonts w:ascii="Times New Roman" w:hAnsi="Times New Roman"/>
          <w:sz w:val="24"/>
          <w:szCs w:val="24"/>
        </w:rPr>
        <w:t>,</w:t>
      </w:r>
      <w:r w:rsidR="00214225" w:rsidRPr="0080717E">
        <w:rPr>
          <w:rFonts w:ascii="Times New Roman" w:hAnsi="Times New Roman"/>
          <w:sz w:val="24"/>
          <w:szCs w:val="24"/>
        </w:rPr>
        <w:t xml:space="preserve"> </w:t>
      </w:r>
      <w:proofErr w:type="spellStart"/>
      <w:r w:rsidRPr="0080717E">
        <w:rPr>
          <w:rFonts w:ascii="Times New Roman" w:hAnsi="Times New Roman"/>
          <w:sz w:val="24"/>
          <w:szCs w:val="24"/>
        </w:rPr>
        <w:t>инв</w:t>
      </w:r>
      <w:proofErr w:type="spellEnd"/>
      <w:r w:rsidRPr="0080717E">
        <w:rPr>
          <w:rFonts w:ascii="Times New Roman" w:hAnsi="Times New Roman"/>
          <w:sz w:val="24"/>
          <w:szCs w:val="24"/>
        </w:rPr>
        <w:t xml:space="preserve"> № ____________________ </w:t>
      </w:r>
      <w:r w:rsidR="00214225" w:rsidRPr="0080717E">
        <w:rPr>
          <w:rFonts w:ascii="Times New Roman" w:hAnsi="Times New Roman"/>
          <w:sz w:val="24"/>
          <w:szCs w:val="24"/>
        </w:rPr>
        <w:t xml:space="preserve">ГО </w:t>
      </w:r>
      <w:proofErr w:type="spellStart"/>
      <w:r w:rsidR="00EB4EA3" w:rsidRPr="0080717E">
        <w:rPr>
          <w:rFonts w:ascii="Times New Roman" w:hAnsi="Times New Roman"/>
          <w:sz w:val="24"/>
          <w:szCs w:val="24"/>
        </w:rPr>
        <w:t>саклагыч</w:t>
      </w:r>
      <w:proofErr w:type="spellEnd"/>
      <w:r w:rsidR="00EB4EA3" w:rsidRPr="0080717E">
        <w:rPr>
          <w:rFonts w:ascii="Times New Roman" w:hAnsi="Times New Roman"/>
          <w:sz w:val="24"/>
          <w:szCs w:val="24"/>
        </w:rPr>
        <w:t xml:space="preserve"> </w:t>
      </w:r>
      <w:proofErr w:type="spellStart"/>
      <w:r w:rsidR="00EB4EA3" w:rsidRPr="0080717E">
        <w:rPr>
          <w:rFonts w:ascii="Times New Roman" w:hAnsi="Times New Roman"/>
          <w:sz w:val="24"/>
          <w:szCs w:val="24"/>
        </w:rPr>
        <w:t>корылмасын</w:t>
      </w:r>
      <w:proofErr w:type="spellEnd"/>
      <w:r w:rsidR="00EB4EA3" w:rsidRPr="0080717E">
        <w:rPr>
          <w:rFonts w:ascii="Times New Roman" w:hAnsi="Times New Roman"/>
          <w:sz w:val="24"/>
          <w:szCs w:val="24"/>
        </w:rPr>
        <w:t xml:space="preserve"> </w:t>
      </w:r>
      <w:proofErr w:type="spellStart"/>
      <w:r w:rsidR="00EB4EA3" w:rsidRPr="0080717E">
        <w:rPr>
          <w:rFonts w:ascii="Times New Roman" w:hAnsi="Times New Roman"/>
          <w:sz w:val="24"/>
          <w:szCs w:val="24"/>
        </w:rPr>
        <w:t>карап</w:t>
      </w:r>
      <w:proofErr w:type="spellEnd"/>
      <w:r w:rsidR="00EB4EA3" w:rsidRPr="0080717E">
        <w:rPr>
          <w:rFonts w:ascii="Times New Roman" w:hAnsi="Times New Roman"/>
          <w:sz w:val="24"/>
          <w:szCs w:val="24"/>
        </w:rPr>
        <w:t xml:space="preserve"> </w:t>
      </w:r>
      <w:proofErr w:type="spellStart"/>
      <w:r w:rsidR="00EB4EA3" w:rsidRPr="0080717E">
        <w:rPr>
          <w:rFonts w:ascii="Times New Roman" w:hAnsi="Times New Roman"/>
          <w:sz w:val="24"/>
          <w:szCs w:val="24"/>
        </w:rPr>
        <w:t>тотуны</w:t>
      </w:r>
      <w:proofErr w:type="spellEnd"/>
      <w:r w:rsidR="00EB4EA3" w:rsidRPr="0080717E">
        <w:rPr>
          <w:rFonts w:ascii="Times New Roman" w:hAnsi="Times New Roman"/>
          <w:sz w:val="24"/>
          <w:szCs w:val="24"/>
        </w:rPr>
        <w:t xml:space="preserve"> </w:t>
      </w:r>
      <w:proofErr w:type="spellStart"/>
      <w:r w:rsidR="00EB4EA3" w:rsidRPr="0080717E">
        <w:rPr>
          <w:rFonts w:ascii="Times New Roman" w:hAnsi="Times New Roman"/>
          <w:sz w:val="24"/>
          <w:szCs w:val="24"/>
        </w:rPr>
        <w:t>һәм</w:t>
      </w:r>
      <w:proofErr w:type="spellEnd"/>
      <w:r w:rsidR="00EB4EA3" w:rsidRPr="0080717E">
        <w:rPr>
          <w:rFonts w:ascii="Times New Roman" w:hAnsi="Times New Roman"/>
          <w:sz w:val="24"/>
          <w:szCs w:val="24"/>
        </w:rPr>
        <w:t xml:space="preserve"> </w:t>
      </w:r>
      <w:proofErr w:type="spellStart"/>
      <w:r w:rsidR="00EB4EA3" w:rsidRPr="0080717E">
        <w:rPr>
          <w:rFonts w:ascii="Times New Roman" w:hAnsi="Times New Roman"/>
          <w:sz w:val="24"/>
          <w:szCs w:val="24"/>
        </w:rPr>
        <w:t>файдалануны</w:t>
      </w:r>
      <w:proofErr w:type="spellEnd"/>
      <w:r w:rsidR="00EB4EA3" w:rsidRPr="0080717E">
        <w:rPr>
          <w:rFonts w:ascii="Times New Roman" w:hAnsi="Times New Roman"/>
          <w:sz w:val="24"/>
          <w:szCs w:val="24"/>
        </w:rPr>
        <w:t xml:space="preserve"> </w:t>
      </w:r>
      <w:proofErr w:type="spellStart"/>
      <w:r w:rsidR="00EB4EA3" w:rsidRPr="0080717E">
        <w:rPr>
          <w:rFonts w:ascii="Times New Roman" w:hAnsi="Times New Roman"/>
          <w:sz w:val="24"/>
          <w:szCs w:val="24"/>
        </w:rPr>
        <w:t>тикшерде</w:t>
      </w:r>
      <w:proofErr w:type="spellEnd"/>
      <w:r w:rsidRPr="0080717E">
        <w:rPr>
          <w:rFonts w:ascii="Times New Roman" w:hAnsi="Times New Roman"/>
          <w:sz w:val="24"/>
          <w:szCs w:val="24"/>
        </w:rPr>
        <w:t xml:space="preserve"> </w:t>
      </w:r>
      <w:proofErr w:type="spellStart"/>
      <w:r w:rsidR="004070EC" w:rsidRPr="0080717E">
        <w:rPr>
          <w:rFonts w:ascii="Times New Roman" w:hAnsi="Times New Roman"/>
          <w:sz w:val="24"/>
          <w:szCs w:val="24"/>
        </w:rPr>
        <w:t>һәм</w:t>
      </w:r>
      <w:proofErr w:type="spellEnd"/>
      <w:r w:rsidR="004070EC" w:rsidRPr="0080717E">
        <w:rPr>
          <w:rFonts w:ascii="Times New Roman" w:hAnsi="Times New Roman"/>
          <w:sz w:val="24"/>
          <w:szCs w:val="24"/>
        </w:rPr>
        <w:t xml:space="preserve"> </w:t>
      </w:r>
      <w:proofErr w:type="spellStart"/>
      <w:r w:rsidR="004070EC" w:rsidRPr="0080717E">
        <w:rPr>
          <w:rFonts w:ascii="Times New Roman" w:hAnsi="Times New Roman"/>
          <w:sz w:val="24"/>
          <w:szCs w:val="24"/>
        </w:rPr>
        <w:t>саклагыч</w:t>
      </w:r>
      <w:proofErr w:type="spellEnd"/>
      <w:r w:rsidR="004070EC" w:rsidRPr="0080717E">
        <w:rPr>
          <w:rFonts w:ascii="Times New Roman" w:hAnsi="Times New Roman"/>
          <w:sz w:val="24"/>
          <w:szCs w:val="24"/>
        </w:rPr>
        <w:t xml:space="preserve"> </w:t>
      </w:r>
      <w:proofErr w:type="spellStart"/>
      <w:r w:rsidR="004070EC" w:rsidRPr="0080717E">
        <w:rPr>
          <w:rFonts w:ascii="Times New Roman" w:hAnsi="Times New Roman"/>
          <w:sz w:val="24"/>
          <w:szCs w:val="24"/>
        </w:rPr>
        <w:t>корылма</w:t>
      </w:r>
      <w:proofErr w:type="spellEnd"/>
      <w:r w:rsidR="004070EC" w:rsidRPr="0080717E">
        <w:rPr>
          <w:rFonts w:ascii="Times New Roman" w:hAnsi="Times New Roman"/>
          <w:sz w:val="24"/>
          <w:szCs w:val="24"/>
        </w:rPr>
        <w:t xml:space="preserve"> ______ </w:t>
      </w:r>
      <w:proofErr w:type="spellStart"/>
      <w:r w:rsidR="004070EC" w:rsidRPr="0080717E">
        <w:rPr>
          <w:rFonts w:ascii="Times New Roman" w:hAnsi="Times New Roman"/>
          <w:sz w:val="24"/>
          <w:szCs w:val="24"/>
        </w:rPr>
        <w:t>елда</w:t>
      </w:r>
      <w:proofErr w:type="spellEnd"/>
      <w:r w:rsidR="004070EC" w:rsidRPr="0080717E">
        <w:rPr>
          <w:rFonts w:ascii="Times New Roman" w:hAnsi="Times New Roman"/>
          <w:sz w:val="24"/>
          <w:szCs w:val="24"/>
        </w:rPr>
        <w:t xml:space="preserve"> </w:t>
      </w:r>
      <w:proofErr w:type="spellStart"/>
      <w:r w:rsidR="0005190C" w:rsidRPr="0080717E">
        <w:rPr>
          <w:rFonts w:ascii="Times New Roman" w:hAnsi="Times New Roman"/>
          <w:sz w:val="24"/>
          <w:szCs w:val="24"/>
        </w:rPr>
        <w:t>эксплуатациягә</w:t>
      </w:r>
      <w:proofErr w:type="spellEnd"/>
      <w:r w:rsidR="004070EC" w:rsidRPr="0080717E">
        <w:rPr>
          <w:rFonts w:ascii="Times New Roman" w:hAnsi="Times New Roman"/>
          <w:sz w:val="24"/>
          <w:szCs w:val="24"/>
        </w:rPr>
        <w:t xml:space="preserve"> кабул </w:t>
      </w:r>
      <w:proofErr w:type="spellStart"/>
      <w:r w:rsidR="004070EC" w:rsidRPr="0080717E">
        <w:rPr>
          <w:rFonts w:ascii="Times New Roman" w:hAnsi="Times New Roman"/>
          <w:sz w:val="24"/>
          <w:szCs w:val="24"/>
        </w:rPr>
        <w:t>ителүне</w:t>
      </w:r>
      <w:proofErr w:type="spellEnd"/>
      <w:r w:rsidR="004070EC" w:rsidRPr="0080717E">
        <w:rPr>
          <w:rFonts w:ascii="Times New Roman" w:hAnsi="Times New Roman"/>
          <w:sz w:val="24"/>
          <w:szCs w:val="24"/>
        </w:rPr>
        <w:t xml:space="preserve"> </w:t>
      </w:r>
      <w:proofErr w:type="spellStart"/>
      <w:r w:rsidR="004070EC" w:rsidRPr="0080717E">
        <w:rPr>
          <w:rFonts w:ascii="Times New Roman" w:hAnsi="Times New Roman"/>
          <w:sz w:val="24"/>
          <w:szCs w:val="24"/>
        </w:rPr>
        <w:t>һәм</w:t>
      </w:r>
      <w:proofErr w:type="spellEnd"/>
      <w:r w:rsidR="004070EC" w:rsidRPr="0080717E">
        <w:rPr>
          <w:rFonts w:ascii="Times New Roman" w:hAnsi="Times New Roman"/>
          <w:sz w:val="24"/>
          <w:szCs w:val="24"/>
        </w:rPr>
        <w:t xml:space="preserve"> ____________________________ </w:t>
      </w:r>
      <w:proofErr w:type="spellStart"/>
      <w:r w:rsidR="004070EC" w:rsidRPr="0080717E">
        <w:rPr>
          <w:rFonts w:ascii="Times New Roman" w:hAnsi="Times New Roman"/>
          <w:sz w:val="24"/>
          <w:szCs w:val="24"/>
        </w:rPr>
        <w:t>балансында</w:t>
      </w:r>
      <w:proofErr w:type="spellEnd"/>
      <w:r w:rsidR="004070EC" w:rsidRPr="0080717E">
        <w:rPr>
          <w:rFonts w:ascii="Times New Roman" w:hAnsi="Times New Roman"/>
          <w:sz w:val="24"/>
          <w:szCs w:val="24"/>
        </w:rPr>
        <w:t xml:space="preserve"> </w:t>
      </w:r>
      <w:proofErr w:type="spellStart"/>
      <w:r w:rsidR="004070EC" w:rsidRPr="0080717E">
        <w:rPr>
          <w:rFonts w:ascii="Times New Roman" w:hAnsi="Times New Roman"/>
          <w:sz w:val="24"/>
          <w:szCs w:val="24"/>
        </w:rPr>
        <w:t>торуны</w:t>
      </w:r>
      <w:proofErr w:type="spellEnd"/>
      <w:r w:rsidR="004070EC" w:rsidRPr="0080717E">
        <w:rPr>
          <w:rFonts w:ascii="Times New Roman" w:hAnsi="Times New Roman"/>
          <w:sz w:val="24"/>
          <w:szCs w:val="24"/>
        </w:rPr>
        <w:t xml:space="preserve"> </w:t>
      </w:r>
      <w:proofErr w:type="spellStart"/>
      <w:r w:rsidR="004070EC" w:rsidRPr="0080717E">
        <w:rPr>
          <w:rFonts w:ascii="Times New Roman" w:hAnsi="Times New Roman"/>
          <w:sz w:val="24"/>
          <w:szCs w:val="24"/>
        </w:rPr>
        <w:t>билгеләде</w:t>
      </w:r>
      <w:proofErr w:type="spellEnd"/>
      <w:r w:rsidR="004070EC" w:rsidRPr="0080717E">
        <w:rPr>
          <w:rFonts w:ascii="Times New Roman" w:hAnsi="Times New Roman"/>
          <w:sz w:val="24"/>
          <w:szCs w:val="24"/>
        </w:rPr>
        <w:t>.</w:t>
      </w:r>
    </w:p>
    <w:p w:rsidR="005879E4" w:rsidRPr="0080717E" w:rsidRDefault="000F6ECE" w:rsidP="00EB4EA3">
      <w:pPr>
        <w:spacing w:after="0"/>
        <w:jc w:val="both"/>
        <w:rPr>
          <w:rFonts w:ascii="Times New Roman" w:hAnsi="Times New Roman"/>
          <w:sz w:val="24"/>
          <w:szCs w:val="24"/>
        </w:rPr>
      </w:pPr>
      <w:proofErr w:type="spellStart"/>
      <w:r w:rsidRPr="0080717E">
        <w:rPr>
          <w:rFonts w:ascii="Times New Roman" w:hAnsi="Times New Roman"/>
          <w:sz w:val="24"/>
          <w:szCs w:val="24"/>
        </w:rPr>
        <w:t>Саклагыч</w:t>
      </w:r>
      <w:proofErr w:type="spellEnd"/>
      <w:r w:rsidRPr="0080717E">
        <w:rPr>
          <w:rFonts w:ascii="Times New Roman" w:hAnsi="Times New Roman"/>
          <w:sz w:val="24"/>
          <w:szCs w:val="24"/>
        </w:rPr>
        <w:t xml:space="preserve"> </w:t>
      </w:r>
      <w:proofErr w:type="spellStart"/>
      <w:r w:rsidRPr="0080717E">
        <w:rPr>
          <w:rFonts w:ascii="Times New Roman" w:hAnsi="Times New Roman"/>
          <w:sz w:val="24"/>
          <w:szCs w:val="24"/>
        </w:rPr>
        <w:t>корылма</w:t>
      </w:r>
      <w:proofErr w:type="spellEnd"/>
      <w:r w:rsidRPr="0080717E">
        <w:rPr>
          <w:rFonts w:ascii="Times New Roman" w:hAnsi="Times New Roman"/>
          <w:sz w:val="24"/>
          <w:szCs w:val="24"/>
        </w:rPr>
        <w:t xml:space="preserve"> </w:t>
      </w:r>
      <w:r w:rsidR="000F220F" w:rsidRPr="0080717E">
        <w:rPr>
          <w:rFonts w:ascii="Times New Roman" w:hAnsi="Times New Roman"/>
          <w:sz w:val="24"/>
          <w:szCs w:val="24"/>
        </w:rPr>
        <w:t xml:space="preserve">«______» _______________ 20____ </w:t>
      </w:r>
      <w:proofErr w:type="spellStart"/>
      <w:r w:rsidR="000F220F" w:rsidRPr="0080717E">
        <w:rPr>
          <w:rFonts w:ascii="Times New Roman" w:hAnsi="Times New Roman"/>
          <w:sz w:val="24"/>
          <w:szCs w:val="24"/>
        </w:rPr>
        <w:t>ел</w:t>
      </w:r>
      <w:r w:rsidR="00F338BF" w:rsidRPr="0080717E">
        <w:rPr>
          <w:rFonts w:ascii="Times New Roman" w:hAnsi="Times New Roman"/>
          <w:sz w:val="24"/>
          <w:szCs w:val="24"/>
        </w:rPr>
        <w:t>ның</w:t>
      </w:r>
      <w:proofErr w:type="spellEnd"/>
      <w:r w:rsidR="000F220F" w:rsidRPr="0080717E">
        <w:rPr>
          <w:rFonts w:ascii="Times New Roman" w:hAnsi="Times New Roman"/>
          <w:sz w:val="24"/>
          <w:szCs w:val="24"/>
        </w:rPr>
        <w:t xml:space="preserve"> № _________ </w:t>
      </w:r>
      <w:proofErr w:type="spellStart"/>
      <w:r w:rsidR="000F220F" w:rsidRPr="0080717E">
        <w:rPr>
          <w:rFonts w:ascii="Times New Roman" w:hAnsi="Times New Roman"/>
          <w:sz w:val="24"/>
          <w:szCs w:val="24"/>
        </w:rPr>
        <w:t>шартнамә</w:t>
      </w:r>
      <w:proofErr w:type="spellEnd"/>
      <w:r w:rsidR="000F220F" w:rsidRPr="0080717E">
        <w:rPr>
          <w:rFonts w:ascii="Times New Roman" w:hAnsi="Times New Roman"/>
          <w:sz w:val="24"/>
          <w:szCs w:val="24"/>
        </w:rPr>
        <w:t xml:space="preserve"> </w:t>
      </w:r>
      <w:proofErr w:type="spellStart"/>
      <w:r w:rsidR="000F220F" w:rsidRPr="0080717E">
        <w:rPr>
          <w:rFonts w:ascii="Times New Roman" w:hAnsi="Times New Roman"/>
          <w:sz w:val="24"/>
          <w:szCs w:val="24"/>
        </w:rPr>
        <w:t>буенча</w:t>
      </w:r>
      <w:proofErr w:type="spellEnd"/>
      <w:r w:rsidR="000F220F" w:rsidRPr="0080717E">
        <w:rPr>
          <w:rFonts w:ascii="Times New Roman" w:hAnsi="Times New Roman"/>
          <w:sz w:val="24"/>
          <w:szCs w:val="24"/>
        </w:rPr>
        <w:t xml:space="preserve"> ___________________________________</w:t>
      </w:r>
      <w:r w:rsidR="00F338BF" w:rsidRPr="0080717E">
        <w:rPr>
          <w:rFonts w:ascii="Times New Roman" w:hAnsi="Times New Roman"/>
          <w:sz w:val="24"/>
          <w:szCs w:val="24"/>
        </w:rPr>
        <w:t>____________</w:t>
      </w:r>
      <w:r w:rsidR="00E706EB" w:rsidRPr="0080717E">
        <w:rPr>
          <w:rFonts w:ascii="Times New Roman" w:hAnsi="Times New Roman"/>
          <w:sz w:val="24"/>
          <w:szCs w:val="24"/>
        </w:rPr>
        <w:t>__</w:t>
      </w:r>
      <w:r w:rsidR="000F220F" w:rsidRPr="0080717E">
        <w:rPr>
          <w:rFonts w:ascii="Times New Roman" w:hAnsi="Times New Roman"/>
          <w:sz w:val="24"/>
          <w:szCs w:val="24"/>
        </w:rPr>
        <w:t xml:space="preserve">__ </w:t>
      </w:r>
      <w:proofErr w:type="spellStart"/>
      <w:r w:rsidR="000F220F" w:rsidRPr="0080717E">
        <w:rPr>
          <w:rFonts w:ascii="Times New Roman" w:hAnsi="Times New Roman"/>
          <w:sz w:val="24"/>
          <w:szCs w:val="24"/>
        </w:rPr>
        <w:t>арендага</w:t>
      </w:r>
      <w:proofErr w:type="spellEnd"/>
      <w:r w:rsidR="000F220F" w:rsidRPr="0080717E">
        <w:rPr>
          <w:rFonts w:ascii="Times New Roman" w:hAnsi="Times New Roman"/>
          <w:sz w:val="24"/>
          <w:szCs w:val="24"/>
        </w:rPr>
        <w:t xml:space="preserve"> </w:t>
      </w:r>
      <w:proofErr w:type="spellStart"/>
      <w:r w:rsidR="000F220F" w:rsidRPr="0080717E">
        <w:rPr>
          <w:rFonts w:ascii="Times New Roman" w:hAnsi="Times New Roman"/>
          <w:sz w:val="24"/>
          <w:szCs w:val="24"/>
        </w:rPr>
        <w:t>тапшырылды</w:t>
      </w:r>
      <w:proofErr w:type="spellEnd"/>
      <w:r w:rsidR="000F220F" w:rsidRPr="0080717E">
        <w:rPr>
          <w:rFonts w:ascii="Times New Roman" w:hAnsi="Times New Roman"/>
          <w:sz w:val="24"/>
          <w:szCs w:val="24"/>
        </w:rPr>
        <w:t xml:space="preserve"> </w:t>
      </w:r>
      <w:proofErr w:type="spellStart"/>
      <w:r w:rsidR="000F220F" w:rsidRPr="0080717E">
        <w:rPr>
          <w:rFonts w:ascii="Times New Roman" w:hAnsi="Times New Roman"/>
          <w:sz w:val="24"/>
          <w:szCs w:val="24"/>
        </w:rPr>
        <w:t>һәм</w:t>
      </w:r>
      <w:proofErr w:type="spellEnd"/>
      <w:r w:rsidR="000F220F" w:rsidRPr="0080717E">
        <w:rPr>
          <w:rFonts w:ascii="Times New Roman" w:hAnsi="Times New Roman"/>
          <w:sz w:val="24"/>
          <w:szCs w:val="24"/>
        </w:rPr>
        <w:t xml:space="preserve"> </w:t>
      </w:r>
      <w:r w:rsidR="00E706EB" w:rsidRPr="0080717E">
        <w:rPr>
          <w:rFonts w:ascii="Times New Roman" w:hAnsi="Times New Roman"/>
          <w:sz w:val="24"/>
          <w:szCs w:val="24"/>
        </w:rPr>
        <w:t xml:space="preserve">________________________________________ </w:t>
      </w:r>
      <w:proofErr w:type="spellStart"/>
      <w:r w:rsidR="00E706EB" w:rsidRPr="0080717E">
        <w:rPr>
          <w:rFonts w:ascii="Times New Roman" w:hAnsi="Times New Roman"/>
          <w:sz w:val="24"/>
          <w:szCs w:val="24"/>
        </w:rPr>
        <w:t>өчен</w:t>
      </w:r>
      <w:proofErr w:type="spellEnd"/>
      <w:r w:rsidR="00E706EB" w:rsidRPr="0080717E">
        <w:rPr>
          <w:rFonts w:ascii="Times New Roman" w:hAnsi="Times New Roman"/>
          <w:sz w:val="24"/>
          <w:szCs w:val="24"/>
        </w:rPr>
        <w:t xml:space="preserve"> </w:t>
      </w:r>
      <w:proofErr w:type="spellStart"/>
      <w:r w:rsidR="00E706EB" w:rsidRPr="0080717E">
        <w:rPr>
          <w:rFonts w:ascii="Times New Roman" w:hAnsi="Times New Roman"/>
          <w:sz w:val="24"/>
          <w:szCs w:val="24"/>
        </w:rPr>
        <w:t>файдаланыла</w:t>
      </w:r>
      <w:proofErr w:type="spellEnd"/>
      <w:r w:rsidR="00E706EB" w:rsidRPr="0080717E">
        <w:rPr>
          <w:rFonts w:ascii="Times New Roman" w:hAnsi="Times New Roman"/>
          <w:sz w:val="24"/>
          <w:szCs w:val="24"/>
        </w:rPr>
        <w:t>.</w:t>
      </w:r>
    </w:p>
    <w:p w:rsidR="005879E4" w:rsidRPr="0080717E" w:rsidRDefault="005879E4" w:rsidP="00EB4EA3">
      <w:pPr>
        <w:spacing w:after="0"/>
        <w:jc w:val="both"/>
        <w:rPr>
          <w:rFonts w:ascii="Times New Roman" w:hAnsi="Times New Roman"/>
          <w:sz w:val="24"/>
          <w:szCs w:val="24"/>
        </w:rPr>
      </w:pPr>
    </w:p>
    <w:p w:rsidR="00865532" w:rsidRPr="0080717E" w:rsidRDefault="00F338BF" w:rsidP="003C5F35">
      <w:pPr>
        <w:spacing w:after="0"/>
        <w:ind w:firstLine="426"/>
        <w:jc w:val="both"/>
        <w:rPr>
          <w:rFonts w:ascii="Times New Roman" w:hAnsi="Times New Roman"/>
          <w:sz w:val="24"/>
          <w:szCs w:val="24"/>
        </w:rPr>
      </w:pPr>
      <w:r w:rsidRPr="0080717E">
        <w:rPr>
          <w:rFonts w:ascii="Times New Roman" w:hAnsi="Times New Roman"/>
          <w:sz w:val="24"/>
          <w:szCs w:val="24"/>
        </w:rPr>
        <w:t xml:space="preserve">1. </w:t>
      </w:r>
      <w:proofErr w:type="spellStart"/>
      <w:r w:rsidRPr="0080717E">
        <w:rPr>
          <w:rFonts w:ascii="Times New Roman" w:hAnsi="Times New Roman"/>
          <w:sz w:val="24"/>
          <w:szCs w:val="24"/>
        </w:rPr>
        <w:t>Кирәкле</w:t>
      </w:r>
      <w:proofErr w:type="spellEnd"/>
      <w:r w:rsidRPr="0080717E">
        <w:rPr>
          <w:rFonts w:ascii="Times New Roman" w:hAnsi="Times New Roman"/>
          <w:sz w:val="24"/>
          <w:szCs w:val="24"/>
        </w:rPr>
        <w:t xml:space="preserve"> </w:t>
      </w:r>
      <w:proofErr w:type="spellStart"/>
      <w:r w:rsidRPr="0080717E">
        <w:rPr>
          <w:rFonts w:ascii="Times New Roman" w:hAnsi="Times New Roman"/>
          <w:sz w:val="24"/>
          <w:szCs w:val="24"/>
        </w:rPr>
        <w:t>документ</w:t>
      </w:r>
      <w:r w:rsidR="00946690" w:rsidRPr="0080717E">
        <w:rPr>
          <w:rFonts w:ascii="Times New Roman" w:hAnsi="Times New Roman"/>
          <w:sz w:val="24"/>
          <w:szCs w:val="24"/>
        </w:rPr>
        <w:t>лар</w:t>
      </w:r>
      <w:proofErr w:type="spellEnd"/>
      <w:r w:rsidRPr="0080717E">
        <w:rPr>
          <w:rFonts w:ascii="Times New Roman" w:hAnsi="Times New Roman"/>
          <w:sz w:val="24"/>
          <w:szCs w:val="24"/>
        </w:rPr>
        <w:t xml:space="preserve">, </w:t>
      </w:r>
      <w:proofErr w:type="spellStart"/>
      <w:r w:rsidRPr="0080717E">
        <w:rPr>
          <w:rFonts w:ascii="Times New Roman" w:hAnsi="Times New Roman"/>
          <w:sz w:val="24"/>
          <w:szCs w:val="24"/>
        </w:rPr>
        <w:t>сакла</w:t>
      </w:r>
      <w:r w:rsidR="00946690" w:rsidRPr="0080717E">
        <w:rPr>
          <w:rFonts w:ascii="Times New Roman" w:hAnsi="Times New Roman"/>
          <w:sz w:val="24"/>
          <w:szCs w:val="24"/>
        </w:rPr>
        <w:t>гыч</w:t>
      </w:r>
      <w:proofErr w:type="spellEnd"/>
      <w:r w:rsidRPr="0080717E">
        <w:rPr>
          <w:rFonts w:ascii="Times New Roman" w:hAnsi="Times New Roman"/>
          <w:sz w:val="24"/>
          <w:szCs w:val="24"/>
        </w:rPr>
        <w:t xml:space="preserve"> </w:t>
      </w:r>
      <w:proofErr w:type="spellStart"/>
      <w:r w:rsidRPr="0080717E">
        <w:rPr>
          <w:rFonts w:ascii="Times New Roman" w:hAnsi="Times New Roman"/>
          <w:sz w:val="24"/>
          <w:szCs w:val="24"/>
        </w:rPr>
        <w:t>корылма</w:t>
      </w:r>
      <w:r w:rsidR="00946690" w:rsidRPr="0080717E">
        <w:rPr>
          <w:rFonts w:ascii="Times New Roman" w:hAnsi="Times New Roman"/>
          <w:sz w:val="24"/>
          <w:szCs w:val="24"/>
        </w:rPr>
        <w:t>ны</w:t>
      </w:r>
      <w:proofErr w:type="spellEnd"/>
      <w:r w:rsidRPr="0080717E">
        <w:rPr>
          <w:rFonts w:ascii="Times New Roman" w:hAnsi="Times New Roman"/>
          <w:sz w:val="24"/>
          <w:szCs w:val="24"/>
        </w:rPr>
        <w:t xml:space="preserve"> </w:t>
      </w:r>
      <w:proofErr w:type="spellStart"/>
      <w:r w:rsidR="00946690" w:rsidRPr="0080717E">
        <w:rPr>
          <w:rFonts w:ascii="Times New Roman" w:hAnsi="Times New Roman"/>
          <w:sz w:val="24"/>
          <w:szCs w:val="24"/>
        </w:rPr>
        <w:t>карап</w:t>
      </w:r>
      <w:proofErr w:type="spellEnd"/>
      <w:r w:rsidR="00946690" w:rsidRPr="0080717E">
        <w:rPr>
          <w:rFonts w:ascii="Times New Roman" w:hAnsi="Times New Roman"/>
          <w:sz w:val="24"/>
          <w:szCs w:val="24"/>
        </w:rPr>
        <w:t xml:space="preserve"> </w:t>
      </w:r>
      <w:proofErr w:type="spellStart"/>
      <w:r w:rsidR="00946690" w:rsidRPr="0080717E">
        <w:rPr>
          <w:rFonts w:ascii="Times New Roman" w:hAnsi="Times New Roman"/>
          <w:sz w:val="24"/>
          <w:szCs w:val="24"/>
        </w:rPr>
        <w:t>тоту</w:t>
      </w:r>
      <w:proofErr w:type="spellEnd"/>
      <w:r w:rsidR="00946690" w:rsidRPr="0080717E">
        <w:rPr>
          <w:rFonts w:ascii="Times New Roman" w:hAnsi="Times New Roman"/>
          <w:sz w:val="24"/>
          <w:szCs w:val="24"/>
        </w:rPr>
        <w:t xml:space="preserve"> </w:t>
      </w:r>
      <w:proofErr w:type="spellStart"/>
      <w:r w:rsidR="00946690" w:rsidRPr="0080717E">
        <w:rPr>
          <w:rFonts w:ascii="Times New Roman" w:hAnsi="Times New Roman"/>
          <w:sz w:val="24"/>
          <w:szCs w:val="24"/>
        </w:rPr>
        <w:t>өчен</w:t>
      </w:r>
      <w:proofErr w:type="spellEnd"/>
      <w:r w:rsidR="00946690" w:rsidRPr="0080717E">
        <w:rPr>
          <w:rFonts w:ascii="Times New Roman" w:hAnsi="Times New Roman"/>
          <w:sz w:val="24"/>
          <w:szCs w:val="24"/>
        </w:rPr>
        <w:t xml:space="preserve"> </w:t>
      </w:r>
      <w:proofErr w:type="spellStart"/>
      <w:r w:rsidR="00946690" w:rsidRPr="0080717E">
        <w:rPr>
          <w:rFonts w:ascii="Times New Roman" w:hAnsi="Times New Roman"/>
          <w:sz w:val="24"/>
          <w:szCs w:val="24"/>
        </w:rPr>
        <w:t>җаваплы</w:t>
      </w:r>
      <w:proofErr w:type="spellEnd"/>
      <w:r w:rsidR="00946690" w:rsidRPr="0080717E">
        <w:rPr>
          <w:rFonts w:ascii="Times New Roman" w:hAnsi="Times New Roman"/>
          <w:sz w:val="24"/>
          <w:szCs w:val="24"/>
        </w:rPr>
        <w:t xml:space="preserve"> </w:t>
      </w:r>
      <w:proofErr w:type="spellStart"/>
      <w:r w:rsidR="00946690" w:rsidRPr="0080717E">
        <w:rPr>
          <w:rFonts w:ascii="Times New Roman" w:hAnsi="Times New Roman"/>
          <w:sz w:val="24"/>
          <w:szCs w:val="24"/>
        </w:rPr>
        <w:t>зат</w:t>
      </w:r>
      <w:proofErr w:type="spellEnd"/>
      <w:r w:rsidR="00946690" w:rsidRPr="0080717E">
        <w:rPr>
          <w:rFonts w:ascii="Times New Roman" w:hAnsi="Times New Roman"/>
          <w:sz w:val="24"/>
          <w:szCs w:val="24"/>
        </w:rPr>
        <w:t xml:space="preserve"> </w:t>
      </w:r>
      <w:proofErr w:type="spellStart"/>
      <w:r w:rsidRPr="0080717E">
        <w:rPr>
          <w:rFonts w:ascii="Times New Roman" w:hAnsi="Times New Roman"/>
          <w:sz w:val="24"/>
          <w:szCs w:val="24"/>
        </w:rPr>
        <w:t>һәм</w:t>
      </w:r>
      <w:proofErr w:type="spellEnd"/>
      <w:r w:rsidRPr="0080717E">
        <w:rPr>
          <w:rFonts w:ascii="Times New Roman" w:hAnsi="Times New Roman"/>
          <w:sz w:val="24"/>
          <w:szCs w:val="24"/>
        </w:rPr>
        <w:t xml:space="preserve"> </w:t>
      </w:r>
      <w:r w:rsidR="003C5F35" w:rsidRPr="0080717E">
        <w:rPr>
          <w:rFonts w:ascii="Times New Roman" w:hAnsi="Times New Roman"/>
          <w:sz w:val="24"/>
          <w:szCs w:val="24"/>
        </w:rPr>
        <w:t xml:space="preserve">                 </w:t>
      </w:r>
      <w:r w:rsidRPr="0080717E">
        <w:rPr>
          <w:rFonts w:ascii="Times New Roman" w:hAnsi="Times New Roman"/>
          <w:sz w:val="24"/>
          <w:szCs w:val="24"/>
        </w:rPr>
        <w:t>ГО С</w:t>
      </w:r>
      <w:r w:rsidR="00587892" w:rsidRPr="0080717E">
        <w:rPr>
          <w:rFonts w:ascii="Times New Roman" w:hAnsi="Times New Roman"/>
          <w:sz w:val="24"/>
          <w:szCs w:val="24"/>
        </w:rPr>
        <w:t>К</w:t>
      </w:r>
      <w:r w:rsidRPr="0080717E">
        <w:rPr>
          <w:rFonts w:ascii="Times New Roman" w:hAnsi="Times New Roman"/>
          <w:sz w:val="24"/>
          <w:szCs w:val="24"/>
        </w:rPr>
        <w:t xml:space="preserve"> </w:t>
      </w:r>
      <w:proofErr w:type="spellStart"/>
      <w:r w:rsidRPr="0080717E">
        <w:rPr>
          <w:rFonts w:ascii="Times New Roman" w:hAnsi="Times New Roman"/>
          <w:sz w:val="24"/>
          <w:szCs w:val="24"/>
        </w:rPr>
        <w:t>хезмәт</w:t>
      </w:r>
      <w:proofErr w:type="spellEnd"/>
      <w:r w:rsidRPr="0080717E">
        <w:rPr>
          <w:rFonts w:ascii="Times New Roman" w:hAnsi="Times New Roman"/>
          <w:sz w:val="24"/>
          <w:szCs w:val="24"/>
        </w:rPr>
        <w:t xml:space="preserve"> </w:t>
      </w:r>
      <w:proofErr w:type="spellStart"/>
      <w:r w:rsidRPr="0080717E">
        <w:rPr>
          <w:rFonts w:ascii="Times New Roman" w:hAnsi="Times New Roman"/>
          <w:sz w:val="24"/>
          <w:szCs w:val="24"/>
        </w:rPr>
        <w:t>күрсәтү</w:t>
      </w:r>
      <w:proofErr w:type="spellEnd"/>
      <w:r w:rsidRPr="0080717E">
        <w:rPr>
          <w:rFonts w:ascii="Times New Roman" w:hAnsi="Times New Roman"/>
          <w:sz w:val="24"/>
          <w:szCs w:val="24"/>
        </w:rPr>
        <w:t xml:space="preserve"> </w:t>
      </w:r>
      <w:proofErr w:type="spellStart"/>
      <w:r w:rsidRPr="0080717E">
        <w:rPr>
          <w:rFonts w:ascii="Times New Roman" w:hAnsi="Times New Roman"/>
          <w:sz w:val="24"/>
          <w:szCs w:val="24"/>
        </w:rPr>
        <w:t>буенча</w:t>
      </w:r>
      <w:proofErr w:type="spellEnd"/>
      <w:r w:rsidRPr="0080717E">
        <w:rPr>
          <w:rFonts w:ascii="Times New Roman" w:hAnsi="Times New Roman"/>
          <w:sz w:val="24"/>
          <w:szCs w:val="24"/>
        </w:rPr>
        <w:t xml:space="preserve"> </w:t>
      </w:r>
      <w:proofErr w:type="spellStart"/>
      <w:r w:rsidRPr="0080717E">
        <w:rPr>
          <w:rFonts w:ascii="Times New Roman" w:hAnsi="Times New Roman"/>
          <w:sz w:val="24"/>
          <w:szCs w:val="24"/>
        </w:rPr>
        <w:t>төркем</w:t>
      </w:r>
      <w:proofErr w:type="spellEnd"/>
      <w:r w:rsidRPr="0080717E">
        <w:rPr>
          <w:rFonts w:ascii="Times New Roman" w:hAnsi="Times New Roman"/>
          <w:sz w:val="24"/>
          <w:szCs w:val="24"/>
        </w:rPr>
        <w:t xml:space="preserve"> (звено) </w:t>
      </w:r>
      <w:proofErr w:type="spellStart"/>
      <w:r w:rsidR="00587892" w:rsidRPr="0080717E">
        <w:rPr>
          <w:rFonts w:ascii="Times New Roman" w:hAnsi="Times New Roman"/>
          <w:sz w:val="24"/>
          <w:szCs w:val="24"/>
        </w:rPr>
        <w:t>булу</w:t>
      </w:r>
      <w:proofErr w:type="spellEnd"/>
      <w:r w:rsidR="00587892" w:rsidRPr="0080717E">
        <w:rPr>
          <w:rFonts w:ascii="Times New Roman" w:hAnsi="Times New Roman"/>
          <w:sz w:val="24"/>
          <w:szCs w:val="24"/>
        </w:rPr>
        <w:t>: _______</w:t>
      </w:r>
      <w:r w:rsidR="00172990" w:rsidRPr="0080717E">
        <w:rPr>
          <w:rFonts w:ascii="Times New Roman" w:hAnsi="Times New Roman"/>
          <w:sz w:val="24"/>
          <w:szCs w:val="24"/>
        </w:rPr>
        <w:t>_____________</w:t>
      </w:r>
      <w:r w:rsidR="00CC31AA" w:rsidRPr="0080717E">
        <w:rPr>
          <w:rFonts w:ascii="Times New Roman" w:hAnsi="Times New Roman"/>
          <w:sz w:val="24"/>
          <w:szCs w:val="24"/>
        </w:rPr>
        <w:t>_____________</w:t>
      </w:r>
    </w:p>
    <w:p w:rsidR="00CC31AA" w:rsidRPr="0080717E" w:rsidRDefault="00CC31AA" w:rsidP="00CC31AA">
      <w:pPr>
        <w:spacing w:after="0"/>
        <w:rPr>
          <w:rFonts w:ascii="Times New Roman" w:hAnsi="Times New Roman"/>
          <w:sz w:val="24"/>
          <w:szCs w:val="24"/>
        </w:rPr>
      </w:pPr>
      <w:r w:rsidRPr="0080717E">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642A0" w:rsidRPr="0080717E" w:rsidRDefault="008642A0" w:rsidP="00172990">
      <w:pPr>
        <w:spacing w:after="0"/>
        <w:ind w:firstLine="426"/>
        <w:rPr>
          <w:rFonts w:ascii="Times New Roman" w:hAnsi="Times New Roman"/>
          <w:sz w:val="24"/>
          <w:szCs w:val="24"/>
        </w:rPr>
      </w:pPr>
      <w:r w:rsidRPr="0080717E">
        <w:rPr>
          <w:rFonts w:ascii="Times New Roman" w:hAnsi="Times New Roman"/>
          <w:sz w:val="24"/>
          <w:szCs w:val="24"/>
        </w:rPr>
        <w:t xml:space="preserve">2. Вентиляция </w:t>
      </w:r>
      <w:proofErr w:type="spellStart"/>
      <w:r w:rsidRPr="0080717E">
        <w:rPr>
          <w:rFonts w:ascii="Times New Roman" w:hAnsi="Times New Roman"/>
          <w:sz w:val="24"/>
          <w:szCs w:val="24"/>
        </w:rPr>
        <w:t>системасын</w:t>
      </w:r>
      <w:r w:rsidR="00172990" w:rsidRPr="0080717E">
        <w:rPr>
          <w:rFonts w:ascii="Times New Roman" w:hAnsi="Times New Roman"/>
          <w:sz w:val="24"/>
          <w:szCs w:val="24"/>
        </w:rPr>
        <w:t>ың</w:t>
      </w:r>
      <w:proofErr w:type="spellEnd"/>
      <w:r w:rsidR="00172990" w:rsidRPr="0080717E">
        <w:rPr>
          <w:rFonts w:ascii="Times New Roman" w:hAnsi="Times New Roman"/>
          <w:sz w:val="24"/>
          <w:szCs w:val="24"/>
        </w:rPr>
        <w:t xml:space="preserve"> </w:t>
      </w:r>
      <w:proofErr w:type="spellStart"/>
      <w:r w:rsidR="00172990" w:rsidRPr="0080717E">
        <w:rPr>
          <w:rFonts w:ascii="Times New Roman" w:hAnsi="Times New Roman"/>
          <w:sz w:val="24"/>
          <w:szCs w:val="24"/>
        </w:rPr>
        <w:t>торышы</w:t>
      </w:r>
      <w:proofErr w:type="spellEnd"/>
      <w:r w:rsidR="00172990" w:rsidRPr="0080717E">
        <w:rPr>
          <w:rFonts w:ascii="Times New Roman" w:hAnsi="Times New Roman"/>
          <w:sz w:val="24"/>
          <w:szCs w:val="24"/>
        </w:rPr>
        <w:t>: ____________________</w:t>
      </w:r>
      <w:r w:rsidRPr="0080717E">
        <w:rPr>
          <w:rFonts w:ascii="Times New Roman" w:hAnsi="Times New Roman"/>
          <w:sz w:val="24"/>
          <w:szCs w:val="24"/>
        </w:rPr>
        <w:t>____________________</w:t>
      </w:r>
    </w:p>
    <w:p w:rsidR="008642A0" w:rsidRPr="0080717E" w:rsidRDefault="008642A0" w:rsidP="008642A0">
      <w:pPr>
        <w:spacing w:after="0"/>
        <w:rPr>
          <w:rFonts w:ascii="Times New Roman" w:hAnsi="Times New Roman"/>
          <w:sz w:val="24"/>
          <w:szCs w:val="24"/>
        </w:rPr>
      </w:pPr>
      <w:r w:rsidRPr="0080717E">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642A0" w:rsidRPr="0080717E" w:rsidRDefault="00CC31AA" w:rsidP="00172990">
      <w:pPr>
        <w:spacing w:after="0"/>
        <w:ind w:firstLine="426"/>
        <w:rPr>
          <w:rFonts w:ascii="Times New Roman" w:hAnsi="Times New Roman"/>
          <w:sz w:val="24"/>
          <w:szCs w:val="24"/>
        </w:rPr>
      </w:pPr>
      <w:r w:rsidRPr="0080717E">
        <w:rPr>
          <w:rFonts w:ascii="Times New Roman" w:hAnsi="Times New Roman"/>
          <w:sz w:val="24"/>
          <w:szCs w:val="24"/>
        </w:rPr>
        <w:lastRenderedPageBreak/>
        <w:t xml:space="preserve">3. </w:t>
      </w:r>
      <w:r w:rsidR="00B3131A" w:rsidRPr="0080717E">
        <w:rPr>
          <w:rFonts w:ascii="Times New Roman" w:hAnsi="Times New Roman"/>
          <w:sz w:val="24"/>
          <w:szCs w:val="24"/>
        </w:rPr>
        <w:t xml:space="preserve">Энергия </w:t>
      </w:r>
      <w:proofErr w:type="spellStart"/>
      <w:r w:rsidR="00B3131A" w:rsidRPr="0080717E">
        <w:rPr>
          <w:rFonts w:ascii="Times New Roman" w:hAnsi="Times New Roman"/>
          <w:sz w:val="24"/>
          <w:szCs w:val="24"/>
        </w:rPr>
        <w:t>белән</w:t>
      </w:r>
      <w:proofErr w:type="spellEnd"/>
      <w:r w:rsidR="00B3131A" w:rsidRPr="0080717E">
        <w:rPr>
          <w:rFonts w:ascii="Times New Roman" w:hAnsi="Times New Roman"/>
          <w:sz w:val="24"/>
          <w:szCs w:val="24"/>
        </w:rPr>
        <w:t xml:space="preserve"> </w:t>
      </w:r>
      <w:proofErr w:type="spellStart"/>
      <w:r w:rsidR="00B3131A" w:rsidRPr="0080717E">
        <w:rPr>
          <w:rFonts w:ascii="Times New Roman" w:hAnsi="Times New Roman"/>
          <w:sz w:val="24"/>
          <w:szCs w:val="24"/>
        </w:rPr>
        <w:t>тәэмин</w:t>
      </w:r>
      <w:proofErr w:type="spellEnd"/>
      <w:r w:rsidR="00B3131A" w:rsidRPr="0080717E">
        <w:rPr>
          <w:rFonts w:ascii="Times New Roman" w:hAnsi="Times New Roman"/>
          <w:sz w:val="24"/>
          <w:szCs w:val="24"/>
        </w:rPr>
        <w:t xml:space="preserve"> </w:t>
      </w:r>
      <w:proofErr w:type="spellStart"/>
      <w:r w:rsidR="00B3131A" w:rsidRPr="0080717E">
        <w:rPr>
          <w:rFonts w:ascii="Times New Roman" w:hAnsi="Times New Roman"/>
          <w:sz w:val="24"/>
          <w:szCs w:val="24"/>
        </w:rPr>
        <w:t>итү</w:t>
      </w:r>
      <w:proofErr w:type="spellEnd"/>
      <w:r w:rsidR="00B3131A" w:rsidRPr="0080717E">
        <w:rPr>
          <w:rFonts w:ascii="Times New Roman" w:hAnsi="Times New Roman"/>
          <w:sz w:val="24"/>
          <w:szCs w:val="24"/>
        </w:rPr>
        <w:t xml:space="preserve"> </w:t>
      </w:r>
      <w:proofErr w:type="spellStart"/>
      <w:r w:rsidR="00B3131A" w:rsidRPr="0080717E">
        <w:rPr>
          <w:rFonts w:ascii="Times New Roman" w:hAnsi="Times New Roman"/>
          <w:sz w:val="24"/>
          <w:szCs w:val="24"/>
        </w:rPr>
        <w:t>системасының</w:t>
      </w:r>
      <w:proofErr w:type="spellEnd"/>
      <w:r w:rsidR="00B3131A" w:rsidRPr="0080717E">
        <w:rPr>
          <w:rFonts w:ascii="Times New Roman" w:hAnsi="Times New Roman"/>
          <w:sz w:val="24"/>
          <w:szCs w:val="24"/>
        </w:rPr>
        <w:t xml:space="preserve"> </w:t>
      </w:r>
      <w:proofErr w:type="spellStart"/>
      <w:r w:rsidR="00B3131A" w:rsidRPr="0080717E">
        <w:rPr>
          <w:rFonts w:ascii="Times New Roman" w:hAnsi="Times New Roman"/>
          <w:sz w:val="24"/>
          <w:szCs w:val="24"/>
        </w:rPr>
        <w:t>торышы</w:t>
      </w:r>
      <w:proofErr w:type="spellEnd"/>
      <w:r w:rsidR="00172990" w:rsidRPr="0080717E">
        <w:rPr>
          <w:rFonts w:ascii="Times New Roman" w:hAnsi="Times New Roman"/>
          <w:sz w:val="24"/>
          <w:szCs w:val="24"/>
        </w:rPr>
        <w:t xml:space="preserve"> ____________________________</w:t>
      </w:r>
    </w:p>
    <w:p w:rsidR="00A424AF" w:rsidRPr="0080717E" w:rsidRDefault="00A424AF" w:rsidP="00A424AF">
      <w:pPr>
        <w:spacing w:after="0"/>
        <w:rPr>
          <w:rFonts w:ascii="Times New Roman" w:hAnsi="Times New Roman"/>
          <w:sz w:val="24"/>
          <w:szCs w:val="24"/>
        </w:rPr>
      </w:pPr>
      <w:r w:rsidRPr="0080717E">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06763" w:rsidRPr="0080717E" w:rsidRDefault="00F06763" w:rsidP="00172990">
      <w:pPr>
        <w:spacing w:after="0"/>
        <w:ind w:firstLine="426"/>
        <w:rPr>
          <w:rFonts w:ascii="Times New Roman" w:hAnsi="Times New Roman"/>
          <w:sz w:val="12"/>
          <w:szCs w:val="12"/>
        </w:rPr>
      </w:pPr>
    </w:p>
    <w:p w:rsidR="00E51AF5" w:rsidRPr="0080717E" w:rsidRDefault="00C25171" w:rsidP="00172990">
      <w:pPr>
        <w:spacing w:after="0"/>
        <w:ind w:firstLine="426"/>
        <w:rPr>
          <w:rFonts w:ascii="Times New Roman" w:hAnsi="Times New Roman"/>
          <w:sz w:val="24"/>
          <w:szCs w:val="24"/>
        </w:rPr>
      </w:pPr>
      <w:r w:rsidRPr="0080717E">
        <w:rPr>
          <w:rFonts w:ascii="Times New Roman" w:hAnsi="Times New Roman"/>
          <w:sz w:val="24"/>
          <w:szCs w:val="24"/>
        </w:rPr>
        <w:t>4</w:t>
      </w:r>
      <w:r w:rsidR="00E51AF5" w:rsidRPr="0080717E">
        <w:rPr>
          <w:rFonts w:ascii="Times New Roman" w:hAnsi="Times New Roman"/>
          <w:sz w:val="24"/>
          <w:szCs w:val="24"/>
        </w:rPr>
        <w:t xml:space="preserve">. Су </w:t>
      </w:r>
      <w:proofErr w:type="spellStart"/>
      <w:r w:rsidR="00E51AF5" w:rsidRPr="0080717E">
        <w:rPr>
          <w:rFonts w:ascii="Times New Roman" w:hAnsi="Times New Roman"/>
          <w:sz w:val="24"/>
          <w:szCs w:val="24"/>
        </w:rPr>
        <w:t>белән</w:t>
      </w:r>
      <w:proofErr w:type="spellEnd"/>
      <w:r w:rsidR="00E51AF5" w:rsidRPr="0080717E">
        <w:rPr>
          <w:rFonts w:ascii="Times New Roman" w:hAnsi="Times New Roman"/>
          <w:sz w:val="24"/>
          <w:szCs w:val="24"/>
        </w:rPr>
        <w:t xml:space="preserve"> </w:t>
      </w:r>
      <w:proofErr w:type="spellStart"/>
      <w:r w:rsidR="00E51AF5" w:rsidRPr="0080717E">
        <w:rPr>
          <w:rFonts w:ascii="Times New Roman" w:hAnsi="Times New Roman"/>
          <w:sz w:val="24"/>
          <w:szCs w:val="24"/>
        </w:rPr>
        <w:t>тәэмин</w:t>
      </w:r>
      <w:proofErr w:type="spellEnd"/>
      <w:r w:rsidR="00E51AF5" w:rsidRPr="0080717E">
        <w:rPr>
          <w:rFonts w:ascii="Times New Roman" w:hAnsi="Times New Roman"/>
          <w:sz w:val="24"/>
          <w:szCs w:val="24"/>
        </w:rPr>
        <w:t xml:space="preserve"> </w:t>
      </w:r>
      <w:proofErr w:type="spellStart"/>
      <w:r w:rsidR="00E51AF5" w:rsidRPr="0080717E">
        <w:rPr>
          <w:rFonts w:ascii="Times New Roman" w:hAnsi="Times New Roman"/>
          <w:sz w:val="24"/>
          <w:szCs w:val="24"/>
        </w:rPr>
        <w:t>системасының</w:t>
      </w:r>
      <w:proofErr w:type="spellEnd"/>
      <w:r w:rsidR="00E51AF5" w:rsidRPr="0080717E">
        <w:rPr>
          <w:rFonts w:ascii="Times New Roman" w:hAnsi="Times New Roman"/>
          <w:sz w:val="24"/>
          <w:szCs w:val="24"/>
        </w:rPr>
        <w:t xml:space="preserve"> </w:t>
      </w:r>
      <w:proofErr w:type="spellStart"/>
      <w:r w:rsidR="00E51AF5" w:rsidRPr="0080717E">
        <w:rPr>
          <w:rFonts w:ascii="Times New Roman" w:hAnsi="Times New Roman"/>
          <w:sz w:val="24"/>
          <w:szCs w:val="24"/>
        </w:rPr>
        <w:t>торышы</w:t>
      </w:r>
      <w:proofErr w:type="spellEnd"/>
      <w:r w:rsidR="00E51AF5" w:rsidRPr="0080717E">
        <w:rPr>
          <w:rFonts w:ascii="Times New Roman" w:hAnsi="Times New Roman"/>
          <w:sz w:val="24"/>
          <w:szCs w:val="24"/>
        </w:rPr>
        <w:t>: _____</w:t>
      </w:r>
      <w:r w:rsidR="00172990" w:rsidRPr="0080717E">
        <w:rPr>
          <w:rFonts w:ascii="Times New Roman" w:hAnsi="Times New Roman"/>
          <w:sz w:val="24"/>
          <w:szCs w:val="24"/>
        </w:rPr>
        <w:t>______________________________</w:t>
      </w:r>
      <w:r w:rsidR="00E51AF5" w:rsidRPr="0080717E">
        <w:rPr>
          <w:rFonts w:ascii="Times New Roman" w:hAnsi="Times New Roman"/>
          <w:sz w:val="24"/>
          <w:szCs w:val="24"/>
        </w:rPr>
        <w:t>_</w:t>
      </w:r>
    </w:p>
    <w:p w:rsidR="00865532" w:rsidRPr="0080717E" w:rsidRDefault="00E51AF5" w:rsidP="00E51AF5">
      <w:pPr>
        <w:spacing w:after="0"/>
        <w:rPr>
          <w:rFonts w:ascii="Times New Roman" w:hAnsi="Times New Roman"/>
          <w:sz w:val="24"/>
          <w:szCs w:val="24"/>
        </w:rPr>
      </w:pPr>
      <w:r w:rsidRPr="0080717E">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06763" w:rsidRPr="0080717E" w:rsidRDefault="00F06763" w:rsidP="00172990">
      <w:pPr>
        <w:spacing w:after="0"/>
        <w:ind w:firstLine="426"/>
        <w:rPr>
          <w:rFonts w:ascii="Times New Roman" w:hAnsi="Times New Roman"/>
          <w:sz w:val="12"/>
          <w:szCs w:val="12"/>
        </w:rPr>
      </w:pPr>
    </w:p>
    <w:p w:rsidR="00C25171" w:rsidRPr="0080717E" w:rsidRDefault="00C25171" w:rsidP="00172990">
      <w:pPr>
        <w:spacing w:after="0"/>
        <w:ind w:firstLine="426"/>
        <w:rPr>
          <w:rFonts w:ascii="Times New Roman" w:hAnsi="Times New Roman"/>
          <w:sz w:val="24"/>
          <w:szCs w:val="24"/>
        </w:rPr>
      </w:pPr>
      <w:r w:rsidRPr="0080717E">
        <w:rPr>
          <w:rFonts w:ascii="Times New Roman" w:hAnsi="Times New Roman"/>
          <w:sz w:val="24"/>
          <w:szCs w:val="24"/>
        </w:rPr>
        <w:t xml:space="preserve">5. Канализация </w:t>
      </w:r>
      <w:proofErr w:type="spellStart"/>
      <w:r w:rsidRPr="0080717E">
        <w:rPr>
          <w:rFonts w:ascii="Times New Roman" w:hAnsi="Times New Roman"/>
          <w:sz w:val="24"/>
          <w:szCs w:val="24"/>
        </w:rPr>
        <w:t>системасының</w:t>
      </w:r>
      <w:proofErr w:type="spellEnd"/>
      <w:r w:rsidRPr="0080717E">
        <w:rPr>
          <w:rFonts w:ascii="Times New Roman" w:hAnsi="Times New Roman"/>
          <w:sz w:val="24"/>
          <w:szCs w:val="24"/>
        </w:rPr>
        <w:t xml:space="preserve"> </w:t>
      </w:r>
      <w:proofErr w:type="spellStart"/>
      <w:r w:rsidRPr="0080717E">
        <w:rPr>
          <w:rFonts w:ascii="Times New Roman" w:hAnsi="Times New Roman"/>
          <w:sz w:val="24"/>
          <w:szCs w:val="24"/>
        </w:rPr>
        <w:t>торышы</w:t>
      </w:r>
      <w:proofErr w:type="spellEnd"/>
      <w:r w:rsidRPr="0080717E">
        <w:rPr>
          <w:rFonts w:ascii="Times New Roman" w:hAnsi="Times New Roman"/>
          <w:sz w:val="24"/>
          <w:szCs w:val="24"/>
        </w:rPr>
        <w:t>: _______________________________________</w:t>
      </w:r>
    </w:p>
    <w:p w:rsidR="00C25171" w:rsidRPr="0080717E" w:rsidRDefault="00C25171" w:rsidP="00C25171">
      <w:pPr>
        <w:spacing w:after="0"/>
        <w:rPr>
          <w:rFonts w:ascii="Times New Roman" w:hAnsi="Times New Roman"/>
          <w:sz w:val="24"/>
          <w:szCs w:val="24"/>
        </w:rPr>
      </w:pPr>
      <w:r w:rsidRPr="0080717E">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06763" w:rsidRPr="0080717E" w:rsidRDefault="00F06763" w:rsidP="00172990">
      <w:pPr>
        <w:spacing w:after="0"/>
        <w:ind w:firstLine="426"/>
        <w:rPr>
          <w:rFonts w:ascii="Times New Roman" w:hAnsi="Times New Roman"/>
          <w:sz w:val="12"/>
          <w:szCs w:val="12"/>
        </w:rPr>
      </w:pPr>
    </w:p>
    <w:p w:rsidR="00C25171" w:rsidRPr="0080717E" w:rsidRDefault="00F35AA7" w:rsidP="00172990">
      <w:pPr>
        <w:spacing w:after="0"/>
        <w:ind w:firstLine="426"/>
        <w:rPr>
          <w:rFonts w:ascii="Times New Roman" w:hAnsi="Times New Roman"/>
          <w:sz w:val="24"/>
          <w:szCs w:val="24"/>
        </w:rPr>
      </w:pPr>
      <w:r w:rsidRPr="0080717E">
        <w:rPr>
          <w:rFonts w:ascii="Times New Roman" w:hAnsi="Times New Roman"/>
          <w:sz w:val="24"/>
          <w:szCs w:val="24"/>
        </w:rPr>
        <w:t xml:space="preserve">6. </w:t>
      </w:r>
      <w:proofErr w:type="spellStart"/>
      <w:r w:rsidRPr="0080717E">
        <w:rPr>
          <w:rFonts w:ascii="Times New Roman" w:hAnsi="Times New Roman"/>
          <w:sz w:val="24"/>
          <w:szCs w:val="24"/>
        </w:rPr>
        <w:t>Саклагыч</w:t>
      </w:r>
      <w:proofErr w:type="spellEnd"/>
      <w:r w:rsidRPr="0080717E">
        <w:rPr>
          <w:rFonts w:ascii="Times New Roman" w:hAnsi="Times New Roman"/>
          <w:sz w:val="24"/>
          <w:szCs w:val="24"/>
        </w:rPr>
        <w:t xml:space="preserve"> </w:t>
      </w:r>
      <w:proofErr w:type="spellStart"/>
      <w:r w:rsidRPr="0080717E">
        <w:rPr>
          <w:rFonts w:ascii="Times New Roman" w:hAnsi="Times New Roman"/>
          <w:sz w:val="24"/>
          <w:szCs w:val="24"/>
        </w:rPr>
        <w:t>корылманың</w:t>
      </w:r>
      <w:proofErr w:type="spellEnd"/>
      <w:r w:rsidRPr="0080717E">
        <w:rPr>
          <w:rFonts w:ascii="Times New Roman" w:hAnsi="Times New Roman"/>
          <w:sz w:val="24"/>
          <w:szCs w:val="24"/>
        </w:rPr>
        <w:t xml:space="preserve"> </w:t>
      </w:r>
      <w:proofErr w:type="spellStart"/>
      <w:r w:rsidRPr="0080717E">
        <w:rPr>
          <w:rFonts w:ascii="Times New Roman" w:hAnsi="Times New Roman"/>
          <w:sz w:val="24"/>
          <w:szCs w:val="24"/>
        </w:rPr>
        <w:t>гомуми</w:t>
      </w:r>
      <w:proofErr w:type="spellEnd"/>
      <w:r w:rsidRPr="0080717E">
        <w:rPr>
          <w:rFonts w:ascii="Times New Roman" w:hAnsi="Times New Roman"/>
          <w:sz w:val="24"/>
          <w:szCs w:val="24"/>
        </w:rPr>
        <w:t xml:space="preserve"> </w:t>
      </w:r>
      <w:proofErr w:type="spellStart"/>
      <w:r w:rsidRPr="0080717E">
        <w:rPr>
          <w:rFonts w:ascii="Times New Roman" w:hAnsi="Times New Roman"/>
          <w:sz w:val="24"/>
          <w:szCs w:val="24"/>
        </w:rPr>
        <w:t>торышы</w:t>
      </w:r>
      <w:proofErr w:type="spellEnd"/>
      <w:r w:rsidRPr="0080717E">
        <w:rPr>
          <w:rFonts w:ascii="Times New Roman" w:hAnsi="Times New Roman"/>
          <w:sz w:val="24"/>
          <w:szCs w:val="24"/>
        </w:rPr>
        <w:t xml:space="preserve"> (</w:t>
      </w:r>
      <w:proofErr w:type="spellStart"/>
      <w:r w:rsidRPr="0080717E">
        <w:rPr>
          <w:rFonts w:ascii="Times New Roman" w:hAnsi="Times New Roman"/>
          <w:sz w:val="24"/>
          <w:szCs w:val="24"/>
        </w:rPr>
        <w:t>конструкциясе</w:t>
      </w:r>
      <w:proofErr w:type="spellEnd"/>
      <w:r w:rsidRPr="0080717E">
        <w:rPr>
          <w:rFonts w:ascii="Times New Roman" w:hAnsi="Times New Roman"/>
          <w:sz w:val="24"/>
          <w:szCs w:val="24"/>
        </w:rPr>
        <w:t xml:space="preserve">, </w:t>
      </w:r>
      <w:r w:rsidR="00172990" w:rsidRPr="0080717E">
        <w:rPr>
          <w:rFonts w:ascii="Times New Roman" w:hAnsi="Times New Roman"/>
          <w:sz w:val="24"/>
          <w:szCs w:val="24"/>
        </w:rPr>
        <w:t xml:space="preserve">су </w:t>
      </w:r>
      <w:proofErr w:type="spellStart"/>
      <w:r w:rsidR="00172990" w:rsidRPr="0080717E">
        <w:rPr>
          <w:rFonts w:ascii="Times New Roman" w:hAnsi="Times New Roman"/>
          <w:sz w:val="24"/>
          <w:szCs w:val="24"/>
        </w:rPr>
        <w:t>үтү</w:t>
      </w:r>
      <w:proofErr w:type="spellEnd"/>
      <w:r w:rsidR="00172990" w:rsidRPr="0080717E">
        <w:rPr>
          <w:rFonts w:ascii="Times New Roman" w:hAnsi="Times New Roman"/>
          <w:sz w:val="24"/>
          <w:szCs w:val="24"/>
        </w:rPr>
        <w:t xml:space="preserve">, </w:t>
      </w:r>
      <w:proofErr w:type="spellStart"/>
      <w:r w:rsidR="00172990" w:rsidRPr="0080717E">
        <w:rPr>
          <w:rFonts w:ascii="Times New Roman" w:hAnsi="Times New Roman"/>
          <w:sz w:val="24"/>
          <w:szCs w:val="24"/>
        </w:rPr>
        <w:t>герметиклык</w:t>
      </w:r>
      <w:proofErr w:type="spellEnd"/>
      <w:r w:rsidR="00172990" w:rsidRPr="0080717E">
        <w:rPr>
          <w:rFonts w:ascii="Times New Roman" w:hAnsi="Times New Roman"/>
          <w:sz w:val="24"/>
          <w:szCs w:val="24"/>
        </w:rPr>
        <w:t>)</w:t>
      </w:r>
    </w:p>
    <w:p w:rsidR="0050096D" w:rsidRPr="0080717E" w:rsidRDefault="0050096D" w:rsidP="0050096D">
      <w:pPr>
        <w:spacing w:after="0"/>
        <w:rPr>
          <w:rFonts w:ascii="Times New Roman" w:hAnsi="Times New Roman"/>
          <w:sz w:val="24"/>
          <w:szCs w:val="24"/>
        </w:rPr>
      </w:pPr>
      <w:r w:rsidRPr="0080717E">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0096D" w:rsidRPr="0080717E" w:rsidRDefault="0050096D" w:rsidP="0050096D">
      <w:pPr>
        <w:spacing w:after="0"/>
        <w:rPr>
          <w:rFonts w:ascii="Times New Roman" w:hAnsi="Times New Roman"/>
          <w:sz w:val="24"/>
          <w:szCs w:val="24"/>
        </w:rPr>
      </w:pPr>
      <w:r w:rsidRPr="0080717E">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w:t>
      </w:r>
    </w:p>
    <w:p w:rsidR="00F06763" w:rsidRPr="0080717E" w:rsidRDefault="00F06763" w:rsidP="00172990">
      <w:pPr>
        <w:spacing w:after="0"/>
        <w:ind w:firstLine="426"/>
        <w:rPr>
          <w:rFonts w:ascii="Times New Roman" w:hAnsi="Times New Roman"/>
          <w:sz w:val="12"/>
          <w:szCs w:val="12"/>
        </w:rPr>
      </w:pPr>
    </w:p>
    <w:p w:rsidR="0050096D" w:rsidRPr="0080717E" w:rsidRDefault="003A3AC6" w:rsidP="00172990">
      <w:pPr>
        <w:spacing w:after="0"/>
        <w:ind w:firstLine="426"/>
        <w:rPr>
          <w:rFonts w:ascii="Times New Roman" w:hAnsi="Times New Roman"/>
          <w:sz w:val="24"/>
          <w:szCs w:val="24"/>
        </w:rPr>
      </w:pPr>
      <w:r w:rsidRPr="0080717E">
        <w:rPr>
          <w:rFonts w:ascii="Times New Roman" w:hAnsi="Times New Roman"/>
          <w:sz w:val="24"/>
          <w:szCs w:val="24"/>
        </w:rPr>
        <w:t xml:space="preserve">7. </w:t>
      </w:r>
      <w:proofErr w:type="spellStart"/>
      <w:r w:rsidR="0050096D" w:rsidRPr="0080717E">
        <w:rPr>
          <w:rFonts w:ascii="Times New Roman" w:hAnsi="Times New Roman"/>
          <w:sz w:val="24"/>
          <w:szCs w:val="24"/>
        </w:rPr>
        <w:t>Карап</w:t>
      </w:r>
      <w:proofErr w:type="spellEnd"/>
      <w:r w:rsidR="0050096D" w:rsidRPr="0080717E">
        <w:rPr>
          <w:rFonts w:ascii="Times New Roman" w:hAnsi="Times New Roman"/>
          <w:sz w:val="24"/>
          <w:szCs w:val="24"/>
        </w:rPr>
        <w:t xml:space="preserve"> </w:t>
      </w:r>
      <w:proofErr w:type="spellStart"/>
      <w:r w:rsidR="0050096D" w:rsidRPr="0080717E">
        <w:rPr>
          <w:rFonts w:ascii="Times New Roman" w:hAnsi="Times New Roman"/>
          <w:sz w:val="24"/>
          <w:szCs w:val="24"/>
        </w:rPr>
        <w:t>тоту</w:t>
      </w:r>
      <w:proofErr w:type="spellEnd"/>
      <w:r w:rsidR="0050096D" w:rsidRPr="0080717E">
        <w:rPr>
          <w:rFonts w:ascii="Times New Roman" w:hAnsi="Times New Roman"/>
          <w:sz w:val="24"/>
          <w:szCs w:val="24"/>
        </w:rPr>
        <w:t xml:space="preserve"> </w:t>
      </w:r>
      <w:proofErr w:type="spellStart"/>
      <w:r w:rsidR="0050096D" w:rsidRPr="0080717E">
        <w:rPr>
          <w:rFonts w:ascii="Times New Roman" w:hAnsi="Times New Roman"/>
          <w:sz w:val="24"/>
          <w:szCs w:val="24"/>
        </w:rPr>
        <w:t>һәм</w:t>
      </w:r>
      <w:proofErr w:type="spellEnd"/>
      <w:r w:rsidR="0050096D" w:rsidRPr="0080717E">
        <w:rPr>
          <w:rFonts w:ascii="Times New Roman" w:hAnsi="Times New Roman"/>
          <w:sz w:val="24"/>
          <w:szCs w:val="24"/>
        </w:rPr>
        <w:t xml:space="preserve"> </w:t>
      </w:r>
      <w:proofErr w:type="spellStart"/>
      <w:r w:rsidR="0050096D" w:rsidRPr="0080717E">
        <w:rPr>
          <w:rFonts w:ascii="Times New Roman" w:hAnsi="Times New Roman"/>
          <w:sz w:val="24"/>
          <w:szCs w:val="24"/>
        </w:rPr>
        <w:t>файдалану</w:t>
      </w:r>
      <w:proofErr w:type="spellEnd"/>
      <w:r w:rsidR="0050096D" w:rsidRPr="0080717E">
        <w:rPr>
          <w:rFonts w:ascii="Times New Roman" w:hAnsi="Times New Roman"/>
          <w:sz w:val="24"/>
          <w:szCs w:val="24"/>
        </w:rPr>
        <w:t xml:space="preserve"> </w:t>
      </w:r>
      <w:proofErr w:type="spellStart"/>
      <w:r w:rsidR="0050096D" w:rsidRPr="0080717E">
        <w:rPr>
          <w:rFonts w:ascii="Times New Roman" w:hAnsi="Times New Roman"/>
          <w:sz w:val="24"/>
          <w:szCs w:val="24"/>
        </w:rPr>
        <w:t>буенча</w:t>
      </w:r>
      <w:proofErr w:type="spellEnd"/>
      <w:r w:rsidR="0050096D" w:rsidRPr="0080717E">
        <w:rPr>
          <w:rFonts w:ascii="Times New Roman" w:hAnsi="Times New Roman"/>
          <w:sz w:val="24"/>
          <w:szCs w:val="24"/>
        </w:rPr>
        <w:t xml:space="preserve"> </w:t>
      </w:r>
      <w:proofErr w:type="spellStart"/>
      <w:r w:rsidR="0050096D" w:rsidRPr="0080717E">
        <w:rPr>
          <w:rFonts w:ascii="Times New Roman" w:hAnsi="Times New Roman"/>
          <w:sz w:val="24"/>
          <w:szCs w:val="24"/>
        </w:rPr>
        <w:t>кимчелекләр</w:t>
      </w:r>
      <w:proofErr w:type="spellEnd"/>
      <w:r w:rsidR="0050096D" w:rsidRPr="0080717E">
        <w:rPr>
          <w:rFonts w:ascii="Times New Roman" w:hAnsi="Times New Roman"/>
          <w:sz w:val="24"/>
          <w:szCs w:val="24"/>
        </w:rPr>
        <w:t>:</w:t>
      </w:r>
      <w:r w:rsidR="00021895" w:rsidRPr="0080717E">
        <w:rPr>
          <w:rFonts w:ascii="Times New Roman" w:hAnsi="Times New Roman"/>
          <w:sz w:val="24"/>
          <w:szCs w:val="24"/>
        </w:rPr>
        <w:t xml:space="preserve"> </w:t>
      </w:r>
      <w:r w:rsidRPr="0080717E">
        <w:rPr>
          <w:rFonts w:ascii="Times New Roman" w:hAnsi="Times New Roman"/>
          <w:sz w:val="24"/>
          <w:szCs w:val="24"/>
        </w:rPr>
        <w:t>______________________________</w:t>
      </w:r>
    </w:p>
    <w:p w:rsidR="00021895" w:rsidRPr="0080717E" w:rsidRDefault="00021895" w:rsidP="00021895">
      <w:pPr>
        <w:spacing w:after="0"/>
        <w:rPr>
          <w:rFonts w:ascii="Times New Roman" w:hAnsi="Times New Roman"/>
          <w:sz w:val="24"/>
          <w:szCs w:val="24"/>
        </w:rPr>
      </w:pPr>
      <w:r w:rsidRPr="0080717E">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21895" w:rsidRPr="0080717E" w:rsidRDefault="00021895" w:rsidP="00021895">
      <w:pPr>
        <w:spacing w:after="0"/>
        <w:rPr>
          <w:rFonts w:ascii="Times New Roman" w:hAnsi="Times New Roman"/>
          <w:sz w:val="24"/>
          <w:szCs w:val="24"/>
        </w:rPr>
      </w:pPr>
      <w:r w:rsidRPr="0080717E">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w:t>
      </w:r>
    </w:p>
    <w:p w:rsidR="0050096D" w:rsidRPr="0080717E" w:rsidRDefault="00021895" w:rsidP="00021895">
      <w:pPr>
        <w:spacing w:after="0"/>
        <w:rPr>
          <w:rFonts w:ascii="Times New Roman" w:hAnsi="Times New Roman"/>
          <w:sz w:val="24"/>
          <w:szCs w:val="24"/>
        </w:rPr>
      </w:pPr>
      <w:r w:rsidRPr="0080717E">
        <w:rPr>
          <w:rFonts w:ascii="Times New Roman" w:hAnsi="Times New Roman"/>
          <w:sz w:val="24"/>
          <w:szCs w:val="24"/>
        </w:rPr>
        <w:t>__________________________________________________________________________________________________________________________________________________________</w:t>
      </w:r>
    </w:p>
    <w:p w:rsidR="00F06763" w:rsidRPr="0080717E" w:rsidRDefault="00F06763" w:rsidP="00172990">
      <w:pPr>
        <w:spacing w:after="0"/>
        <w:ind w:firstLine="426"/>
        <w:rPr>
          <w:rFonts w:ascii="Times New Roman" w:hAnsi="Times New Roman"/>
          <w:sz w:val="12"/>
          <w:szCs w:val="12"/>
        </w:rPr>
      </w:pPr>
    </w:p>
    <w:p w:rsidR="0050096D" w:rsidRPr="0080717E" w:rsidRDefault="003A3AC6" w:rsidP="00172990">
      <w:pPr>
        <w:spacing w:after="0"/>
        <w:ind w:firstLine="426"/>
        <w:rPr>
          <w:rFonts w:ascii="Times New Roman" w:hAnsi="Times New Roman"/>
          <w:sz w:val="24"/>
          <w:szCs w:val="24"/>
        </w:rPr>
      </w:pPr>
      <w:r w:rsidRPr="0080717E">
        <w:rPr>
          <w:rFonts w:ascii="Times New Roman" w:hAnsi="Times New Roman"/>
          <w:sz w:val="24"/>
          <w:szCs w:val="24"/>
        </w:rPr>
        <w:t xml:space="preserve">8. Комиссия </w:t>
      </w:r>
      <w:proofErr w:type="spellStart"/>
      <w:r w:rsidRPr="0080717E">
        <w:rPr>
          <w:rFonts w:ascii="Times New Roman" w:hAnsi="Times New Roman"/>
          <w:sz w:val="24"/>
          <w:szCs w:val="24"/>
        </w:rPr>
        <w:t>нәтиҗәләре</w:t>
      </w:r>
      <w:proofErr w:type="spellEnd"/>
      <w:r w:rsidRPr="0080717E">
        <w:rPr>
          <w:rFonts w:ascii="Times New Roman" w:hAnsi="Times New Roman"/>
          <w:sz w:val="24"/>
          <w:szCs w:val="24"/>
        </w:rPr>
        <w:t>: ____________________________________________________</w:t>
      </w:r>
    </w:p>
    <w:p w:rsidR="003A3AC6" w:rsidRPr="0080717E" w:rsidRDefault="003A3AC6" w:rsidP="003A3AC6">
      <w:pPr>
        <w:spacing w:after="0"/>
        <w:rPr>
          <w:rFonts w:ascii="Times New Roman" w:hAnsi="Times New Roman"/>
          <w:sz w:val="24"/>
          <w:szCs w:val="24"/>
        </w:rPr>
      </w:pPr>
      <w:r w:rsidRPr="0080717E">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06763" w:rsidRPr="0080717E" w:rsidRDefault="00F06763" w:rsidP="00172990">
      <w:pPr>
        <w:spacing w:after="0"/>
        <w:ind w:firstLine="426"/>
        <w:rPr>
          <w:rFonts w:ascii="Times New Roman" w:hAnsi="Times New Roman"/>
          <w:sz w:val="12"/>
          <w:szCs w:val="12"/>
        </w:rPr>
      </w:pPr>
    </w:p>
    <w:p w:rsidR="003A3AC6" w:rsidRPr="0080717E" w:rsidRDefault="00254921" w:rsidP="00172990">
      <w:pPr>
        <w:spacing w:after="0"/>
        <w:ind w:firstLine="426"/>
        <w:rPr>
          <w:rFonts w:ascii="Times New Roman" w:hAnsi="Times New Roman"/>
          <w:sz w:val="24"/>
          <w:szCs w:val="24"/>
        </w:rPr>
      </w:pPr>
      <w:r w:rsidRPr="0080717E">
        <w:rPr>
          <w:rFonts w:ascii="Times New Roman" w:hAnsi="Times New Roman"/>
          <w:sz w:val="24"/>
          <w:szCs w:val="24"/>
        </w:rPr>
        <w:t xml:space="preserve">9. Комиссия </w:t>
      </w:r>
      <w:proofErr w:type="spellStart"/>
      <w:r w:rsidRPr="0080717E">
        <w:rPr>
          <w:rFonts w:ascii="Times New Roman" w:hAnsi="Times New Roman"/>
          <w:sz w:val="24"/>
          <w:szCs w:val="24"/>
        </w:rPr>
        <w:t>тәкъдимнәре</w:t>
      </w:r>
      <w:proofErr w:type="spellEnd"/>
      <w:r w:rsidRPr="0080717E">
        <w:rPr>
          <w:rFonts w:ascii="Times New Roman" w:hAnsi="Times New Roman"/>
          <w:sz w:val="24"/>
          <w:szCs w:val="24"/>
        </w:rPr>
        <w:t>: ___________________________________________________</w:t>
      </w:r>
    </w:p>
    <w:p w:rsidR="00254921" w:rsidRPr="0080717E" w:rsidRDefault="00254921" w:rsidP="00254921">
      <w:pPr>
        <w:spacing w:after="0"/>
        <w:rPr>
          <w:rFonts w:ascii="Times New Roman" w:hAnsi="Times New Roman"/>
          <w:sz w:val="24"/>
          <w:szCs w:val="24"/>
        </w:rPr>
      </w:pPr>
      <w:r w:rsidRPr="0080717E">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bl>
      <w:tblPr>
        <w:tblStyle w:val="af5"/>
        <w:tblW w:w="9217" w:type="dxa"/>
        <w:tblInd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1E0" w:firstRow="1" w:lastRow="1" w:firstColumn="1" w:lastColumn="1" w:noHBand="0" w:noVBand="0"/>
      </w:tblPr>
      <w:tblGrid>
        <w:gridCol w:w="2898"/>
        <w:gridCol w:w="65"/>
        <w:gridCol w:w="2637"/>
        <w:gridCol w:w="126"/>
        <w:gridCol w:w="1442"/>
        <w:gridCol w:w="112"/>
        <w:gridCol w:w="1937"/>
      </w:tblGrid>
      <w:tr w:rsidR="00865532" w:rsidRPr="0080717E" w:rsidTr="0001674B">
        <w:trPr>
          <w:trHeight w:val="240"/>
        </w:trPr>
        <w:tc>
          <w:tcPr>
            <w:tcW w:w="2898" w:type="dxa"/>
            <w:tcMar>
              <w:left w:w="0" w:type="dxa"/>
              <w:right w:w="0" w:type="dxa"/>
            </w:tcMar>
            <w:vAlign w:val="bottom"/>
          </w:tcPr>
          <w:p w:rsidR="00865532" w:rsidRPr="0080717E" w:rsidRDefault="005152B8" w:rsidP="005879E4">
            <w:pPr>
              <w:spacing w:after="0"/>
              <w:rPr>
                <w:rFonts w:ascii="Times New Roman" w:hAnsi="Times New Roman"/>
                <w:sz w:val="24"/>
                <w:szCs w:val="24"/>
              </w:rPr>
            </w:pPr>
            <w:r w:rsidRPr="0080717E">
              <w:rPr>
                <w:rFonts w:ascii="Times New Roman" w:hAnsi="Times New Roman"/>
                <w:sz w:val="24"/>
                <w:szCs w:val="24"/>
              </w:rPr>
              <w:lastRenderedPageBreak/>
              <w:t xml:space="preserve">Комиссия </w:t>
            </w:r>
            <w:proofErr w:type="spellStart"/>
            <w:r w:rsidRPr="0080717E">
              <w:rPr>
                <w:rFonts w:ascii="Times New Roman" w:hAnsi="Times New Roman"/>
                <w:sz w:val="24"/>
                <w:szCs w:val="24"/>
              </w:rPr>
              <w:t>рәисе</w:t>
            </w:r>
            <w:proofErr w:type="spellEnd"/>
            <w:r w:rsidR="00865532" w:rsidRPr="0080717E">
              <w:rPr>
                <w:rFonts w:ascii="Times New Roman" w:hAnsi="Times New Roman"/>
                <w:sz w:val="24"/>
                <w:szCs w:val="24"/>
              </w:rPr>
              <w:t>:</w:t>
            </w:r>
          </w:p>
        </w:tc>
        <w:tc>
          <w:tcPr>
            <w:tcW w:w="2702" w:type="dxa"/>
            <w:gridSpan w:val="2"/>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c>
          <w:tcPr>
            <w:tcW w:w="126" w:type="dxa"/>
            <w:vAlign w:val="bottom"/>
          </w:tcPr>
          <w:p w:rsidR="00865532" w:rsidRPr="0080717E" w:rsidRDefault="00865532" w:rsidP="005879E4">
            <w:pPr>
              <w:spacing w:after="0"/>
              <w:rPr>
                <w:rFonts w:ascii="Times New Roman" w:hAnsi="Times New Roman"/>
                <w:sz w:val="24"/>
                <w:szCs w:val="24"/>
              </w:rPr>
            </w:pPr>
          </w:p>
        </w:tc>
        <w:tc>
          <w:tcPr>
            <w:tcW w:w="3491" w:type="dxa"/>
            <w:gridSpan w:val="3"/>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r>
      <w:tr w:rsidR="00865532" w:rsidRPr="0080717E" w:rsidTr="0001674B">
        <w:tc>
          <w:tcPr>
            <w:tcW w:w="2898" w:type="dxa"/>
            <w:tcMar>
              <w:left w:w="0" w:type="dxa"/>
              <w:right w:w="0" w:type="dxa"/>
            </w:tcMar>
            <w:vAlign w:val="bottom"/>
          </w:tcPr>
          <w:p w:rsidR="00865532" w:rsidRPr="0080717E" w:rsidRDefault="00865532" w:rsidP="005879E4">
            <w:pPr>
              <w:spacing w:after="0"/>
              <w:rPr>
                <w:rFonts w:ascii="Times New Roman" w:hAnsi="Times New Roman"/>
                <w:iCs/>
                <w:sz w:val="24"/>
                <w:szCs w:val="24"/>
              </w:rPr>
            </w:pPr>
          </w:p>
        </w:tc>
        <w:tc>
          <w:tcPr>
            <w:tcW w:w="2702" w:type="dxa"/>
            <w:gridSpan w:val="2"/>
            <w:tcBorders>
              <w:top w:val="single" w:sz="4" w:space="0" w:color="auto"/>
            </w:tcBorders>
            <w:vAlign w:val="bottom"/>
          </w:tcPr>
          <w:p w:rsidR="00865532" w:rsidRPr="0080717E" w:rsidRDefault="00865532" w:rsidP="005152B8">
            <w:pPr>
              <w:spacing w:after="0"/>
              <w:rPr>
                <w:rFonts w:ascii="Times New Roman" w:hAnsi="Times New Roman"/>
                <w:iCs/>
                <w:sz w:val="20"/>
                <w:szCs w:val="20"/>
              </w:rPr>
            </w:pPr>
            <w:r w:rsidRPr="0080717E">
              <w:rPr>
                <w:rFonts w:ascii="Times New Roman" w:hAnsi="Times New Roman"/>
                <w:iCs/>
                <w:sz w:val="20"/>
                <w:szCs w:val="20"/>
              </w:rPr>
              <w:t>(</w:t>
            </w:r>
            <w:proofErr w:type="spellStart"/>
            <w:r w:rsidR="005152B8" w:rsidRPr="0080717E">
              <w:rPr>
                <w:rFonts w:ascii="Times New Roman" w:hAnsi="Times New Roman"/>
                <w:iCs/>
                <w:sz w:val="20"/>
                <w:szCs w:val="20"/>
              </w:rPr>
              <w:t>имза</w:t>
            </w:r>
            <w:proofErr w:type="spellEnd"/>
            <w:r w:rsidRPr="0080717E">
              <w:rPr>
                <w:rFonts w:ascii="Times New Roman" w:hAnsi="Times New Roman"/>
                <w:iCs/>
                <w:sz w:val="20"/>
                <w:szCs w:val="20"/>
              </w:rPr>
              <w:t>)</w:t>
            </w:r>
          </w:p>
        </w:tc>
        <w:tc>
          <w:tcPr>
            <w:tcW w:w="126" w:type="dxa"/>
            <w:vAlign w:val="bottom"/>
          </w:tcPr>
          <w:p w:rsidR="00865532" w:rsidRPr="0080717E" w:rsidRDefault="00865532" w:rsidP="005879E4">
            <w:pPr>
              <w:spacing w:after="0"/>
              <w:rPr>
                <w:rFonts w:ascii="Times New Roman" w:hAnsi="Times New Roman"/>
                <w:iCs/>
                <w:sz w:val="20"/>
                <w:szCs w:val="20"/>
              </w:rPr>
            </w:pPr>
          </w:p>
        </w:tc>
        <w:tc>
          <w:tcPr>
            <w:tcW w:w="3491" w:type="dxa"/>
            <w:gridSpan w:val="3"/>
            <w:tcBorders>
              <w:top w:val="single" w:sz="4" w:space="0" w:color="auto"/>
            </w:tcBorders>
            <w:vAlign w:val="bottom"/>
          </w:tcPr>
          <w:p w:rsidR="00865532" w:rsidRPr="0080717E" w:rsidRDefault="00865532" w:rsidP="005152B8">
            <w:pPr>
              <w:spacing w:after="0"/>
              <w:rPr>
                <w:rFonts w:ascii="Times New Roman" w:hAnsi="Times New Roman"/>
                <w:iCs/>
                <w:sz w:val="20"/>
                <w:szCs w:val="20"/>
              </w:rPr>
            </w:pPr>
            <w:r w:rsidRPr="0080717E">
              <w:rPr>
                <w:rFonts w:ascii="Times New Roman" w:hAnsi="Times New Roman"/>
                <w:iCs/>
                <w:sz w:val="20"/>
                <w:szCs w:val="20"/>
              </w:rPr>
              <w:t xml:space="preserve">(фамилия, и., </w:t>
            </w:r>
            <w:proofErr w:type="spellStart"/>
            <w:r w:rsidR="005152B8" w:rsidRPr="0080717E">
              <w:rPr>
                <w:rFonts w:ascii="Times New Roman" w:hAnsi="Times New Roman"/>
                <w:iCs/>
                <w:sz w:val="20"/>
                <w:szCs w:val="20"/>
              </w:rPr>
              <w:t>а.и</w:t>
            </w:r>
            <w:proofErr w:type="spellEnd"/>
            <w:r w:rsidRPr="0080717E">
              <w:rPr>
                <w:rFonts w:ascii="Times New Roman" w:hAnsi="Times New Roman"/>
                <w:iCs/>
                <w:sz w:val="20"/>
                <w:szCs w:val="20"/>
              </w:rPr>
              <w:t>.)</w:t>
            </w:r>
          </w:p>
        </w:tc>
      </w:tr>
      <w:tr w:rsidR="00865532" w:rsidRPr="0080717E" w:rsidTr="0001674B">
        <w:trPr>
          <w:trHeight w:val="240"/>
        </w:trPr>
        <w:tc>
          <w:tcPr>
            <w:tcW w:w="2898" w:type="dxa"/>
            <w:tcMar>
              <w:left w:w="0" w:type="dxa"/>
              <w:right w:w="0" w:type="dxa"/>
            </w:tcMar>
            <w:vAlign w:val="bottom"/>
          </w:tcPr>
          <w:p w:rsidR="00865532" w:rsidRPr="0080717E" w:rsidRDefault="005152B8" w:rsidP="005152B8">
            <w:pPr>
              <w:spacing w:after="0"/>
              <w:rPr>
                <w:rFonts w:ascii="Times New Roman" w:hAnsi="Times New Roman"/>
                <w:sz w:val="24"/>
                <w:szCs w:val="24"/>
              </w:rPr>
            </w:pPr>
            <w:r w:rsidRPr="0080717E">
              <w:rPr>
                <w:rFonts w:ascii="Times New Roman" w:hAnsi="Times New Roman"/>
                <w:sz w:val="24"/>
                <w:szCs w:val="24"/>
              </w:rPr>
              <w:t>К</w:t>
            </w:r>
            <w:r w:rsidR="00865532" w:rsidRPr="0080717E">
              <w:rPr>
                <w:rFonts w:ascii="Times New Roman" w:hAnsi="Times New Roman"/>
                <w:sz w:val="24"/>
                <w:szCs w:val="24"/>
              </w:rPr>
              <w:t>омисси</w:t>
            </w:r>
            <w:r w:rsidRPr="0080717E">
              <w:rPr>
                <w:rFonts w:ascii="Times New Roman" w:hAnsi="Times New Roman"/>
                <w:sz w:val="24"/>
                <w:szCs w:val="24"/>
              </w:rPr>
              <w:t xml:space="preserve">я </w:t>
            </w:r>
            <w:proofErr w:type="spellStart"/>
            <w:r w:rsidRPr="0080717E">
              <w:rPr>
                <w:rFonts w:ascii="Times New Roman" w:hAnsi="Times New Roman"/>
                <w:sz w:val="24"/>
                <w:szCs w:val="24"/>
              </w:rPr>
              <w:t>әгъзалары</w:t>
            </w:r>
            <w:proofErr w:type="spellEnd"/>
            <w:r w:rsidR="00865532" w:rsidRPr="0080717E">
              <w:rPr>
                <w:rFonts w:ascii="Times New Roman" w:hAnsi="Times New Roman"/>
                <w:sz w:val="24"/>
                <w:szCs w:val="24"/>
              </w:rPr>
              <w:t>:</w:t>
            </w:r>
          </w:p>
        </w:tc>
        <w:tc>
          <w:tcPr>
            <w:tcW w:w="2702" w:type="dxa"/>
            <w:gridSpan w:val="2"/>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c>
          <w:tcPr>
            <w:tcW w:w="126" w:type="dxa"/>
            <w:vAlign w:val="bottom"/>
          </w:tcPr>
          <w:p w:rsidR="00865532" w:rsidRPr="0080717E" w:rsidRDefault="00865532" w:rsidP="005879E4">
            <w:pPr>
              <w:spacing w:after="0"/>
              <w:rPr>
                <w:rFonts w:ascii="Times New Roman" w:hAnsi="Times New Roman"/>
                <w:sz w:val="24"/>
                <w:szCs w:val="24"/>
              </w:rPr>
            </w:pPr>
          </w:p>
        </w:tc>
        <w:tc>
          <w:tcPr>
            <w:tcW w:w="3491" w:type="dxa"/>
            <w:gridSpan w:val="3"/>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r>
      <w:tr w:rsidR="00865532" w:rsidRPr="0080717E" w:rsidTr="0001674B">
        <w:tc>
          <w:tcPr>
            <w:tcW w:w="2898" w:type="dxa"/>
            <w:tcMar>
              <w:left w:w="0" w:type="dxa"/>
              <w:right w:w="0" w:type="dxa"/>
            </w:tcMar>
            <w:vAlign w:val="bottom"/>
          </w:tcPr>
          <w:p w:rsidR="00865532" w:rsidRPr="0080717E" w:rsidRDefault="00865532" w:rsidP="005879E4">
            <w:pPr>
              <w:spacing w:after="0"/>
              <w:rPr>
                <w:rFonts w:ascii="Times New Roman" w:hAnsi="Times New Roman"/>
                <w:iCs/>
                <w:sz w:val="24"/>
                <w:szCs w:val="24"/>
              </w:rPr>
            </w:pPr>
          </w:p>
        </w:tc>
        <w:tc>
          <w:tcPr>
            <w:tcW w:w="2702" w:type="dxa"/>
            <w:gridSpan w:val="2"/>
            <w:tcBorders>
              <w:top w:val="single" w:sz="4" w:space="0" w:color="auto"/>
            </w:tcBorders>
            <w:vAlign w:val="bottom"/>
          </w:tcPr>
          <w:p w:rsidR="00865532" w:rsidRPr="0080717E" w:rsidRDefault="00865532" w:rsidP="005152B8">
            <w:pPr>
              <w:spacing w:after="0"/>
              <w:rPr>
                <w:rFonts w:ascii="Times New Roman" w:hAnsi="Times New Roman"/>
                <w:iCs/>
                <w:sz w:val="20"/>
                <w:szCs w:val="20"/>
              </w:rPr>
            </w:pPr>
            <w:r w:rsidRPr="0080717E">
              <w:rPr>
                <w:rFonts w:ascii="Times New Roman" w:hAnsi="Times New Roman"/>
                <w:iCs/>
                <w:sz w:val="20"/>
                <w:szCs w:val="20"/>
              </w:rPr>
              <w:t>(</w:t>
            </w:r>
            <w:proofErr w:type="spellStart"/>
            <w:r w:rsidR="005152B8" w:rsidRPr="0080717E">
              <w:rPr>
                <w:rFonts w:ascii="Times New Roman" w:hAnsi="Times New Roman"/>
                <w:iCs/>
                <w:sz w:val="20"/>
                <w:szCs w:val="20"/>
              </w:rPr>
              <w:t>имза</w:t>
            </w:r>
            <w:proofErr w:type="spellEnd"/>
            <w:r w:rsidRPr="0080717E">
              <w:rPr>
                <w:rFonts w:ascii="Times New Roman" w:hAnsi="Times New Roman"/>
                <w:iCs/>
                <w:sz w:val="20"/>
                <w:szCs w:val="20"/>
              </w:rPr>
              <w:t>)</w:t>
            </w:r>
          </w:p>
        </w:tc>
        <w:tc>
          <w:tcPr>
            <w:tcW w:w="126" w:type="dxa"/>
            <w:vAlign w:val="bottom"/>
          </w:tcPr>
          <w:p w:rsidR="00865532" w:rsidRPr="0080717E" w:rsidRDefault="00865532" w:rsidP="005879E4">
            <w:pPr>
              <w:spacing w:after="0"/>
              <w:rPr>
                <w:rFonts w:ascii="Times New Roman" w:hAnsi="Times New Roman"/>
                <w:iCs/>
                <w:sz w:val="20"/>
                <w:szCs w:val="20"/>
              </w:rPr>
            </w:pPr>
          </w:p>
        </w:tc>
        <w:tc>
          <w:tcPr>
            <w:tcW w:w="3491" w:type="dxa"/>
            <w:gridSpan w:val="3"/>
            <w:tcBorders>
              <w:top w:val="single" w:sz="4" w:space="0" w:color="auto"/>
            </w:tcBorders>
            <w:vAlign w:val="bottom"/>
          </w:tcPr>
          <w:p w:rsidR="00865532" w:rsidRPr="0080717E" w:rsidRDefault="005152B8" w:rsidP="005879E4">
            <w:pPr>
              <w:spacing w:after="0"/>
              <w:rPr>
                <w:rFonts w:ascii="Times New Roman" w:hAnsi="Times New Roman"/>
                <w:iCs/>
                <w:sz w:val="20"/>
                <w:szCs w:val="20"/>
              </w:rPr>
            </w:pPr>
            <w:r w:rsidRPr="0080717E">
              <w:rPr>
                <w:rFonts w:ascii="Times New Roman" w:hAnsi="Times New Roman"/>
                <w:iCs/>
                <w:sz w:val="20"/>
                <w:szCs w:val="20"/>
              </w:rPr>
              <w:t xml:space="preserve">(фамилия, и., </w:t>
            </w:r>
            <w:proofErr w:type="spellStart"/>
            <w:r w:rsidRPr="0080717E">
              <w:rPr>
                <w:rFonts w:ascii="Times New Roman" w:hAnsi="Times New Roman"/>
                <w:iCs/>
                <w:sz w:val="20"/>
                <w:szCs w:val="20"/>
              </w:rPr>
              <w:t>а.и</w:t>
            </w:r>
            <w:proofErr w:type="spellEnd"/>
            <w:r w:rsidRPr="0080717E">
              <w:rPr>
                <w:rFonts w:ascii="Times New Roman" w:hAnsi="Times New Roman"/>
                <w:iCs/>
                <w:sz w:val="20"/>
                <w:szCs w:val="20"/>
              </w:rPr>
              <w:t>.)</w:t>
            </w:r>
          </w:p>
        </w:tc>
      </w:tr>
      <w:tr w:rsidR="00865532" w:rsidRPr="0080717E" w:rsidTr="0001674B">
        <w:trPr>
          <w:trHeight w:val="240"/>
        </w:trPr>
        <w:tc>
          <w:tcPr>
            <w:tcW w:w="2898" w:type="dxa"/>
            <w:tcMar>
              <w:left w:w="0" w:type="dxa"/>
              <w:right w:w="0" w:type="dxa"/>
            </w:tcMar>
            <w:vAlign w:val="bottom"/>
          </w:tcPr>
          <w:p w:rsidR="00865532" w:rsidRPr="0080717E" w:rsidRDefault="00865532" w:rsidP="005879E4">
            <w:pPr>
              <w:spacing w:after="0"/>
              <w:rPr>
                <w:rFonts w:ascii="Times New Roman" w:hAnsi="Times New Roman"/>
                <w:sz w:val="24"/>
                <w:szCs w:val="24"/>
              </w:rPr>
            </w:pPr>
          </w:p>
        </w:tc>
        <w:tc>
          <w:tcPr>
            <w:tcW w:w="2702" w:type="dxa"/>
            <w:gridSpan w:val="2"/>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c>
          <w:tcPr>
            <w:tcW w:w="126" w:type="dxa"/>
            <w:vAlign w:val="bottom"/>
          </w:tcPr>
          <w:p w:rsidR="00865532" w:rsidRPr="0080717E" w:rsidRDefault="00865532" w:rsidP="005879E4">
            <w:pPr>
              <w:spacing w:after="0"/>
              <w:rPr>
                <w:rFonts w:ascii="Times New Roman" w:hAnsi="Times New Roman"/>
                <w:sz w:val="24"/>
                <w:szCs w:val="24"/>
              </w:rPr>
            </w:pPr>
          </w:p>
        </w:tc>
        <w:tc>
          <w:tcPr>
            <w:tcW w:w="3491" w:type="dxa"/>
            <w:gridSpan w:val="3"/>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r>
      <w:tr w:rsidR="00865532" w:rsidRPr="0080717E" w:rsidTr="0001674B">
        <w:tc>
          <w:tcPr>
            <w:tcW w:w="2898" w:type="dxa"/>
            <w:tcMar>
              <w:left w:w="0" w:type="dxa"/>
              <w:right w:w="0" w:type="dxa"/>
            </w:tcMar>
            <w:vAlign w:val="bottom"/>
          </w:tcPr>
          <w:p w:rsidR="00865532" w:rsidRPr="0080717E" w:rsidRDefault="00865532" w:rsidP="005879E4">
            <w:pPr>
              <w:spacing w:after="0"/>
              <w:rPr>
                <w:rFonts w:ascii="Times New Roman" w:hAnsi="Times New Roman"/>
                <w:iCs/>
                <w:sz w:val="24"/>
                <w:szCs w:val="24"/>
              </w:rPr>
            </w:pPr>
          </w:p>
        </w:tc>
        <w:tc>
          <w:tcPr>
            <w:tcW w:w="2702" w:type="dxa"/>
            <w:gridSpan w:val="2"/>
            <w:tcBorders>
              <w:top w:val="single" w:sz="4" w:space="0" w:color="auto"/>
            </w:tcBorders>
            <w:vAlign w:val="bottom"/>
          </w:tcPr>
          <w:p w:rsidR="00865532" w:rsidRPr="0080717E" w:rsidRDefault="00865532" w:rsidP="005152B8">
            <w:pPr>
              <w:spacing w:after="0"/>
              <w:rPr>
                <w:rFonts w:ascii="Times New Roman" w:hAnsi="Times New Roman"/>
                <w:iCs/>
                <w:sz w:val="20"/>
                <w:szCs w:val="20"/>
              </w:rPr>
            </w:pPr>
            <w:r w:rsidRPr="0080717E">
              <w:rPr>
                <w:rFonts w:ascii="Times New Roman" w:hAnsi="Times New Roman"/>
                <w:iCs/>
                <w:sz w:val="20"/>
                <w:szCs w:val="20"/>
              </w:rPr>
              <w:t>(</w:t>
            </w:r>
            <w:proofErr w:type="spellStart"/>
            <w:r w:rsidR="005152B8" w:rsidRPr="0080717E">
              <w:rPr>
                <w:rFonts w:ascii="Times New Roman" w:hAnsi="Times New Roman"/>
                <w:iCs/>
                <w:sz w:val="20"/>
                <w:szCs w:val="20"/>
              </w:rPr>
              <w:t>имза</w:t>
            </w:r>
            <w:proofErr w:type="spellEnd"/>
            <w:r w:rsidRPr="0080717E">
              <w:rPr>
                <w:rFonts w:ascii="Times New Roman" w:hAnsi="Times New Roman"/>
                <w:iCs/>
                <w:sz w:val="20"/>
                <w:szCs w:val="20"/>
              </w:rPr>
              <w:t>)</w:t>
            </w:r>
          </w:p>
        </w:tc>
        <w:tc>
          <w:tcPr>
            <w:tcW w:w="126" w:type="dxa"/>
            <w:vAlign w:val="bottom"/>
          </w:tcPr>
          <w:p w:rsidR="00865532" w:rsidRPr="0080717E" w:rsidRDefault="00865532" w:rsidP="005879E4">
            <w:pPr>
              <w:spacing w:after="0"/>
              <w:rPr>
                <w:rFonts w:ascii="Times New Roman" w:hAnsi="Times New Roman"/>
                <w:iCs/>
                <w:sz w:val="20"/>
                <w:szCs w:val="20"/>
              </w:rPr>
            </w:pPr>
          </w:p>
        </w:tc>
        <w:tc>
          <w:tcPr>
            <w:tcW w:w="3491" w:type="dxa"/>
            <w:gridSpan w:val="3"/>
            <w:tcBorders>
              <w:top w:val="single" w:sz="4" w:space="0" w:color="auto"/>
            </w:tcBorders>
            <w:vAlign w:val="bottom"/>
          </w:tcPr>
          <w:p w:rsidR="00865532" w:rsidRPr="0080717E" w:rsidRDefault="005152B8" w:rsidP="005879E4">
            <w:pPr>
              <w:spacing w:after="0"/>
              <w:rPr>
                <w:rFonts w:ascii="Times New Roman" w:hAnsi="Times New Roman"/>
                <w:iCs/>
                <w:sz w:val="20"/>
                <w:szCs w:val="20"/>
              </w:rPr>
            </w:pPr>
            <w:r w:rsidRPr="0080717E">
              <w:rPr>
                <w:rFonts w:ascii="Times New Roman" w:hAnsi="Times New Roman"/>
                <w:iCs/>
                <w:sz w:val="20"/>
                <w:szCs w:val="20"/>
              </w:rPr>
              <w:t xml:space="preserve">(фамилия, и., </w:t>
            </w:r>
            <w:proofErr w:type="spellStart"/>
            <w:r w:rsidRPr="0080717E">
              <w:rPr>
                <w:rFonts w:ascii="Times New Roman" w:hAnsi="Times New Roman"/>
                <w:iCs/>
                <w:sz w:val="20"/>
                <w:szCs w:val="20"/>
              </w:rPr>
              <w:t>а.и</w:t>
            </w:r>
            <w:proofErr w:type="spellEnd"/>
            <w:r w:rsidRPr="0080717E">
              <w:rPr>
                <w:rFonts w:ascii="Times New Roman" w:hAnsi="Times New Roman"/>
                <w:iCs/>
                <w:sz w:val="20"/>
                <w:szCs w:val="20"/>
              </w:rPr>
              <w:t>.)</w:t>
            </w:r>
          </w:p>
        </w:tc>
      </w:tr>
      <w:tr w:rsidR="00865532" w:rsidRPr="0080717E" w:rsidTr="0001674B">
        <w:trPr>
          <w:trHeight w:val="240"/>
        </w:trPr>
        <w:tc>
          <w:tcPr>
            <w:tcW w:w="2898" w:type="dxa"/>
            <w:tcMar>
              <w:left w:w="0" w:type="dxa"/>
              <w:right w:w="0" w:type="dxa"/>
            </w:tcMar>
            <w:vAlign w:val="bottom"/>
          </w:tcPr>
          <w:p w:rsidR="00865532" w:rsidRPr="0080717E" w:rsidRDefault="00865532" w:rsidP="005879E4">
            <w:pPr>
              <w:spacing w:after="0"/>
              <w:rPr>
                <w:rFonts w:ascii="Times New Roman" w:hAnsi="Times New Roman"/>
                <w:sz w:val="24"/>
                <w:szCs w:val="24"/>
              </w:rPr>
            </w:pPr>
          </w:p>
        </w:tc>
        <w:tc>
          <w:tcPr>
            <w:tcW w:w="2702" w:type="dxa"/>
            <w:gridSpan w:val="2"/>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c>
          <w:tcPr>
            <w:tcW w:w="126" w:type="dxa"/>
            <w:vAlign w:val="bottom"/>
          </w:tcPr>
          <w:p w:rsidR="00865532" w:rsidRPr="0080717E" w:rsidRDefault="00865532" w:rsidP="005879E4">
            <w:pPr>
              <w:spacing w:after="0"/>
              <w:rPr>
                <w:rFonts w:ascii="Times New Roman" w:hAnsi="Times New Roman"/>
                <w:sz w:val="24"/>
                <w:szCs w:val="24"/>
              </w:rPr>
            </w:pPr>
          </w:p>
        </w:tc>
        <w:tc>
          <w:tcPr>
            <w:tcW w:w="3491" w:type="dxa"/>
            <w:gridSpan w:val="3"/>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r>
      <w:tr w:rsidR="00865532" w:rsidRPr="0080717E" w:rsidTr="0001674B">
        <w:tc>
          <w:tcPr>
            <w:tcW w:w="2898" w:type="dxa"/>
            <w:tcMar>
              <w:left w:w="0" w:type="dxa"/>
              <w:right w:w="0" w:type="dxa"/>
            </w:tcMar>
            <w:vAlign w:val="bottom"/>
          </w:tcPr>
          <w:p w:rsidR="00865532" w:rsidRPr="0080717E" w:rsidRDefault="00865532" w:rsidP="005879E4">
            <w:pPr>
              <w:spacing w:after="0"/>
              <w:rPr>
                <w:rFonts w:ascii="Times New Roman" w:hAnsi="Times New Roman"/>
                <w:iCs/>
                <w:sz w:val="24"/>
                <w:szCs w:val="24"/>
              </w:rPr>
            </w:pPr>
          </w:p>
        </w:tc>
        <w:tc>
          <w:tcPr>
            <w:tcW w:w="2702" w:type="dxa"/>
            <w:gridSpan w:val="2"/>
            <w:tcBorders>
              <w:top w:val="single" w:sz="4" w:space="0" w:color="auto"/>
            </w:tcBorders>
            <w:vAlign w:val="bottom"/>
          </w:tcPr>
          <w:p w:rsidR="00865532" w:rsidRPr="0080717E" w:rsidRDefault="00865532" w:rsidP="005152B8">
            <w:pPr>
              <w:spacing w:after="0"/>
              <w:rPr>
                <w:rFonts w:ascii="Times New Roman" w:hAnsi="Times New Roman"/>
                <w:iCs/>
                <w:sz w:val="20"/>
                <w:szCs w:val="20"/>
              </w:rPr>
            </w:pPr>
            <w:r w:rsidRPr="0080717E">
              <w:rPr>
                <w:rFonts w:ascii="Times New Roman" w:hAnsi="Times New Roman"/>
                <w:iCs/>
                <w:sz w:val="20"/>
                <w:szCs w:val="20"/>
              </w:rPr>
              <w:t>(</w:t>
            </w:r>
            <w:proofErr w:type="spellStart"/>
            <w:r w:rsidR="005152B8" w:rsidRPr="0080717E">
              <w:rPr>
                <w:rFonts w:ascii="Times New Roman" w:hAnsi="Times New Roman"/>
                <w:iCs/>
                <w:sz w:val="20"/>
                <w:szCs w:val="20"/>
              </w:rPr>
              <w:t>имза</w:t>
            </w:r>
            <w:proofErr w:type="spellEnd"/>
            <w:r w:rsidRPr="0080717E">
              <w:rPr>
                <w:rFonts w:ascii="Times New Roman" w:hAnsi="Times New Roman"/>
                <w:iCs/>
                <w:sz w:val="20"/>
                <w:szCs w:val="20"/>
              </w:rPr>
              <w:t>)</w:t>
            </w:r>
          </w:p>
        </w:tc>
        <w:tc>
          <w:tcPr>
            <w:tcW w:w="126" w:type="dxa"/>
            <w:vAlign w:val="bottom"/>
          </w:tcPr>
          <w:p w:rsidR="00865532" w:rsidRPr="0080717E" w:rsidRDefault="00865532" w:rsidP="005879E4">
            <w:pPr>
              <w:spacing w:after="0"/>
              <w:rPr>
                <w:rFonts w:ascii="Times New Roman" w:hAnsi="Times New Roman"/>
                <w:iCs/>
                <w:sz w:val="20"/>
                <w:szCs w:val="20"/>
              </w:rPr>
            </w:pPr>
          </w:p>
        </w:tc>
        <w:tc>
          <w:tcPr>
            <w:tcW w:w="3491" w:type="dxa"/>
            <w:gridSpan w:val="3"/>
            <w:tcBorders>
              <w:top w:val="single" w:sz="4" w:space="0" w:color="auto"/>
            </w:tcBorders>
            <w:vAlign w:val="bottom"/>
          </w:tcPr>
          <w:p w:rsidR="00865532" w:rsidRPr="0080717E" w:rsidRDefault="005152B8" w:rsidP="005879E4">
            <w:pPr>
              <w:spacing w:after="0"/>
              <w:rPr>
                <w:rFonts w:ascii="Times New Roman" w:hAnsi="Times New Roman"/>
                <w:iCs/>
                <w:sz w:val="20"/>
                <w:szCs w:val="20"/>
              </w:rPr>
            </w:pPr>
            <w:r w:rsidRPr="0080717E">
              <w:rPr>
                <w:rFonts w:ascii="Times New Roman" w:hAnsi="Times New Roman"/>
                <w:iCs/>
                <w:sz w:val="20"/>
                <w:szCs w:val="20"/>
              </w:rPr>
              <w:t xml:space="preserve">(фамилия, и., </w:t>
            </w:r>
            <w:proofErr w:type="spellStart"/>
            <w:r w:rsidRPr="0080717E">
              <w:rPr>
                <w:rFonts w:ascii="Times New Roman" w:hAnsi="Times New Roman"/>
                <w:iCs/>
                <w:sz w:val="20"/>
                <w:szCs w:val="20"/>
              </w:rPr>
              <w:t>а.и</w:t>
            </w:r>
            <w:proofErr w:type="spellEnd"/>
            <w:r w:rsidRPr="0080717E">
              <w:rPr>
                <w:rFonts w:ascii="Times New Roman" w:hAnsi="Times New Roman"/>
                <w:iCs/>
                <w:sz w:val="20"/>
                <w:szCs w:val="20"/>
              </w:rPr>
              <w:t>.)</w:t>
            </w:r>
          </w:p>
        </w:tc>
      </w:tr>
      <w:tr w:rsidR="00865532" w:rsidRPr="0080717E" w:rsidTr="0001674B">
        <w:trPr>
          <w:trHeight w:val="240"/>
        </w:trPr>
        <w:tc>
          <w:tcPr>
            <w:tcW w:w="2963" w:type="dxa"/>
            <w:gridSpan w:val="2"/>
            <w:tcMar>
              <w:left w:w="0" w:type="dxa"/>
              <w:right w:w="0" w:type="dxa"/>
            </w:tcMar>
            <w:vAlign w:val="bottom"/>
          </w:tcPr>
          <w:p w:rsidR="00865532" w:rsidRPr="0080717E" w:rsidRDefault="00BD4FF9" w:rsidP="005879E4">
            <w:pPr>
              <w:spacing w:after="0"/>
              <w:rPr>
                <w:rFonts w:ascii="Times New Roman" w:hAnsi="Times New Roman"/>
                <w:sz w:val="24"/>
                <w:szCs w:val="24"/>
              </w:rPr>
            </w:pPr>
            <w:r w:rsidRPr="0080717E">
              <w:rPr>
                <w:rFonts w:ascii="Times New Roman" w:hAnsi="Times New Roman"/>
                <w:sz w:val="24"/>
                <w:szCs w:val="24"/>
              </w:rPr>
              <w:t xml:space="preserve">Акт </w:t>
            </w:r>
            <w:proofErr w:type="spellStart"/>
            <w:r w:rsidRPr="0080717E">
              <w:rPr>
                <w:rFonts w:ascii="Times New Roman" w:hAnsi="Times New Roman"/>
                <w:sz w:val="24"/>
                <w:szCs w:val="24"/>
              </w:rPr>
              <w:t>белән</w:t>
            </w:r>
            <w:proofErr w:type="spellEnd"/>
            <w:r w:rsidRPr="0080717E">
              <w:rPr>
                <w:rFonts w:ascii="Times New Roman" w:hAnsi="Times New Roman"/>
                <w:sz w:val="24"/>
                <w:szCs w:val="24"/>
              </w:rPr>
              <w:t xml:space="preserve"> </w:t>
            </w:r>
            <w:proofErr w:type="spellStart"/>
            <w:r w:rsidRPr="0080717E">
              <w:rPr>
                <w:rFonts w:ascii="Times New Roman" w:hAnsi="Times New Roman"/>
                <w:sz w:val="24"/>
                <w:szCs w:val="24"/>
              </w:rPr>
              <w:t>таныштырылды</w:t>
            </w:r>
            <w:proofErr w:type="spellEnd"/>
            <w:r w:rsidR="00865532" w:rsidRPr="0080717E">
              <w:rPr>
                <w:rFonts w:ascii="Times New Roman" w:hAnsi="Times New Roman"/>
                <w:sz w:val="24"/>
                <w:szCs w:val="24"/>
              </w:rPr>
              <w:t>:</w:t>
            </w:r>
          </w:p>
        </w:tc>
        <w:tc>
          <w:tcPr>
            <w:tcW w:w="2637" w:type="dxa"/>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c>
          <w:tcPr>
            <w:tcW w:w="126" w:type="dxa"/>
            <w:vAlign w:val="bottom"/>
          </w:tcPr>
          <w:p w:rsidR="00865532" w:rsidRPr="0080717E" w:rsidRDefault="00865532" w:rsidP="005879E4">
            <w:pPr>
              <w:spacing w:after="0"/>
              <w:rPr>
                <w:rFonts w:ascii="Times New Roman" w:hAnsi="Times New Roman"/>
                <w:sz w:val="24"/>
                <w:szCs w:val="24"/>
              </w:rPr>
            </w:pPr>
          </w:p>
        </w:tc>
        <w:tc>
          <w:tcPr>
            <w:tcW w:w="1442" w:type="dxa"/>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c>
          <w:tcPr>
            <w:tcW w:w="112" w:type="dxa"/>
            <w:vAlign w:val="bottom"/>
          </w:tcPr>
          <w:p w:rsidR="00865532" w:rsidRPr="0080717E" w:rsidRDefault="00865532" w:rsidP="005879E4">
            <w:pPr>
              <w:spacing w:after="0"/>
              <w:rPr>
                <w:rFonts w:ascii="Times New Roman" w:hAnsi="Times New Roman"/>
                <w:sz w:val="24"/>
                <w:szCs w:val="24"/>
              </w:rPr>
            </w:pPr>
          </w:p>
        </w:tc>
        <w:tc>
          <w:tcPr>
            <w:tcW w:w="1937" w:type="dxa"/>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r>
      <w:tr w:rsidR="00865532" w:rsidRPr="0080717E" w:rsidTr="0001674B">
        <w:tc>
          <w:tcPr>
            <w:tcW w:w="2963" w:type="dxa"/>
            <w:gridSpan w:val="2"/>
            <w:tcMar>
              <w:left w:w="0" w:type="dxa"/>
              <w:right w:w="0" w:type="dxa"/>
            </w:tcMar>
            <w:vAlign w:val="bottom"/>
          </w:tcPr>
          <w:p w:rsidR="00865532" w:rsidRPr="0080717E" w:rsidRDefault="00865532" w:rsidP="005879E4">
            <w:pPr>
              <w:spacing w:after="0"/>
              <w:rPr>
                <w:rFonts w:ascii="Times New Roman" w:hAnsi="Times New Roman"/>
                <w:iCs/>
                <w:sz w:val="24"/>
                <w:szCs w:val="24"/>
              </w:rPr>
            </w:pPr>
          </w:p>
        </w:tc>
        <w:tc>
          <w:tcPr>
            <w:tcW w:w="2637" w:type="dxa"/>
            <w:tcBorders>
              <w:top w:val="single" w:sz="4" w:space="0" w:color="auto"/>
            </w:tcBorders>
            <w:vAlign w:val="bottom"/>
          </w:tcPr>
          <w:p w:rsidR="00865532" w:rsidRPr="0080717E" w:rsidRDefault="00865532" w:rsidP="00BD4FF9">
            <w:pPr>
              <w:spacing w:after="0"/>
              <w:rPr>
                <w:rFonts w:ascii="Times New Roman" w:hAnsi="Times New Roman"/>
                <w:iCs/>
                <w:sz w:val="20"/>
                <w:szCs w:val="20"/>
              </w:rPr>
            </w:pPr>
            <w:r w:rsidRPr="0080717E">
              <w:rPr>
                <w:rFonts w:ascii="Times New Roman" w:hAnsi="Times New Roman"/>
                <w:iCs/>
                <w:sz w:val="20"/>
                <w:szCs w:val="20"/>
              </w:rPr>
              <w:t>(</w:t>
            </w:r>
            <w:proofErr w:type="spellStart"/>
            <w:r w:rsidR="00BD4FF9" w:rsidRPr="0080717E">
              <w:rPr>
                <w:rFonts w:ascii="Times New Roman" w:hAnsi="Times New Roman"/>
                <w:iCs/>
                <w:sz w:val="20"/>
                <w:szCs w:val="20"/>
              </w:rPr>
              <w:t>вазыйфа</w:t>
            </w:r>
            <w:proofErr w:type="spellEnd"/>
            <w:r w:rsidRPr="0080717E">
              <w:rPr>
                <w:rFonts w:ascii="Times New Roman" w:hAnsi="Times New Roman"/>
                <w:iCs/>
                <w:sz w:val="20"/>
                <w:szCs w:val="20"/>
              </w:rPr>
              <w:t>)</w:t>
            </w:r>
          </w:p>
        </w:tc>
        <w:tc>
          <w:tcPr>
            <w:tcW w:w="126" w:type="dxa"/>
            <w:vAlign w:val="bottom"/>
          </w:tcPr>
          <w:p w:rsidR="00865532" w:rsidRPr="0080717E" w:rsidRDefault="00865532" w:rsidP="005879E4">
            <w:pPr>
              <w:spacing w:after="0"/>
              <w:rPr>
                <w:rFonts w:ascii="Times New Roman" w:hAnsi="Times New Roman"/>
                <w:iCs/>
                <w:sz w:val="20"/>
                <w:szCs w:val="20"/>
              </w:rPr>
            </w:pPr>
          </w:p>
        </w:tc>
        <w:tc>
          <w:tcPr>
            <w:tcW w:w="1442" w:type="dxa"/>
            <w:tcBorders>
              <w:top w:val="single" w:sz="4" w:space="0" w:color="auto"/>
            </w:tcBorders>
            <w:vAlign w:val="bottom"/>
          </w:tcPr>
          <w:p w:rsidR="00865532" w:rsidRPr="0080717E" w:rsidRDefault="00865532" w:rsidP="00BD4FF9">
            <w:pPr>
              <w:spacing w:after="0"/>
              <w:rPr>
                <w:rFonts w:ascii="Times New Roman" w:hAnsi="Times New Roman"/>
                <w:iCs/>
                <w:sz w:val="20"/>
                <w:szCs w:val="20"/>
              </w:rPr>
            </w:pPr>
            <w:r w:rsidRPr="0080717E">
              <w:rPr>
                <w:rFonts w:ascii="Times New Roman" w:hAnsi="Times New Roman"/>
                <w:iCs/>
                <w:sz w:val="20"/>
                <w:szCs w:val="20"/>
              </w:rPr>
              <w:t>(</w:t>
            </w:r>
            <w:proofErr w:type="spellStart"/>
            <w:r w:rsidR="00BD4FF9" w:rsidRPr="0080717E">
              <w:rPr>
                <w:rFonts w:ascii="Times New Roman" w:hAnsi="Times New Roman"/>
                <w:iCs/>
                <w:sz w:val="20"/>
                <w:szCs w:val="20"/>
              </w:rPr>
              <w:t>имза</w:t>
            </w:r>
            <w:proofErr w:type="spellEnd"/>
            <w:r w:rsidRPr="0080717E">
              <w:rPr>
                <w:rFonts w:ascii="Times New Roman" w:hAnsi="Times New Roman"/>
                <w:iCs/>
                <w:sz w:val="20"/>
                <w:szCs w:val="20"/>
              </w:rPr>
              <w:t>)</w:t>
            </w:r>
          </w:p>
        </w:tc>
        <w:tc>
          <w:tcPr>
            <w:tcW w:w="112" w:type="dxa"/>
            <w:vAlign w:val="bottom"/>
          </w:tcPr>
          <w:p w:rsidR="00865532" w:rsidRPr="0080717E" w:rsidRDefault="00865532" w:rsidP="005879E4">
            <w:pPr>
              <w:spacing w:after="0"/>
              <w:rPr>
                <w:rFonts w:ascii="Times New Roman" w:hAnsi="Times New Roman"/>
                <w:iCs/>
                <w:sz w:val="20"/>
                <w:szCs w:val="20"/>
              </w:rPr>
            </w:pPr>
          </w:p>
        </w:tc>
        <w:tc>
          <w:tcPr>
            <w:tcW w:w="1937" w:type="dxa"/>
            <w:tcBorders>
              <w:top w:val="single" w:sz="4" w:space="0" w:color="auto"/>
            </w:tcBorders>
            <w:vAlign w:val="bottom"/>
          </w:tcPr>
          <w:p w:rsidR="00865532" w:rsidRPr="0080717E" w:rsidRDefault="00BD4FF9" w:rsidP="005879E4">
            <w:pPr>
              <w:spacing w:after="0"/>
              <w:rPr>
                <w:rFonts w:ascii="Times New Roman" w:hAnsi="Times New Roman"/>
                <w:iCs/>
                <w:sz w:val="20"/>
                <w:szCs w:val="20"/>
              </w:rPr>
            </w:pPr>
            <w:r w:rsidRPr="0080717E">
              <w:rPr>
                <w:rFonts w:ascii="Times New Roman" w:hAnsi="Times New Roman"/>
                <w:iCs/>
                <w:sz w:val="20"/>
                <w:szCs w:val="20"/>
              </w:rPr>
              <w:t xml:space="preserve">(фамилия, и., </w:t>
            </w:r>
            <w:proofErr w:type="spellStart"/>
            <w:r w:rsidRPr="0080717E">
              <w:rPr>
                <w:rFonts w:ascii="Times New Roman" w:hAnsi="Times New Roman"/>
                <w:iCs/>
                <w:sz w:val="20"/>
                <w:szCs w:val="20"/>
              </w:rPr>
              <w:t>а.и</w:t>
            </w:r>
            <w:proofErr w:type="spellEnd"/>
            <w:r w:rsidRPr="0080717E">
              <w:rPr>
                <w:rFonts w:ascii="Times New Roman" w:hAnsi="Times New Roman"/>
                <w:iCs/>
                <w:sz w:val="20"/>
                <w:szCs w:val="20"/>
              </w:rPr>
              <w:t>.)</w:t>
            </w:r>
          </w:p>
        </w:tc>
      </w:tr>
      <w:tr w:rsidR="00865532" w:rsidRPr="0080717E" w:rsidTr="0001674B">
        <w:trPr>
          <w:trHeight w:val="240"/>
        </w:trPr>
        <w:tc>
          <w:tcPr>
            <w:tcW w:w="2963" w:type="dxa"/>
            <w:gridSpan w:val="2"/>
            <w:tcMar>
              <w:left w:w="0" w:type="dxa"/>
              <w:right w:w="0" w:type="dxa"/>
            </w:tcMar>
            <w:vAlign w:val="bottom"/>
          </w:tcPr>
          <w:p w:rsidR="00865532" w:rsidRPr="0080717E" w:rsidRDefault="00BD4FF9" w:rsidP="005879E4">
            <w:pPr>
              <w:spacing w:after="0"/>
              <w:rPr>
                <w:rFonts w:ascii="Times New Roman" w:hAnsi="Times New Roman"/>
                <w:sz w:val="24"/>
                <w:szCs w:val="24"/>
              </w:rPr>
            </w:pPr>
            <w:r w:rsidRPr="0080717E">
              <w:rPr>
                <w:rFonts w:ascii="Times New Roman" w:hAnsi="Times New Roman"/>
                <w:sz w:val="24"/>
                <w:szCs w:val="24"/>
              </w:rPr>
              <w:t xml:space="preserve">Акт </w:t>
            </w:r>
            <w:proofErr w:type="spellStart"/>
            <w:r w:rsidRPr="0080717E">
              <w:rPr>
                <w:rFonts w:ascii="Times New Roman" w:hAnsi="Times New Roman"/>
                <w:sz w:val="24"/>
                <w:szCs w:val="24"/>
              </w:rPr>
              <w:t>күчермәсе</w:t>
            </w:r>
            <w:proofErr w:type="spellEnd"/>
            <w:r w:rsidRPr="0080717E">
              <w:rPr>
                <w:rFonts w:ascii="Times New Roman" w:hAnsi="Times New Roman"/>
                <w:sz w:val="24"/>
                <w:szCs w:val="24"/>
              </w:rPr>
              <w:t xml:space="preserve"> </w:t>
            </w:r>
            <w:proofErr w:type="spellStart"/>
            <w:r w:rsidRPr="0080717E">
              <w:rPr>
                <w:rFonts w:ascii="Times New Roman" w:hAnsi="Times New Roman"/>
                <w:sz w:val="24"/>
                <w:szCs w:val="24"/>
              </w:rPr>
              <w:t>алынды</w:t>
            </w:r>
            <w:proofErr w:type="spellEnd"/>
            <w:r w:rsidR="00865532" w:rsidRPr="0080717E">
              <w:rPr>
                <w:rFonts w:ascii="Times New Roman" w:hAnsi="Times New Roman"/>
                <w:sz w:val="24"/>
                <w:szCs w:val="24"/>
              </w:rPr>
              <w:t>:</w:t>
            </w:r>
          </w:p>
        </w:tc>
        <w:tc>
          <w:tcPr>
            <w:tcW w:w="2637" w:type="dxa"/>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c>
          <w:tcPr>
            <w:tcW w:w="126" w:type="dxa"/>
            <w:vAlign w:val="bottom"/>
          </w:tcPr>
          <w:p w:rsidR="00865532" w:rsidRPr="0080717E" w:rsidRDefault="00865532" w:rsidP="005879E4">
            <w:pPr>
              <w:spacing w:after="0"/>
              <w:rPr>
                <w:rFonts w:ascii="Times New Roman" w:hAnsi="Times New Roman"/>
                <w:sz w:val="24"/>
                <w:szCs w:val="24"/>
              </w:rPr>
            </w:pPr>
          </w:p>
        </w:tc>
        <w:tc>
          <w:tcPr>
            <w:tcW w:w="1442" w:type="dxa"/>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c>
          <w:tcPr>
            <w:tcW w:w="112" w:type="dxa"/>
            <w:vAlign w:val="bottom"/>
          </w:tcPr>
          <w:p w:rsidR="00865532" w:rsidRPr="0080717E" w:rsidRDefault="00865532" w:rsidP="005879E4">
            <w:pPr>
              <w:spacing w:after="0"/>
              <w:rPr>
                <w:rFonts w:ascii="Times New Roman" w:hAnsi="Times New Roman"/>
                <w:sz w:val="24"/>
                <w:szCs w:val="24"/>
              </w:rPr>
            </w:pPr>
          </w:p>
        </w:tc>
        <w:tc>
          <w:tcPr>
            <w:tcW w:w="1937" w:type="dxa"/>
            <w:tcBorders>
              <w:bottom w:val="single" w:sz="4" w:space="0" w:color="auto"/>
            </w:tcBorders>
            <w:vAlign w:val="bottom"/>
          </w:tcPr>
          <w:p w:rsidR="00865532" w:rsidRPr="0080717E" w:rsidRDefault="00865532" w:rsidP="005879E4">
            <w:pPr>
              <w:spacing w:after="0"/>
              <w:rPr>
                <w:rFonts w:ascii="Times New Roman" w:hAnsi="Times New Roman"/>
                <w:sz w:val="24"/>
                <w:szCs w:val="24"/>
              </w:rPr>
            </w:pPr>
          </w:p>
        </w:tc>
      </w:tr>
      <w:tr w:rsidR="00865532" w:rsidRPr="0080717E" w:rsidTr="0001674B">
        <w:tc>
          <w:tcPr>
            <w:tcW w:w="2963" w:type="dxa"/>
            <w:gridSpan w:val="2"/>
            <w:tcMar>
              <w:left w:w="0" w:type="dxa"/>
              <w:right w:w="0" w:type="dxa"/>
            </w:tcMar>
            <w:vAlign w:val="bottom"/>
          </w:tcPr>
          <w:p w:rsidR="00865532" w:rsidRPr="0080717E" w:rsidRDefault="00865532" w:rsidP="005879E4">
            <w:pPr>
              <w:spacing w:after="0"/>
              <w:rPr>
                <w:rFonts w:ascii="Times New Roman" w:hAnsi="Times New Roman"/>
                <w:iCs/>
                <w:sz w:val="24"/>
                <w:szCs w:val="24"/>
              </w:rPr>
            </w:pPr>
          </w:p>
        </w:tc>
        <w:tc>
          <w:tcPr>
            <w:tcW w:w="2637" w:type="dxa"/>
            <w:tcBorders>
              <w:top w:val="single" w:sz="4" w:space="0" w:color="auto"/>
            </w:tcBorders>
            <w:vAlign w:val="bottom"/>
          </w:tcPr>
          <w:p w:rsidR="00865532" w:rsidRPr="0080717E" w:rsidRDefault="00865532" w:rsidP="00BD4FF9">
            <w:pPr>
              <w:spacing w:after="0"/>
              <w:rPr>
                <w:rFonts w:ascii="Times New Roman" w:hAnsi="Times New Roman"/>
                <w:iCs/>
                <w:sz w:val="20"/>
                <w:szCs w:val="20"/>
              </w:rPr>
            </w:pPr>
            <w:r w:rsidRPr="0080717E">
              <w:rPr>
                <w:rFonts w:ascii="Times New Roman" w:hAnsi="Times New Roman"/>
                <w:iCs/>
                <w:sz w:val="20"/>
                <w:szCs w:val="20"/>
              </w:rPr>
              <w:t>(</w:t>
            </w:r>
            <w:proofErr w:type="spellStart"/>
            <w:r w:rsidR="00BD4FF9" w:rsidRPr="0080717E">
              <w:rPr>
                <w:rFonts w:ascii="Times New Roman" w:hAnsi="Times New Roman"/>
                <w:iCs/>
                <w:sz w:val="20"/>
                <w:szCs w:val="20"/>
              </w:rPr>
              <w:t>вазыйфа</w:t>
            </w:r>
            <w:proofErr w:type="spellEnd"/>
            <w:r w:rsidRPr="0080717E">
              <w:rPr>
                <w:rFonts w:ascii="Times New Roman" w:hAnsi="Times New Roman"/>
                <w:iCs/>
                <w:sz w:val="20"/>
                <w:szCs w:val="20"/>
              </w:rPr>
              <w:t>)</w:t>
            </w:r>
          </w:p>
        </w:tc>
        <w:tc>
          <w:tcPr>
            <w:tcW w:w="126" w:type="dxa"/>
            <w:vAlign w:val="bottom"/>
          </w:tcPr>
          <w:p w:rsidR="00865532" w:rsidRPr="0080717E" w:rsidRDefault="00865532" w:rsidP="005879E4">
            <w:pPr>
              <w:spacing w:after="0"/>
              <w:rPr>
                <w:rFonts w:ascii="Times New Roman" w:hAnsi="Times New Roman"/>
                <w:iCs/>
                <w:sz w:val="20"/>
                <w:szCs w:val="20"/>
              </w:rPr>
            </w:pPr>
          </w:p>
        </w:tc>
        <w:tc>
          <w:tcPr>
            <w:tcW w:w="1442" w:type="dxa"/>
            <w:tcBorders>
              <w:top w:val="single" w:sz="4" w:space="0" w:color="auto"/>
            </w:tcBorders>
            <w:vAlign w:val="bottom"/>
          </w:tcPr>
          <w:p w:rsidR="00865532" w:rsidRPr="0080717E" w:rsidRDefault="00865532" w:rsidP="00BD4FF9">
            <w:pPr>
              <w:spacing w:after="0"/>
              <w:rPr>
                <w:rFonts w:ascii="Times New Roman" w:hAnsi="Times New Roman"/>
                <w:iCs/>
                <w:sz w:val="20"/>
                <w:szCs w:val="20"/>
              </w:rPr>
            </w:pPr>
            <w:r w:rsidRPr="0080717E">
              <w:rPr>
                <w:rFonts w:ascii="Times New Roman" w:hAnsi="Times New Roman"/>
                <w:iCs/>
                <w:sz w:val="20"/>
                <w:szCs w:val="20"/>
              </w:rPr>
              <w:t>(</w:t>
            </w:r>
            <w:proofErr w:type="spellStart"/>
            <w:r w:rsidR="00BD4FF9" w:rsidRPr="0080717E">
              <w:rPr>
                <w:rFonts w:ascii="Times New Roman" w:hAnsi="Times New Roman"/>
                <w:iCs/>
                <w:sz w:val="20"/>
                <w:szCs w:val="20"/>
              </w:rPr>
              <w:t>имза</w:t>
            </w:r>
            <w:proofErr w:type="spellEnd"/>
            <w:r w:rsidRPr="0080717E">
              <w:rPr>
                <w:rFonts w:ascii="Times New Roman" w:hAnsi="Times New Roman"/>
                <w:iCs/>
                <w:sz w:val="20"/>
                <w:szCs w:val="20"/>
              </w:rPr>
              <w:t>)</w:t>
            </w:r>
          </w:p>
        </w:tc>
        <w:tc>
          <w:tcPr>
            <w:tcW w:w="112" w:type="dxa"/>
            <w:vAlign w:val="bottom"/>
          </w:tcPr>
          <w:p w:rsidR="00865532" w:rsidRPr="0080717E" w:rsidRDefault="00865532" w:rsidP="005879E4">
            <w:pPr>
              <w:spacing w:after="0"/>
              <w:rPr>
                <w:rFonts w:ascii="Times New Roman" w:hAnsi="Times New Roman"/>
                <w:iCs/>
                <w:sz w:val="20"/>
                <w:szCs w:val="20"/>
              </w:rPr>
            </w:pPr>
          </w:p>
        </w:tc>
        <w:tc>
          <w:tcPr>
            <w:tcW w:w="1937" w:type="dxa"/>
            <w:tcBorders>
              <w:top w:val="single" w:sz="4" w:space="0" w:color="auto"/>
            </w:tcBorders>
            <w:vAlign w:val="bottom"/>
          </w:tcPr>
          <w:p w:rsidR="00865532" w:rsidRPr="0080717E" w:rsidRDefault="00BD4FF9" w:rsidP="005879E4">
            <w:pPr>
              <w:spacing w:after="0"/>
              <w:rPr>
                <w:rFonts w:ascii="Times New Roman" w:hAnsi="Times New Roman"/>
                <w:iCs/>
                <w:sz w:val="20"/>
                <w:szCs w:val="20"/>
              </w:rPr>
            </w:pPr>
            <w:r w:rsidRPr="0080717E">
              <w:rPr>
                <w:rFonts w:ascii="Times New Roman" w:hAnsi="Times New Roman"/>
                <w:iCs/>
                <w:sz w:val="20"/>
                <w:szCs w:val="20"/>
              </w:rPr>
              <w:t xml:space="preserve">(фамилия, и., </w:t>
            </w:r>
            <w:proofErr w:type="spellStart"/>
            <w:r w:rsidRPr="0080717E">
              <w:rPr>
                <w:rFonts w:ascii="Times New Roman" w:hAnsi="Times New Roman"/>
                <w:iCs/>
                <w:sz w:val="20"/>
                <w:szCs w:val="20"/>
              </w:rPr>
              <w:t>а.и</w:t>
            </w:r>
            <w:proofErr w:type="spellEnd"/>
            <w:r w:rsidRPr="0080717E">
              <w:rPr>
                <w:rFonts w:ascii="Times New Roman" w:hAnsi="Times New Roman"/>
                <w:iCs/>
                <w:sz w:val="20"/>
                <w:szCs w:val="20"/>
              </w:rPr>
              <w:t>.)</w:t>
            </w:r>
          </w:p>
        </w:tc>
      </w:tr>
    </w:tbl>
    <w:p w:rsidR="00865532" w:rsidRPr="0080717E" w:rsidRDefault="00865532" w:rsidP="00865532">
      <w:pPr>
        <w:spacing w:after="0"/>
        <w:rPr>
          <w:rFonts w:ascii="Times New Roman" w:hAnsi="Times New Roman"/>
          <w:sz w:val="24"/>
          <w:szCs w:val="24"/>
        </w:rPr>
      </w:pPr>
    </w:p>
    <w:p w:rsidR="00AD71AC" w:rsidRPr="0080717E" w:rsidRDefault="004D599C" w:rsidP="00865532">
      <w:pPr>
        <w:spacing w:after="0"/>
        <w:rPr>
          <w:rFonts w:ascii="Times New Roman" w:hAnsi="Times New Roman"/>
          <w:sz w:val="24"/>
          <w:szCs w:val="24"/>
        </w:rPr>
      </w:pPr>
      <w:proofErr w:type="spellStart"/>
      <w:r w:rsidRPr="0080717E">
        <w:rPr>
          <w:rFonts w:ascii="Times New Roman" w:hAnsi="Times New Roman"/>
          <w:sz w:val="24"/>
          <w:szCs w:val="24"/>
        </w:rPr>
        <w:t>Искәрмә</w:t>
      </w:r>
      <w:proofErr w:type="spellEnd"/>
      <w:r w:rsidR="00865532" w:rsidRPr="0080717E">
        <w:rPr>
          <w:rFonts w:ascii="Times New Roman" w:hAnsi="Times New Roman"/>
          <w:sz w:val="24"/>
          <w:szCs w:val="24"/>
        </w:rPr>
        <w:t xml:space="preserve">: </w:t>
      </w:r>
      <w:proofErr w:type="spellStart"/>
      <w:r w:rsidRPr="0080717E">
        <w:rPr>
          <w:rFonts w:ascii="Times New Roman" w:hAnsi="Times New Roman"/>
          <w:sz w:val="24"/>
          <w:szCs w:val="24"/>
        </w:rPr>
        <w:t>әлеге</w:t>
      </w:r>
      <w:proofErr w:type="spellEnd"/>
      <w:r w:rsidRPr="0080717E">
        <w:rPr>
          <w:rFonts w:ascii="Times New Roman" w:hAnsi="Times New Roman"/>
          <w:sz w:val="24"/>
          <w:szCs w:val="24"/>
        </w:rPr>
        <w:t xml:space="preserve"> </w:t>
      </w:r>
      <w:r w:rsidR="00865532" w:rsidRPr="0080717E">
        <w:rPr>
          <w:rFonts w:ascii="Times New Roman" w:hAnsi="Times New Roman"/>
          <w:sz w:val="24"/>
          <w:szCs w:val="24"/>
        </w:rPr>
        <w:t xml:space="preserve">акт </w:t>
      </w:r>
      <w:r w:rsidR="00AD71AC" w:rsidRPr="0080717E">
        <w:rPr>
          <w:rFonts w:ascii="Times New Roman" w:hAnsi="Times New Roman"/>
          <w:sz w:val="24"/>
          <w:szCs w:val="24"/>
        </w:rPr>
        <w:t xml:space="preserve">ГО СК </w:t>
      </w:r>
      <w:proofErr w:type="spellStart"/>
      <w:r w:rsidR="00AD71AC" w:rsidRPr="0080717E">
        <w:rPr>
          <w:rFonts w:ascii="Times New Roman" w:hAnsi="Times New Roman"/>
          <w:sz w:val="24"/>
          <w:szCs w:val="24"/>
        </w:rPr>
        <w:t>үзенчәлекләрен</w:t>
      </w:r>
      <w:proofErr w:type="spellEnd"/>
      <w:r w:rsidR="00AD71AC" w:rsidRPr="0080717E">
        <w:rPr>
          <w:rFonts w:ascii="Times New Roman" w:hAnsi="Times New Roman"/>
          <w:sz w:val="24"/>
          <w:szCs w:val="24"/>
        </w:rPr>
        <w:t xml:space="preserve"> </w:t>
      </w:r>
      <w:proofErr w:type="spellStart"/>
      <w:r w:rsidR="00AD71AC" w:rsidRPr="0080717E">
        <w:rPr>
          <w:rFonts w:ascii="Times New Roman" w:hAnsi="Times New Roman"/>
          <w:sz w:val="24"/>
          <w:szCs w:val="24"/>
        </w:rPr>
        <w:t>исәпкә</w:t>
      </w:r>
      <w:proofErr w:type="spellEnd"/>
      <w:r w:rsidR="00AD71AC" w:rsidRPr="0080717E">
        <w:rPr>
          <w:rFonts w:ascii="Times New Roman" w:hAnsi="Times New Roman"/>
          <w:sz w:val="24"/>
          <w:szCs w:val="24"/>
        </w:rPr>
        <w:t xml:space="preserve"> </w:t>
      </w:r>
      <w:proofErr w:type="spellStart"/>
      <w:r w:rsidR="00AD71AC" w:rsidRPr="0080717E">
        <w:rPr>
          <w:rFonts w:ascii="Times New Roman" w:hAnsi="Times New Roman"/>
          <w:sz w:val="24"/>
          <w:szCs w:val="24"/>
        </w:rPr>
        <w:t>алып</w:t>
      </w:r>
      <w:proofErr w:type="spellEnd"/>
      <w:r w:rsidR="00AD71AC" w:rsidRPr="0080717E">
        <w:rPr>
          <w:rFonts w:ascii="Times New Roman" w:hAnsi="Times New Roman"/>
          <w:sz w:val="24"/>
          <w:szCs w:val="24"/>
        </w:rPr>
        <w:t xml:space="preserve"> </w:t>
      </w:r>
      <w:proofErr w:type="spellStart"/>
      <w:r w:rsidR="00AD71AC" w:rsidRPr="0080717E">
        <w:rPr>
          <w:rFonts w:ascii="Times New Roman" w:hAnsi="Times New Roman"/>
          <w:sz w:val="24"/>
          <w:szCs w:val="24"/>
        </w:rPr>
        <w:t>тулыландырылырга</w:t>
      </w:r>
      <w:proofErr w:type="spellEnd"/>
      <w:r w:rsidR="00AD71AC" w:rsidRPr="0080717E">
        <w:rPr>
          <w:rFonts w:ascii="Times New Roman" w:hAnsi="Times New Roman"/>
          <w:sz w:val="24"/>
          <w:szCs w:val="24"/>
        </w:rPr>
        <w:t xml:space="preserve"> </w:t>
      </w:r>
      <w:proofErr w:type="spellStart"/>
      <w:r w:rsidR="00AD71AC" w:rsidRPr="0080717E">
        <w:rPr>
          <w:rFonts w:ascii="Times New Roman" w:hAnsi="Times New Roman"/>
          <w:sz w:val="24"/>
          <w:szCs w:val="24"/>
        </w:rPr>
        <w:t>мөмкин</w:t>
      </w:r>
      <w:proofErr w:type="spellEnd"/>
      <w:r w:rsidR="00AD71AC" w:rsidRPr="0080717E">
        <w:rPr>
          <w:rFonts w:ascii="Times New Roman" w:hAnsi="Times New Roman"/>
          <w:sz w:val="24"/>
          <w:szCs w:val="24"/>
        </w:rPr>
        <w:t>.</w:t>
      </w:r>
    </w:p>
    <w:p w:rsidR="00865532" w:rsidRPr="0080717E" w:rsidRDefault="00865532" w:rsidP="00865532">
      <w:pPr>
        <w:spacing w:after="160" w:line="259" w:lineRule="auto"/>
        <w:rPr>
          <w:rFonts w:ascii="Times New Roman" w:hAnsi="Times New Roman"/>
          <w:sz w:val="28"/>
          <w:szCs w:val="28"/>
        </w:rPr>
      </w:pPr>
      <w:r w:rsidRPr="0080717E">
        <w:rPr>
          <w:rFonts w:ascii="Times New Roman" w:hAnsi="Times New Roman"/>
          <w:sz w:val="28"/>
          <w:szCs w:val="28"/>
        </w:rPr>
        <w:br w:type="page"/>
      </w:r>
    </w:p>
    <w:p w:rsidR="00A17F84" w:rsidRPr="0080717E" w:rsidRDefault="00A17F84" w:rsidP="001E0E65">
      <w:pPr>
        <w:spacing w:after="0" w:line="240" w:lineRule="auto"/>
        <w:ind w:left="5670"/>
        <w:jc w:val="both"/>
        <w:rPr>
          <w:rFonts w:ascii="Times New Roman" w:hAnsi="Times New Roman"/>
          <w:sz w:val="24"/>
          <w:szCs w:val="24"/>
          <w:lang w:val="tt"/>
        </w:rPr>
      </w:pPr>
      <w:r w:rsidRPr="0080717E">
        <w:rPr>
          <w:rFonts w:ascii="Times New Roman" w:hAnsi="Times New Roman"/>
          <w:sz w:val="24"/>
          <w:szCs w:val="24"/>
          <w:lang w:val="tt"/>
        </w:rPr>
        <w:lastRenderedPageBreak/>
        <w:t>Яр Чаллы шәһәре территориясендә гражданнар оборонасының саклагыч корылмаларын һәм башка объектларын булдыру һәм файдалануга даими әзерлек хәлендә тоту турында нигезләмәгә</w:t>
      </w:r>
    </w:p>
    <w:p w:rsidR="00A17F84" w:rsidRPr="0080717E" w:rsidRDefault="00A17F84" w:rsidP="001E0E65">
      <w:pPr>
        <w:spacing w:after="0" w:line="240" w:lineRule="auto"/>
        <w:ind w:left="5670"/>
        <w:jc w:val="both"/>
        <w:rPr>
          <w:rFonts w:ascii="Times New Roman" w:hAnsi="Times New Roman"/>
          <w:b/>
          <w:sz w:val="24"/>
          <w:szCs w:val="24"/>
          <w:lang w:val="tt"/>
        </w:rPr>
      </w:pPr>
      <w:r w:rsidRPr="0080717E">
        <w:rPr>
          <w:rFonts w:ascii="Times New Roman" w:hAnsi="Times New Roman"/>
          <w:sz w:val="24"/>
          <w:szCs w:val="24"/>
          <w:lang w:val="tt"/>
        </w:rPr>
        <w:t>2 нче кушымта</w:t>
      </w:r>
    </w:p>
    <w:p w:rsidR="00A12B97" w:rsidRPr="0080717E" w:rsidRDefault="00A12B97" w:rsidP="00865532">
      <w:pPr>
        <w:spacing w:after="0" w:line="240" w:lineRule="auto"/>
        <w:jc w:val="center"/>
        <w:rPr>
          <w:rFonts w:ascii="Times New Roman" w:eastAsia="Times New Roman" w:hAnsi="Times New Roman"/>
          <w:spacing w:val="40"/>
          <w:sz w:val="24"/>
          <w:szCs w:val="24"/>
          <w:lang w:eastAsia="ru-RU"/>
        </w:rPr>
      </w:pPr>
    </w:p>
    <w:p w:rsidR="00A12B97" w:rsidRPr="0080717E" w:rsidRDefault="00A12B97" w:rsidP="00865532">
      <w:pPr>
        <w:spacing w:after="0" w:line="240" w:lineRule="auto"/>
        <w:jc w:val="center"/>
        <w:rPr>
          <w:rFonts w:ascii="Times New Roman" w:eastAsia="Times New Roman" w:hAnsi="Times New Roman"/>
          <w:spacing w:val="40"/>
          <w:sz w:val="24"/>
          <w:szCs w:val="24"/>
          <w:lang w:eastAsia="ru-RU"/>
        </w:rPr>
      </w:pPr>
    </w:p>
    <w:p w:rsidR="00A12B97" w:rsidRPr="0080717E" w:rsidRDefault="00A12B97" w:rsidP="00865532">
      <w:pPr>
        <w:spacing w:after="0" w:line="240" w:lineRule="auto"/>
        <w:jc w:val="center"/>
        <w:rPr>
          <w:rFonts w:ascii="Times New Roman" w:eastAsia="Times New Roman" w:hAnsi="Times New Roman"/>
          <w:spacing w:val="40"/>
          <w:sz w:val="24"/>
          <w:szCs w:val="24"/>
          <w:lang w:eastAsia="ru-RU"/>
        </w:rPr>
      </w:pPr>
    </w:p>
    <w:p w:rsidR="00865532" w:rsidRPr="0080717E" w:rsidRDefault="00865532" w:rsidP="00865532">
      <w:pPr>
        <w:spacing w:after="0" w:line="240" w:lineRule="auto"/>
        <w:jc w:val="center"/>
        <w:rPr>
          <w:rFonts w:ascii="Times New Roman" w:eastAsia="Times New Roman" w:hAnsi="Times New Roman"/>
          <w:spacing w:val="40"/>
          <w:sz w:val="24"/>
          <w:szCs w:val="24"/>
          <w:lang w:eastAsia="ru-RU"/>
        </w:rPr>
      </w:pPr>
      <w:r w:rsidRPr="0080717E">
        <w:rPr>
          <w:rFonts w:ascii="Times New Roman" w:eastAsia="Times New Roman" w:hAnsi="Times New Roman"/>
          <w:spacing w:val="40"/>
          <w:sz w:val="24"/>
          <w:szCs w:val="24"/>
          <w:lang w:eastAsia="ru-RU"/>
        </w:rPr>
        <w:t>ДЕФЕКТ</w:t>
      </w:r>
      <w:r w:rsidR="003B1A79" w:rsidRPr="0080717E">
        <w:rPr>
          <w:rFonts w:ascii="Times New Roman" w:eastAsia="Times New Roman" w:hAnsi="Times New Roman"/>
          <w:spacing w:val="40"/>
          <w:sz w:val="24"/>
          <w:szCs w:val="24"/>
          <w:lang w:eastAsia="ru-RU"/>
        </w:rPr>
        <w:t>ЛАР ВЕДОМОСТЕ</w:t>
      </w:r>
    </w:p>
    <w:p w:rsidR="00865532" w:rsidRPr="0080717E" w:rsidRDefault="00865532" w:rsidP="00865532">
      <w:pPr>
        <w:spacing w:after="0" w:line="240" w:lineRule="auto"/>
        <w:rPr>
          <w:rFonts w:ascii="Times New Roman" w:eastAsia="Times New Roman" w:hAnsi="Times New Roman"/>
          <w:sz w:val="24"/>
          <w:szCs w:val="24"/>
          <w:lang w:eastAsia="ru-RU"/>
        </w:rPr>
      </w:pPr>
    </w:p>
    <w:p w:rsidR="00865532" w:rsidRPr="0080717E" w:rsidRDefault="00865532" w:rsidP="00865532">
      <w:pPr>
        <w:spacing w:after="0" w:line="240" w:lineRule="auto"/>
        <w:rPr>
          <w:rFonts w:ascii="Times New Roman" w:eastAsia="Times New Roman" w:hAnsi="Times New Roman"/>
          <w:sz w:val="24"/>
          <w:szCs w:val="24"/>
          <w:lang w:eastAsia="ru-RU"/>
        </w:rPr>
      </w:pPr>
    </w:p>
    <w:p w:rsidR="00F06665" w:rsidRPr="0080717E" w:rsidRDefault="00F06665" w:rsidP="00865532">
      <w:pPr>
        <w:spacing w:after="0" w:line="240" w:lineRule="auto"/>
        <w:rPr>
          <w:rFonts w:ascii="Times New Roman" w:eastAsia="Times New Roman" w:hAnsi="Times New Roman"/>
          <w:sz w:val="24"/>
          <w:szCs w:val="24"/>
          <w:lang w:eastAsia="ru-RU"/>
        </w:rPr>
      </w:pPr>
      <w:r w:rsidRPr="0080717E">
        <w:rPr>
          <w:rFonts w:ascii="Times New Roman" w:eastAsia="Times New Roman" w:hAnsi="Times New Roman"/>
          <w:sz w:val="24"/>
          <w:szCs w:val="24"/>
          <w:lang w:eastAsia="ru-RU"/>
        </w:rPr>
        <w:t xml:space="preserve">_______________________________________________________ </w:t>
      </w:r>
      <w:proofErr w:type="spellStart"/>
      <w:r w:rsidRPr="0080717E">
        <w:rPr>
          <w:rFonts w:ascii="Times New Roman" w:eastAsia="Times New Roman" w:hAnsi="Times New Roman"/>
          <w:sz w:val="24"/>
          <w:szCs w:val="24"/>
          <w:lang w:eastAsia="ru-RU"/>
        </w:rPr>
        <w:t>тарафыннан</w:t>
      </w:r>
      <w:proofErr w:type="spellEnd"/>
      <w:r w:rsidRPr="0080717E">
        <w:rPr>
          <w:rFonts w:ascii="Times New Roman" w:eastAsia="Times New Roman" w:hAnsi="Times New Roman"/>
          <w:sz w:val="24"/>
          <w:szCs w:val="24"/>
          <w:lang w:eastAsia="ru-RU"/>
        </w:rPr>
        <w:t xml:space="preserve"> </w:t>
      </w:r>
      <w:proofErr w:type="spellStart"/>
      <w:r w:rsidRPr="0080717E">
        <w:rPr>
          <w:rFonts w:ascii="Times New Roman" w:eastAsia="Times New Roman" w:hAnsi="Times New Roman"/>
          <w:sz w:val="24"/>
          <w:szCs w:val="24"/>
          <w:lang w:eastAsia="ru-RU"/>
        </w:rPr>
        <w:t>тикшерелгән</w:t>
      </w:r>
      <w:proofErr w:type="spellEnd"/>
    </w:p>
    <w:p w:rsidR="00F06665" w:rsidRPr="0080717E" w:rsidRDefault="009F4F93" w:rsidP="009F4F93">
      <w:pPr>
        <w:spacing w:after="0" w:line="240" w:lineRule="auto"/>
        <w:rPr>
          <w:rFonts w:ascii="Times New Roman" w:eastAsia="Times New Roman" w:hAnsi="Times New Roman"/>
          <w:sz w:val="20"/>
          <w:szCs w:val="20"/>
          <w:lang w:eastAsia="ru-RU"/>
        </w:rPr>
      </w:pPr>
      <w:r w:rsidRPr="0080717E">
        <w:rPr>
          <w:rFonts w:ascii="Times New Roman" w:eastAsia="Times New Roman" w:hAnsi="Times New Roman"/>
          <w:sz w:val="20"/>
          <w:szCs w:val="20"/>
          <w:lang w:eastAsia="ru-RU"/>
        </w:rPr>
        <w:t xml:space="preserve">                                    </w:t>
      </w:r>
      <w:r w:rsidR="00F06665" w:rsidRPr="0080717E">
        <w:rPr>
          <w:rFonts w:ascii="Times New Roman" w:eastAsia="Times New Roman" w:hAnsi="Times New Roman"/>
          <w:sz w:val="20"/>
          <w:szCs w:val="20"/>
          <w:lang w:eastAsia="ru-RU"/>
        </w:rPr>
        <w:t>(</w:t>
      </w:r>
      <w:proofErr w:type="spellStart"/>
      <w:r w:rsidR="00F06665" w:rsidRPr="0080717E">
        <w:rPr>
          <w:rFonts w:ascii="Times New Roman" w:eastAsia="Times New Roman" w:hAnsi="Times New Roman"/>
          <w:sz w:val="20"/>
          <w:szCs w:val="20"/>
          <w:lang w:eastAsia="ru-RU"/>
        </w:rPr>
        <w:t>баш</w:t>
      </w:r>
      <w:r w:rsidRPr="0080717E">
        <w:rPr>
          <w:rFonts w:ascii="Times New Roman" w:eastAsia="Times New Roman" w:hAnsi="Times New Roman"/>
          <w:sz w:val="20"/>
          <w:szCs w:val="20"/>
          <w:lang w:eastAsia="ru-RU"/>
        </w:rPr>
        <w:t>каручы</w:t>
      </w:r>
      <w:proofErr w:type="spellEnd"/>
      <w:r w:rsidRPr="0080717E">
        <w:rPr>
          <w:rFonts w:ascii="Times New Roman" w:eastAsia="Times New Roman" w:hAnsi="Times New Roman"/>
          <w:sz w:val="20"/>
          <w:szCs w:val="20"/>
          <w:lang w:eastAsia="ru-RU"/>
        </w:rPr>
        <w:t xml:space="preserve"> </w:t>
      </w:r>
      <w:proofErr w:type="spellStart"/>
      <w:r w:rsidRPr="0080717E">
        <w:rPr>
          <w:rFonts w:ascii="Times New Roman" w:eastAsia="Times New Roman" w:hAnsi="Times New Roman"/>
          <w:sz w:val="20"/>
          <w:szCs w:val="20"/>
          <w:lang w:eastAsia="ru-RU"/>
        </w:rPr>
        <w:t>оешманың</w:t>
      </w:r>
      <w:proofErr w:type="spellEnd"/>
      <w:r w:rsidRPr="0080717E">
        <w:rPr>
          <w:rFonts w:ascii="Times New Roman" w:eastAsia="Times New Roman" w:hAnsi="Times New Roman"/>
          <w:sz w:val="20"/>
          <w:szCs w:val="20"/>
          <w:lang w:eastAsia="ru-RU"/>
        </w:rPr>
        <w:t xml:space="preserve"> </w:t>
      </w:r>
      <w:proofErr w:type="spellStart"/>
      <w:r w:rsidRPr="0080717E">
        <w:rPr>
          <w:rFonts w:ascii="Times New Roman" w:eastAsia="Times New Roman" w:hAnsi="Times New Roman"/>
          <w:sz w:val="20"/>
          <w:szCs w:val="20"/>
          <w:lang w:eastAsia="ru-RU"/>
        </w:rPr>
        <w:t>исеме</w:t>
      </w:r>
      <w:proofErr w:type="spellEnd"/>
      <w:r w:rsidRPr="0080717E">
        <w:rPr>
          <w:rFonts w:ascii="Times New Roman" w:eastAsia="Times New Roman" w:hAnsi="Times New Roman"/>
          <w:sz w:val="20"/>
          <w:szCs w:val="20"/>
          <w:lang w:eastAsia="ru-RU"/>
        </w:rPr>
        <w:t>)</w:t>
      </w:r>
    </w:p>
    <w:p w:rsidR="00B22E8E" w:rsidRPr="0080717E" w:rsidRDefault="00F06665" w:rsidP="00865532">
      <w:pPr>
        <w:spacing w:after="0" w:line="240" w:lineRule="auto"/>
        <w:rPr>
          <w:rFonts w:ascii="Times New Roman" w:eastAsia="Times New Roman" w:hAnsi="Times New Roman"/>
          <w:sz w:val="24"/>
          <w:szCs w:val="24"/>
          <w:lang w:eastAsia="ru-RU"/>
        </w:rPr>
      </w:pPr>
      <w:r w:rsidRPr="0080717E">
        <w:rPr>
          <w:rFonts w:ascii="Times New Roman" w:eastAsia="Times New Roman" w:hAnsi="Times New Roman"/>
          <w:sz w:val="24"/>
          <w:szCs w:val="24"/>
          <w:lang w:eastAsia="ru-RU"/>
        </w:rPr>
        <w:t xml:space="preserve">___________________________________________________________________ </w:t>
      </w:r>
      <w:proofErr w:type="spellStart"/>
      <w:r w:rsidRPr="0080717E">
        <w:rPr>
          <w:rFonts w:ascii="Times New Roman" w:eastAsia="Times New Roman" w:hAnsi="Times New Roman"/>
          <w:sz w:val="24"/>
          <w:szCs w:val="24"/>
          <w:lang w:eastAsia="ru-RU"/>
        </w:rPr>
        <w:t>җайланмага</w:t>
      </w:r>
      <w:proofErr w:type="spellEnd"/>
    </w:p>
    <w:p w:rsidR="009F4F93" w:rsidRPr="0080717E" w:rsidRDefault="009F4F93" w:rsidP="00865532">
      <w:pPr>
        <w:spacing w:after="0" w:line="240" w:lineRule="auto"/>
        <w:rPr>
          <w:rFonts w:ascii="Times New Roman" w:eastAsia="Times New Roman" w:hAnsi="Times New Roman"/>
          <w:sz w:val="20"/>
          <w:szCs w:val="20"/>
          <w:lang w:eastAsia="ru-RU"/>
        </w:rPr>
      </w:pPr>
      <w:r w:rsidRPr="0080717E">
        <w:rPr>
          <w:rFonts w:ascii="Times New Roman" w:eastAsia="Times New Roman" w:hAnsi="Times New Roman"/>
          <w:sz w:val="20"/>
          <w:szCs w:val="20"/>
          <w:lang w:eastAsia="ru-RU"/>
        </w:rPr>
        <w:t xml:space="preserve">                                                          (</w:t>
      </w:r>
      <w:proofErr w:type="spellStart"/>
      <w:r w:rsidRPr="0080717E">
        <w:rPr>
          <w:rFonts w:ascii="Times New Roman" w:eastAsia="Times New Roman" w:hAnsi="Times New Roman"/>
          <w:sz w:val="20"/>
          <w:szCs w:val="20"/>
          <w:lang w:eastAsia="ru-RU"/>
        </w:rPr>
        <w:t>җайланманың</w:t>
      </w:r>
      <w:proofErr w:type="spellEnd"/>
      <w:r w:rsidRPr="0080717E">
        <w:rPr>
          <w:rFonts w:ascii="Times New Roman" w:eastAsia="Times New Roman" w:hAnsi="Times New Roman"/>
          <w:sz w:val="20"/>
          <w:szCs w:val="20"/>
          <w:lang w:eastAsia="ru-RU"/>
        </w:rPr>
        <w:t xml:space="preserve"> </w:t>
      </w:r>
      <w:proofErr w:type="spellStart"/>
      <w:r w:rsidRPr="0080717E">
        <w:rPr>
          <w:rFonts w:ascii="Times New Roman" w:eastAsia="Times New Roman" w:hAnsi="Times New Roman"/>
          <w:sz w:val="20"/>
          <w:szCs w:val="20"/>
          <w:lang w:eastAsia="ru-RU"/>
        </w:rPr>
        <w:t>төрен</w:t>
      </w:r>
      <w:proofErr w:type="spellEnd"/>
      <w:r w:rsidRPr="0080717E">
        <w:rPr>
          <w:rFonts w:ascii="Times New Roman" w:eastAsia="Times New Roman" w:hAnsi="Times New Roman"/>
          <w:sz w:val="20"/>
          <w:szCs w:val="20"/>
          <w:lang w:eastAsia="ru-RU"/>
        </w:rPr>
        <w:t xml:space="preserve"> </w:t>
      </w:r>
      <w:proofErr w:type="spellStart"/>
      <w:r w:rsidRPr="0080717E">
        <w:rPr>
          <w:rFonts w:ascii="Times New Roman" w:eastAsia="Times New Roman" w:hAnsi="Times New Roman"/>
          <w:sz w:val="20"/>
          <w:szCs w:val="20"/>
          <w:lang w:eastAsia="ru-RU"/>
        </w:rPr>
        <w:t>күрсәтергә</w:t>
      </w:r>
      <w:proofErr w:type="spellEnd"/>
      <w:r w:rsidRPr="0080717E">
        <w:rPr>
          <w:rFonts w:ascii="Times New Roman" w:eastAsia="Times New Roman" w:hAnsi="Times New Roman"/>
          <w:sz w:val="20"/>
          <w:szCs w:val="20"/>
          <w:lang w:eastAsia="ru-RU"/>
        </w:rPr>
        <w:t>)</w:t>
      </w:r>
    </w:p>
    <w:p w:rsidR="00B22E8E" w:rsidRPr="0080717E" w:rsidRDefault="00B22E8E" w:rsidP="00865532">
      <w:pPr>
        <w:spacing w:after="0" w:line="240" w:lineRule="auto"/>
        <w:rPr>
          <w:rFonts w:ascii="Times New Roman" w:eastAsia="Times New Roman" w:hAnsi="Times New Roman"/>
          <w:sz w:val="28"/>
          <w:szCs w:val="28"/>
          <w:lang w:eastAsia="ru-RU"/>
        </w:rPr>
      </w:pPr>
    </w:p>
    <w:p w:rsidR="00865532" w:rsidRPr="0080717E" w:rsidRDefault="00865532" w:rsidP="00865532">
      <w:pPr>
        <w:spacing w:after="0" w:line="240" w:lineRule="auto"/>
        <w:rPr>
          <w:rFonts w:ascii="Times New Roman" w:eastAsia="Times New Roman" w:hAnsi="Times New Roman"/>
          <w:sz w:val="28"/>
          <w:szCs w:val="28"/>
          <w:lang w:eastAsia="ru-RU"/>
        </w:rPr>
      </w:pPr>
    </w:p>
    <w:tbl>
      <w:tblPr>
        <w:tblStyle w:val="12"/>
        <w:tblW w:w="9479" w:type="dxa"/>
        <w:tblInd w:w="14" w:type="dxa"/>
        <w:tblCellMar>
          <w:left w:w="0" w:type="dxa"/>
          <w:right w:w="0" w:type="dxa"/>
        </w:tblCellMar>
        <w:tblLook w:val="01E0" w:firstRow="1" w:lastRow="1" w:firstColumn="1" w:lastColumn="1" w:noHBand="0" w:noVBand="0"/>
      </w:tblPr>
      <w:tblGrid>
        <w:gridCol w:w="2547"/>
        <w:gridCol w:w="2548"/>
        <w:gridCol w:w="2548"/>
        <w:gridCol w:w="1836"/>
      </w:tblGrid>
      <w:tr w:rsidR="00865532" w:rsidRPr="0080717E" w:rsidTr="005879E4">
        <w:trPr>
          <w:trHeight w:val="240"/>
        </w:trPr>
        <w:tc>
          <w:tcPr>
            <w:tcW w:w="2547" w:type="dxa"/>
            <w:vAlign w:val="center"/>
          </w:tcPr>
          <w:p w:rsidR="00865532" w:rsidRPr="0080717E" w:rsidRDefault="00AD3A48" w:rsidP="00AD3A48">
            <w:pPr>
              <w:spacing w:after="0" w:line="240" w:lineRule="auto"/>
              <w:ind w:left="57" w:right="57"/>
              <w:jc w:val="center"/>
              <w:rPr>
                <w:rFonts w:ascii="Times New Roman" w:eastAsia="Times New Roman" w:hAnsi="Times New Roman"/>
                <w:sz w:val="24"/>
                <w:szCs w:val="24"/>
              </w:rPr>
            </w:pPr>
            <w:proofErr w:type="spellStart"/>
            <w:r w:rsidRPr="0080717E">
              <w:rPr>
                <w:rFonts w:ascii="Times New Roman" w:eastAsia="Times New Roman" w:hAnsi="Times New Roman"/>
                <w:sz w:val="24"/>
                <w:szCs w:val="24"/>
              </w:rPr>
              <w:t>Җайланманың</w:t>
            </w:r>
            <w:proofErr w:type="spellEnd"/>
            <w:r w:rsidRPr="0080717E">
              <w:rPr>
                <w:rFonts w:ascii="Times New Roman" w:eastAsia="Times New Roman" w:hAnsi="Times New Roman"/>
                <w:sz w:val="24"/>
                <w:szCs w:val="24"/>
              </w:rPr>
              <w:t xml:space="preserve"> яки техник </w:t>
            </w:r>
            <w:proofErr w:type="spellStart"/>
            <w:r w:rsidRPr="0080717E">
              <w:rPr>
                <w:rFonts w:ascii="Times New Roman" w:eastAsia="Times New Roman" w:hAnsi="Times New Roman"/>
                <w:sz w:val="24"/>
                <w:szCs w:val="24"/>
              </w:rPr>
              <w:t>чараның</w:t>
            </w:r>
            <w:proofErr w:type="spellEnd"/>
            <w:r w:rsidRPr="0080717E">
              <w:rPr>
                <w:rFonts w:ascii="Times New Roman" w:eastAsia="Times New Roman" w:hAnsi="Times New Roman"/>
                <w:sz w:val="24"/>
                <w:szCs w:val="24"/>
              </w:rPr>
              <w:t xml:space="preserve"> </w:t>
            </w:r>
            <w:proofErr w:type="spellStart"/>
            <w:r w:rsidRPr="0080717E">
              <w:rPr>
                <w:rFonts w:ascii="Times New Roman" w:eastAsia="Times New Roman" w:hAnsi="Times New Roman"/>
                <w:sz w:val="24"/>
                <w:szCs w:val="24"/>
              </w:rPr>
              <w:t>исеме</w:t>
            </w:r>
            <w:proofErr w:type="spellEnd"/>
          </w:p>
        </w:tc>
        <w:tc>
          <w:tcPr>
            <w:tcW w:w="2548" w:type="dxa"/>
            <w:vAlign w:val="center"/>
          </w:tcPr>
          <w:p w:rsidR="00865532" w:rsidRPr="0080717E" w:rsidRDefault="00AD3A48" w:rsidP="005879E4">
            <w:pPr>
              <w:spacing w:after="0" w:line="240" w:lineRule="auto"/>
              <w:ind w:left="57" w:right="57"/>
              <w:jc w:val="center"/>
              <w:rPr>
                <w:rFonts w:ascii="Times New Roman" w:eastAsia="Times New Roman" w:hAnsi="Times New Roman"/>
                <w:sz w:val="24"/>
                <w:szCs w:val="24"/>
              </w:rPr>
            </w:pPr>
            <w:proofErr w:type="spellStart"/>
            <w:r w:rsidRPr="0080717E">
              <w:rPr>
                <w:rFonts w:ascii="Times New Roman" w:eastAsia="Times New Roman" w:hAnsi="Times New Roman"/>
                <w:sz w:val="24"/>
                <w:szCs w:val="24"/>
              </w:rPr>
              <w:t>Төзек</w:t>
            </w:r>
            <w:proofErr w:type="spellEnd"/>
            <w:r w:rsidRPr="0080717E">
              <w:rPr>
                <w:rFonts w:ascii="Times New Roman" w:eastAsia="Times New Roman" w:hAnsi="Times New Roman"/>
                <w:sz w:val="24"/>
                <w:szCs w:val="24"/>
              </w:rPr>
              <w:t xml:space="preserve"> </w:t>
            </w:r>
            <w:proofErr w:type="spellStart"/>
            <w:r w:rsidRPr="0080717E">
              <w:rPr>
                <w:rFonts w:ascii="Times New Roman" w:eastAsia="Times New Roman" w:hAnsi="Times New Roman"/>
                <w:sz w:val="24"/>
                <w:szCs w:val="24"/>
              </w:rPr>
              <w:t>булмаган</w:t>
            </w:r>
            <w:proofErr w:type="spellEnd"/>
            <w:r w:rsidR="00865532" w:rsidRPr="0080717E">
              <w:rPr>
                <w:rFonts w:ascii="Times New Roman" w:eastAsia="Times New Roman" w:hAnsi="Times New Roman"/>
                <w:sz w:val="24"/>
                <w:szCs w:val="24"/>
              </w:rPr>
              <w:t xml:space="preserve"> узел</w:t>
            </w:r>
          </w:p>
          <w:p w:rsidR="00865532" w:rsidRPr="0080717E" w:rsidRDefault="00AD3A48" w:rsidP="005879E4">
            <w:pPr>
              <w:spacing w:after="0" w:line="240" w:lineRule="auto"/>
              <w:ind w:left="57" w:right="57"/>
              <w:jc w:val="center"/>
              <w:rPr>
                <w:rFonts w:ascii="Times New Roman" w:eastAsia="Times New Roman" w:hAnsi="Times New Roman"/>
                <w:sz w:val="24"/>
                <w:szCs w:val="24"/>
              </w:rPr>
            </w:pPr>
            <w:r w:rsidRPr="0080717E">
              <w:rPr>
                <w:rFonts w:ascii="Times New Roman" w:eastAsia="Times New Roman" w:hAnsi="Times New Roman"/>
                <w:sz w:val="24"/>
                <w:szCs w:val="24"/>
              </w:rPr>
              <w:t>яки</w:t>
            </w:r>
            <w:r w:rsidR="00865532" w:rsidRPr="0080717E">
              <w:rPr>
                <w:rFonts w:ascii="Times New Roman" w:eastAsia="Times New Roman" w:hAnsi="Times New Roman"/>
                <w:sz w:val="24"/>
                <w:szCs w:val="24"/>
              </w:rPr>
              <w:t xml:space="preserve"> деталь</w:t>
            </w:r>
          </w:p>
        </w:tc>
        <w:tc>
          <w:tcPr>
            <w:tcW w:w="2548" w:type="dxa"/>
            <w:vAlign w:val="center"/>
          </w:tcPr>
          <w:p w:rsidR="00865532" w:rsidRPr="0080717E" w:rsidRDefault="00865532" w:rsidP="005879E4">
            <w:pPr>
              <w:spacing w:after="0" w:line="240" w:lineRule="auto"/>
              <w:ind w:left="57" w:right="57"/>
              <w:jc w:val="center"/>
              <w:rPr>
                <w:rFonts w:ascii="Times New Roman" w:eastAsia="Times New Roman" w:hAnsi="Times New Roman"/>
                <w:sz w:val="24"/>
                <w:szCs w:val="24"/>
              </w:rPr>
            </w:pPr>
            <w:r w:rsidRPr="0080717E">
              <w:rPr>
                <w:rFonts w:ascii="Times New Roman" w:eastAsia="Times New Roman" w:hAnsi="Times New Roman"/>
                <w:sz w:val="24"/>
                <w:szCs w:val="24"/>
              </w:rPr>
              <w:t>Дефект</w:t>
            </w:r>
          </w:p>
        </w:tc>
        <w:tc>
          <w:tcPr>
            <w:tcW w:w="1836" w:type="dxa"/>
            <w:vAlign w:val="center"/>
          </w:tcPr>
          <w:p w:rsidR="00865532" w:rsidRPr="0080717E" w:rsidRDefault="00AD3A48" w:rsidP="005879E4">
            <w:pPr>
              <w:spacing w:after="0" w:line="240" w:lineRule="auto"/>
              <w:ind w:left="57" w:right="57"/>
              <w:jc w:val="center"/>
              <w:rPr>
                <w:rFonts w:ascii="Times New Roman" w:eastAsia="Times New Roman" w:hAnsi="Times New Roman"/>
                <w:sz w:val="24"/>
                <w:szCs w:val="24"/>
              </w:rPr>
            </w:pPr>
            <w:proofErr w:type="spellStart"/>
            <w:r w:rsidRPr="0080717E">
              <w:rPr>
                <w:rFonts w:ascii="Times New Roman" w:eastAsia="Times New Roman" w:hAnsi="Times New Roman"/>
                <w:sz w:val="24"/>
                <w:szCs w:val="24"/>
              </w:rPr>
              <w:t>Бетерү</w:t>
            </w:r>
            <w:proofErr w:type="spellEnd"/>
            <w:r w:rsidRPr="0080717E">
              <w:rPr>
                <w:rFonts w:ascii="Times New Roman" w:eastAsia="Times New Roman" w:hAnsi="Times New Roman"/>
                <w:sz w:val="24"/>
                <w:szCs w:val="24"/>
              </w:rPr>
              <w:t xml:space="preserve"> </w:t>
            </w:r>
            <w:proofErr w:type="spellStart"/>
            <w:r w:rsidRPr="0080717E">
              <w:rPr>
                <w:rFonts w:ascii="Times New Roman" w:eastAsia="Times New Roman" w:hAnsi="Times New Roman"/>
                <w:sz w:val="24"/>
                <w:szCs w:val="24"/>
              </w:rPr>
              <w:t>ысулы</w:t>
            </w:r>
            <w:proofErr w:type="spellEnd"/>
          </w:p>
        </w:tc>
      </w:tr>
      <w:tr w:rsidR="00865532" w:rsidRPr="0080717E" w:rsidTr="005879E4">
        <w:trPr>
          <w:trHeight w:val="240"/>
        </w:trPr>
        <w:tc>
          <w:tcPr>
            <w:tcW w:w="2547" w:type="dxa"/>
            <w:vAlign w:val="bottom"/>
          </w:tcPr>
          <w:p w:rsidR="00865532" w:rsidRPr="0080717E" w:rsidRDefault="00865532" w:rsidP="005879E4">
            <w:pPr>
              <w:spacing w:after="0" w:line="240" w:lineRule="auto"/>
              <w:ind w:left="57" w:right="57"/>
              <w:jc w:val="center"/>
              <w:rPr>
                <w:rFonts w:ascii="Times New Roman" w:eastAsia="Times New Roman" w:hAnsi="Times New Roman"/>
                <w:sz w:val="24"/>
                <w:szCs w:val="24"/>
              </w:rPr>
            </w:pPr>
            <w:r w:rsidRPr="0080717E">
              <w:rPr>
                <w:rFonts w:ascii="Times New Roman" w:eastAsia="Times New Roman" w:hAnsi="Times New Roman"/>
                <w:sz w:val="24"/>
                <w:szCs w:val="24"/>
              </w:rPr>
              <w:t>1</w:t>
            </w:r>
          </w:p>
        </w:tc>
        <w:tc>
          <w:tcPr>
            <w:tcW w:w="2548" w:type="dxa"/>
            <w:vAlign w:val="bottom"/>
          </w:tcPr>
          <w:p w:rsidR="00865532" w:rsidRPr="0080717E" w:rsidRDefault="00865532" w:rsidP="005879E4">
            <w:pPr>
              <w:spacing w:after="0" w:line="240" w:lineRule="auto"/>
              <w:ind w:left="57" w:right="57"/>
              <w:jc w:val="center"/>
              <w:rPr>
                <w:rFonts w:ascii="Times New Roman" w:eastAsia="Times New Roman" w:hAnsi="Times New Roman"/>
                <w:sz w:val="24"/>
                <w:szCs w:val="24"/>
              </w:rPr>
            </w:pPr>
            <w:r w:rsidRPr="0080717E">
              <w:rPr>
                <w:rFonts w:ascii="Times New Roman" w:eastAsia="Times New Roman" w:hAnsi="Times New Roman"/>
                <w:sz w:val="24"/>
                <w:szCs w:val="24"/>
              </w:rPr>
              <w:t>2</w:t>
            </w:r>
          </w:p>
        </w:tc>
        <w:tc>
          <w:tcPr>
            <w:tcW w:w="2548" w:type="dxa"/>
            <w:vAlign w:val="bottom"/>
          </w:tcPr>
          <w:p w:rsidR="00865532" w:rsidRPr="0080717E" w:rsidRDefault="00865532" w:rsidP="005879E4">
            <w:pPr>
              <w:spacing w:after="0" w:line="240" w:lineRule="auto"/>
              <w:ind w:left="57" w:right="57"/>
              <w:jc w:val="center"/>
              <w:rPr>
                <w:rFonts w:ascii="Times New Roman" w:eastAsia="Times New Roman" w:hAnsi="Times New Roman"/>
                <w:sz w:val="24"/>
                <w:szCs w:val="24"/>
              </w:rPr>
            </w:pPr>
            <w:r w:rsidRPr="0080717E">
              <w:rPr>
                <w:rFonts w:ascii="Times New Roman" w:eastAsia="Times New Roman" w:hAnsi="Times New Roman"/>
                <w:sz w:val="24"/>
                <w:szCs w:val="24"/>
              </w:rPr>
              <w:t>3</w:t>
            </w:r>
          </w:p>
        </w:tc>
        <w:tc>
          <w:tcPr>
            <w:tcW w:w="1836" w:type="dxa"/>
            <w:vAlign w:val="bottom"/>
          </w:tcPr>
          <w:p w:rsidR="00865532" w:rsidRPr="0080717E" w:rsidRDefault="00865532" w:rsidP="005879E4">
            <w:pPr>
              <w:spacing w:after="0" w:line="240" w:lineRule="auto"/>
              <w:ind w:left="57" w:right="57"/>
              <w:jc w:val="center"/>
              <w:rPr>
                <w:rFonts w:ascii="Times New Roman" w:eastAsia="Times New Roman" w:hAnsi="Times New Roman"/>
                <w:sz w:val="24"/>
                <w:szCs w:val="24"/>
              </w:rPr>
            </w:pPr>
            <w:r w:rsidRPr="0080717E">
              <w:rPr>
                <w:rFonts w:ascii="Times New Roman" w:eastAsia="Times New Roman" w:hAnsi="Times New Roman"/>
                <w:sz w:val="24"/>
                <w:szCs w:val="24"/>
              </w:rPr>
              <w:t>4</w:t>
            </w:r>
          </w:p>
        </w:tc>
      </w:tr>
      <w:tr w:rsidR="00865532" w:rsidRPr="0080717E" w:rsidTr="005879E4">
        <w:trPr>
          <w:trHeight w:val="240"/>
        </w:trPr>
        <w:tc>
          <w:tcPr>
            <w:tcW w:w="2547"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2548"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2548"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1836"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r>
      <w:tr w:rsidR="00865532" w:rsidRPr="0080717E" w:rsidTr="005879E4">
        <w:trPr>
          <w:trHeight w:val="240"/>
        </w:trPr>
        <w:tc>
          <w:tcPr>
            <w:tcW w:w="2547"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2548"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2548"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1836"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r>
      <w:tr w:rsidR="00865532" w:rsidRPr="0080717E" w:rsidTr="005879E4">
        <w:trPr>
          <w:trHeight w:val="240"/>
        </w:trPr>
        <w:tc>
          <w:tcPr>
            <w:tcW w:w="2547"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2548"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2548"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1836"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r>
      <w:tr w:rsidR="00865532" w:rsidRPr="0080717E" w:rsidTr="005879E4">
        <w:trPr>
          <w:trHeight w:val="240"/>
        </w:trPr>
        <w:tc>
          <w:tcPr>
            <w:tcW w:w="2547"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2548"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2548"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1836"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r>
      <w:tr w:rsidR="00865532" w:rsidRPr="0080717E" w:rsidTr="005879E4">
        <w:trPr>
          <w:trHeight w:val="240"/>
        </w:trPr>
        <w:tc>
          <w:tcPr>
            <w:tcW w:w="2547"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2548"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2548"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c>
          <w:tcPr>
            <w:tcW w:w="1836" w:type="dxa"/>
            <w:vAlign w:val="bottom"/>
          </w:tcPr>
          <w:p w:rsidR="00865532" w:rsidRPr="0080717E" w:rsidRDefault="00865532" w:rsidP="005879E4">
            <w:pPr>
              <w:spacing w:after="0" w:line="240" w:lineRule="auto"/>
              <w:ind w:left="57" w:right="57"/>
              <w:rPr>
                <w:rFonts w:ascii="Times New Roman" w:eastAsia="Times New Roman" w:hAnsi="Times New Roman"/>
                <w:sz w:val="24"/>
                <w:szCs w:val="24"/>
              </w:rPr>
            </w:pPr>
          </w:p>
        </w:tc>
      </w:tr>
    </w:tbl>
    <w:p w:rsidR="00865532" w:rsidRPr="0080717E" w:rsidRDefault="00865532" w:rsidP="00865532">
      <w:pPr>
        <w:spacing w:after="0" w:line="240" w:lineRule="auto"/>
        <w:rPr>
          <w:rFonts w:ascii="Times New Roman" w:eastAsia="Times New Roman" w:hAnsi="Times New Roman"/>
          <w:sz w:val="28"/>
          <w:szCs w:val="28"/>
          <w:lang w:eastAsia="ru-RU"/>
        </w:rPr>
      </w:pPr>
    </w:p>
    <w:p w:rsidR="00865532" w:rsidRPr="0080717E" w:rsidRDefault="00865532" w:rsidP="00865532">
      <w:pPr>
        <w:spacing w:after="0" w:line="240" w:lineRule="auto"/>
        <w:rPr>
          <w:rFonts w:ascii="Times New Roman" w:eastAsia="Times New Roman" w:hAnsi="Times New Roman"/>
          <w:sz w:val="28"/>
          <w:szCs w:val="28"/>
          <w:lang w:eastAsia="ru-RU"/>
        </w:rPr>
      </w:pPr>
    </w:p>
    <w:p w:rsidR="00865532" w:rsidRPr="0080717E" w:rsidRDefault="00775CB6" w:rsidP="00865532">
      <w:pPr>
        <w:spacing w:after="0" w:line="240" w:lineRule="auto"/>
        <w:rPr>
          <w:rFonts w:ascii="Times New Roman" w:eastAsia="Times New Roman" w:hAnsi="Times New Roman"/>
          <w:sz w:val="24"/>
          <w:szCs w:val="24"/>
          <w:lang w:eastAsia="ru-RU"/>
        </w:rPr>
      </w:pPr>
      <w:r w:rsidRPr="0080717E">
        <w:rPr>
          <w:rFonts w:ascii="Times New Roman" w:eastAsia="Times New Roman" w:hAnsi="Times New Roman"/>
          <w:sz w:val="24"/>
          <w:szCs w:val="24"/>
          <w:lang w:eastAsia="ru-RU"/>
        </w:rPr>
        <w:t>НӘТИҖӘ</w:t>
      </w:r>
      <w:r w:rsidR="00865532" w:rsidRPr="0080717E">
        <w:rPr>
          <w:rFonts w:ascii="Times New Roman" w:eastAsia="Times New Roman" w:hAnsi="Times New Roman"/>
          <w:sz w:val="24"/>
          <w:szCs w:val="24"/>
          <w:lang w:eastAsia="ru-RU"/>
        </w:rPr>
        <w:t>:</w:t>
      </w:r>
    </w:p>
    <w:p w:rsidR="00775CB6" w:rsidRPr="0080717E" w:rsidRDefault="00775CB6" w:rsidP="00865532">
      <w:pPr>
        <w:spacing w:after="0" w:line="240" w:lineRule="auto"/>
        <w:rPr>
          <w:rFonts w:ascii="Times New Roman" w:eastAsia="Times New Roman" w:hAnsi="Times New Roman"/>
          <w:sz w:val="24"/>
          <w:szCs w:val="24"/>
          <w:lang w:eastAsia="ru-RU"/>
        </w:rPr>
      </w:pPr>
      <w:proofErr w:type="spellStart"/>
      <w:r w:rsidRPr="0080717E">
        <w:rPr>
          <w:rFonts w:ascii="Times New Roman" w:eastAsia="Times New Roman" w:hAnsi="Times New Roman"/>
          <w:sz w:val="24"/>
          <w:szCs w:val="24"/>
          <w:lang w:eastAsia="ru-RU"/>
        </w:rPr>
        <w:t>Җайланмага</w:t>
      </w:r>
      <w:proofErr w:type="spellEnd"/>
      <w:r w:rsidRPr="0080717E">
        <w:rPr>
          <w:rFonts w:ascii="Times New Roman" w:eastAsia="Times New Roman" w:hAnsi="Times New Roman"/>
          <w:sz w:val="24"/>
          <w:szCs w:val="24"/>
          <w:lang w:eastAsia="ru-RU"/>
        </w:rPr>
        <w:t xml:space="preserve"> ______________________________________________ ремонт </w:t>
      </w:r>
      <w:proofErr w:type="spellStart"/>
      <w:r w:rsidRPr="0080717E">
        <w:rPr>
          <w:rFonts w:ascii="Times New Roman" w:eastAsia="Times New Roman" w:hAnsi="Times New Roman"/>
          <w:sz w:val="24"/>
          <w:szCs w:val="24"/>
          <w:lang w:eastAsia="ru-RU"/>
        </w:rPr>
        <w:t>ясалырга</w:t>
      </w:r>
      <w:proofErr w:type="spellEnd"/>
      <w:r w:rsidRPr="0080717E">
        <w:rPr>
          <w:rFonts w:ascii="Times New Roman" w:eastAsia="Times New Roman" w:hAnsi="Times New Roman"/>
          <w:sz w:val="24"/>
          <w:szCs w:val="24"/>
          <w:lang w:eastAsia="ru-RU"/>
        </w:rPr>
        <w:t xml:space="preserve"> </w:t>
      </w:r>
      <w:proofErr w:type="spellStart"/>
      <w:r w:rsidRPr="0080717E">
        <w:rPr>
          <w:rFonts w:ascii="Times New Roman" w:eastAsia="Times New Roman" w:hAnsi="Times New Roman"/>
          <w:sz w:val="24"/>
          <w:szCs w:val="24"/>
          <w:lang w:eastAsia="ru-RU"/>
        </w:rPr>
        <w:t>тиеш</w:t>
      </w:r>
      <w:proofErr w:type="spellEnd"/>
      <w:r w:rsidRPr="0080717E">
        <w:rPr>
          <w:rFonts w:ascii="Times New Roman" w:eastAsia="Times New Roman" w:hAnsi="Times New Roman"/>
          <w:sz w:val="24"/>
          <w:szCs w:val="24"/>
          <w:lang w:eastAsia="ru-RU"/>
        </w:rPr>
        <w:t>.</w:t>
      </w:r>
    </w:p>
    <w:p w:rsidR="00775CB6" w:rsidRPr="0080717E" w:rsidRDefault="00775CB6" w:rsidP="00865532">
      <w:pPr>
        <w:spacing w:after="0" w:line="240" w:lineRule="auto"/>
        <w:rPr>
          <w:rFonts w:ascii="Times New Roman" w:eastAsia="Times New Roman" w:hAnsi="Times New Roman"/>
          <w:sz w:val="20"/>
          <w:szCs w:val="20"/>
          <w:lang w:eastAsia="ru-RU"/>
        </w:rPr>
      </w:pPr>
      <w:r w:rsidRPr="0080717E">
        <w:rPr>
          <w:rFonts w:ascii="Times New Roman" w:eastAsia="Times New Roman" w:hAnsi="Times New Roman"/>
          <w:sz w:val="20"/>
          <w:szCs w:val="20"/>
          <w:lang w:eastAsia="ru-RU"/>
        </w:rPr>
        <w:t xml:space="preserve">                                                          (ремонт </w:t>
      </w:r>
      <w:proofErr w:type="spellStart"/>
      <w:r w:rsidRPr="0080717E">
        <w:rPr>
          <w:rFonts w:ascii="Times New Roman" w:eastAsia="Times New Roman" w:hAnsi="Times New Roman"/>
          <w:sz w:val="20"/>
          <w:szCs w:val="20"/>
          <w:lang w:eastAsia="ru-RU"/>
        </w:rPr>
        <w:t>төрен</w:t>
      </w:r>
      <w:proofErr w:type="spellEnd"/>
      <w:r w:rsidRPr="0080717E">
        <w:rPr>
          <w:rFonts w:ascii="Times New Roman" w:eastAsia="Times New Roman" w:hAnsi="Times New Roman"/>
          <w:sz w:val="20"/>
          <w:szCs w:val="20"/>
          <w:lang w:eastAsia="ru-RU"/>
        </w:rPr>
        <w:t xml:space="preserve"> </w:t>
      </w:r>
      <w:proofErr w:type="spellStart"/>
      <w:r w:rsidRPr="0080717E">
        <w:rPr>
          <w:rFonts w:ascii="Times New Roman" w:eastAsia="Times New Roman" w:hAnsi="Times New Roman"/>
          <w:sz w:val="20"/>
          <w:szCs w:val="20"/>
          <w:lang w:eastAsia="ru-RU"/>
        </w:rPr>
        <w:t>күрсәтергә</w:t>
      </w:r>
      <w:proofErr w:type="spellEnd"/>
      <w:r w:rsidRPr="0080717E">
        <w:rPr>
          <w:rFonts w:ascii="Times New Roman" w:eastAsia="Times New Roman" w:hAnsi="Times New Roman"/>
          <w:sz w:val="20"/>
          <w:szCs w:val="20"/>
          <w:lang w:eastAsia="ru-RU"/>
        </w:rPr>
        <w:t>)</w:t>
      </w:r>
    </w:p>
    <w:p w:rsidR="00775CB6" w:rsidRPr="0080717E" w:rsidRDefault="00775CB6" w:rsidP="00865532">
      <w:pPr>
        <w:spacing w:after="0" w:line="240" w:lineRule="auto"/>
        <w:rPr>
          <w:rFonts w:ascii="Times New Roman" w:eastAsia="Times New Roman" w:hAnsi="Times New Roman"/>
          <w:sz w:val="20"/>
          <w:szCs w:val="20"/>
          <w:lang w:eastAsia="ru-RU"/>
        </w:rPr>
      </w:pPr>
    </w:p>
    <w:p w:rsidR="00775CB6" w:rsidRPr="0080717E" w:rsidRDefault="00775CB6" w:rsidP="00865532">
      <w:pPr>
        <w:spacing w:after="0" w:line="240" w:lineRule="auto"/>
        <w:rPr>
          <w:rFonts w:ascii="Times New Roman" w:eastAsia="Times New Roman" w:hAnsi="Times New Roman"/>
          <w:sz w:val="20"/>
          <w:szCs w:val="20"/>
          <w:lang w:eastAsia="ru-RU"/>
        </w:rPr>
      </w:pPr>
    </w:p>
    <w:p w:rsidR="00865532" w:rsidRPr="0080717E" w:rsidRDefault="00865532" w:rsidP="00865532">
      <w:pPr>
        <w:spacing w:after="0" w:line="240" w:lineRule="auto"/>
        <w:rPr>
          <w:rFonts w:ascii="Times New Roman" w:eastAsia="Times New Roman" w:hAnsi="Times New Roman"/>
          <w:sz w:val="24"/>
          <w:szCs w:val="24"/>
          <w:lang w:eastAsia="ru-RU"/>
        </w:rPr>
      </w:pPr>
    </w:p>
    <w:tbl>
      <w:tblPr>
        <w:tblStyle w:val="12"/>
        <w:tblW w:w="9484" w:type="dxa"/>
        <w:tblInd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1E0" w:firstRow="1" w:lastRow="1" w:firstColumn="1" w:lastColumn="1" w:noHBand="0" w:noVBand="0"/>
      </w:tblPr>
      <w:tblGrid>
        <w:gridCol w:w="1736"/>
        <w:gridCol w:w="2818"/>
        <w:gridCol w:w="192"/>
        <w:gridCol w:w="4738"/>
      </w:tblGrid>
      <w:tr w:rsidR="00865532" w:rsidRPr="0080717E" w:rsidTr="005879E4">
        <w:trPr>
          <w:trHeight w:val="240"/>
        </w:trPr>
        <w:tc>
          <w:tcPr>
            <w:tcW w:w="1736" w:type="dxa"/>
            <w:vAlign w:val="bottom"/>
          </w:tcPr>
          <w:p w:rsidR="00865532" w:rsidRPr="0080717E" w:rsidRDefault="00727E36" w:rsidP="00727E36">
            <w:pPr>
              <w:spacing w:after="0" w:line="240" w:lineRule="auto"/>
              <w:rPr>
                <w:rFonts w:ascii="Times New Roman" w:eastAsia="Times New Roman" w:hAnsi="Times New Roman"/>
                <w:sz w:val="24"/>
                <w:szCs w:val="24"/>
              </w:rPr>
            </w:pPr>
            <w:proofErr w:type="spellStart"/>
            <w:r w:rsidRPr="0080717E">
              <w:rPr>
                <w:rFonts w:ascii="Times New Roman" w:eastAsia="Times New Roman" w:hAnsi="Times New Roman"/>
                <w:sz w:val="24"/>
                <w:szCs w:val="24"/>
              </w:rPr>
              <w:t>Башкаручы</w:t>
            </w:r>
            <w:proofErr w:type="spellEnd"/>
            <w:r w:rsidRPr="0080717E">
              <w:rPr>
                <w:rFonts w:ascii="Times New Roman" w:eastAsia="Times New Roman" w:hAnsi="Times New Roman"/>
                <w:sz w:val="24"/>
                <w:szCs w:val="24"/>
              </w:rPr>
              <w:t xml:space="preserve">   </w:t>
            </w:r>
          </w:p>
        </w:tc>
        <w:tc>
          <w:tcPr>
            <w:tcW w:w="2818" w:type="dxa"/>
            <w:tcBorders>
              <w:bottom w:val="single" w:sz="4" w:space="0" w:color="auto"/>
            </w:tcBorders>
            <w:vAlign w:val="bottom"/>
          </w:tcPr>
          <w:p w:rsidR="00865532" w:rsidRPr="0080717E" w:rsidRDefault="00865532" w:rsidP="005879E4">
            <w:pPr>
              <w:spacing w:after="0" w:line="240" w:lineRule="auto"/>
              <w:jc w:val="center"/>
              <w:rPr>
                <w:rFonts w:ascii="Times New Roman" w:eastAsia="Times New Roman" w:hAnsi="Times New Roman"/>
                <w:sz w:val="24"/>
                <w:szCs w:val="24"/>
              </w:rPr>
            </w:pPr>
          </w:p>
        </w:tc>
        <w:tc>
          <w:tcPr>
            <w:tcW w:w="192" w:type="dxa"/>
            <w:vAlign w:val="bottom"/>
          </w:tcPr>
          <w:p w:rsidR="00865532" w:rsidRPr="0080717E" w:rsidRDefault="00865532" w:rsidP="005879E4">
            <w:pPr>
              <w:spacing w:after="0" w:line="240" w:lineRule="auto"/>
              <w:jc w:val="center"/>
              <w:rPr>
                <w:rFonts w:ascii="Times New Roman" w:eastAsia="Times New Roman" w:hAnsi="Times New Roman"/>
                <w:sz w:val="24"/>
                <w:szCs w:val="24"/>
              </w:rPr>
            </w:pPr>
          </w:p>
        </w:tc>
        <w:tc>
          <w:tcPr>
            <w:tcW w:w="4738" w:type="dxa"/>
            <w:tcBorders>
              <w:bottom w:val="single" w:sz="4" w:space="0" w:color="auto"/>
            </w:tcBorders>
            <w:vAlign w:val="bottom"/>
          </w:tcPr>
          <w:p w:rsidR="00865532" w:rsidRPr="0080717E" w:rsidRDefault="00865532" w:rsidP="005879E4">
            <w:pPr>
              <w:spacing w:after="0" w:line="240" w:lineRule="auto"/>
              <w:jc w:val="center"/>
              <w:rPr>
                <w:rFonts w:ascii="Times New Roman" w:eastAsia="Times New Roman" w:hAnsi="Times New Roman"/>
                <w:sz w:val="24"/>
                <w:szCs w:val="24"/>
              </w:rPr>
            </w:pPr>
          </w:p>
        </w:tc>
      </w:tr>
      <w:tr w:rsidR="00865532" w:rsidRPr="0080717E" w:rsidTr="005879E4">
        <w:tc>
          <w:tcPr>
            <w:tcW w:w="1736" w:type="dxa"/>
            <w:vAlign w:val="bottom"/>
          </w:tcPr>
          <w:p w:rsidR="00865532" w:rsidRPr="0080717E" w:rsidRDefault="00865532" w:rsidP="005879E4">
            <w:pPr>
              <w:spacing w:after="0" w:line="240" w:lineRule="auto"/>
              <w:jc w:val="center"/>
              <w:rPr>
                <w:rFonts w:ascii="Times New Roman" w:eastAsia="Times New Roman" w:hAnsi="Times New Roman"/>
                <w:iCs/>
                <w:sz w:val="24"/>
                <w:szCs w:val="24"/>
              </w:rPr>
            </w:pPr>
          </w:p>
        </w:tc>
        <w:tc>
          <w:tcPr>
            <w:tcW w:w="2818" w:type="dxa"/>
            <w:tcBorders>
              <w:top w:val="single" w:sz="4" w:space="0" w:color="auto"/>
            </w:tcBorders>
            <w:vAlign w:val="bottom"/>
          </w:tcPr>
          <w:p w:rsidR="00865532" w:rsidRPr="0080717E" w:rsidRDefault="00865532" w:rsidP="00727E36">
            <w:pPr>
              <w:spacing w:after="0" w:line="240" w:lineRule="auto"/>
              <w:jc w:val="center"/>
              <w:rPr>
                <w:rFonts w:ascii="Times New Roman" w:eastAsia="Times New Roman" w:hAnsi="Times New Roman"/>
                <w:iCs/>
              </w:rPr>
            </w:pPr>
            <w:r w:rsidRPr="0080717E">
              <w:rPr>
                <w:rFonts w:ascii="Times New Roman" w:eastAsia="Times New Roman" w:hAnsi="Times New Roman"/>
                <w:iCs/>
              </w:rPr>
              <w:t>(</w:t>
            </w:r>
            <w:proofErr w:type="spellStart"/>
            <w:r w:rsidR="00727E36" w:rsidRPr="0080717E">
              <w:rPr>
                <w:rFonts w:ascii="Times New Roman" w:eastAsia="Times New Roman" w:hAnsi="Times New Roman"/>
                <w:iCs/>
              </w:rPr>
              <w:t>имза</w:t>
            </w:r>
            <w:proofErr w:type="spellEnd"/>
            <w:r w:rsidRPr="0080717E">
              <w:rPr>
                <w:rFonts w:ascii="Times New Roman" w:eastAsia="Times New Roman" w:hAnsi="Times New Roman"/>
                <w:iCs/>
              </w:rPr>
              <w:t>)</w:t>
            </w:r>
          </w:p>
        </w:tc>
        <w:tc>
          <w:tcPr>
            <w:tcW w:w="192" w:type="dxa"/>
            <w:vAlign w:val="bottom"/>
          </w:tcPr>
          <w:p w:rsidR="00865532" w:rsidRPr="0080717E" w:rsidRDefault="00865532" w:rsidP="005879E4">
            <w:pPr>
              <w:spacing w:after="0" w:line="240" w:lineRule="auto"/>
              <w:jc w:val="center"/>
              <w:rPr>
                <w:rFonts w:ascii="Times New Roman" w:eastAsia="Times New Roman" w:hAnsi="Times New Roman"/>
                <w:iCs/>
              </w:rPr>
            </w:pPr>
          </w:p>
        </w:tc>
        <w:tc>
          <w:tcPr>
            <w:tcW w:w="4738" w:type="dxa"/>
            <w:tcBorders>
              <w:top w:val="single" w:sz="4" w:space="0" w:color="auto"/>
            </w:tcBorders>
            <w:vAlign w:val="bottom"/>
          </w:tcPr>
          <w:p w:rsidR="00865532" w:rsidRPr="0080717E" w:rsidRDefault="00727E36" w:rsidP="005879E4">
            <w:pPr>
              <w:spacing w:after="0" w:line="240" w:lineRule="auto"/>
              <w:jc w:val="center"/>
              <w:rPr>
                <w:rFonts w:ascii="Times New Roman" w:eastAsia="Times New Roman" w:hAnsi="Times New Roman"/>
                <w:iCs/>
              </w:rPr>
            </w:pPr>
            <w:r w:rsidRPr="0080717E">
              <w:rPr>
                <w:rFonts w:ascii="Times New Roman" w:eastAsia="Times New Roman" w:hAnsi="Times New Roman"/>
                <w:iCs/>
              </w:rPr>
              <w:t>(</w:t>
            </w:r>
            <w:proofErr w:type="spellStart"/>
            <w:r w:rsidRPr="0080717E">
              <w:rPr>
                <w:rFonts w:ascii="Times New Roman" w:eastAsia="Times New Roman" w:hAnsi="Times New Roman"/>
                <w:iCs/>
              </w:rPr>
              <w:t>инициаллар</w:t>
            </w:r>
            <w:proofErr w:type="spellEnd"/>
            <w:r w:rsidR="00865532" w:rsidRPr="0080717E">
              <w:rPr>
                <w:rFonts w:ascii="Times New Roman" w:eastAsia="Times New Roman" w:hAnsi="Times New Roman"/>
                <w:iCs/>
              </w:rPr>
              <w:t>, фамилия)</w:t>
            </w:r>
          </w:p>
        </w:tc>
      </w:tr>
    </w:tbl>
    <w:p w:rsidR="00865532" w:rsidRPr="0080717E" w:rsidRDefault="00865532" w:rsidP="00865532">
      <w:pPr>
        <w:spacing w:after="0" w:line="240" w:lineRule="auto"/>
        <w:rPr>
          <w:rFonts w:ascii="Times New Roman" w:eastAsia="Times New Roman" w:hAnsi="Times New Roman"/>
          <w:sz w:val="24"/>
          <w:szCs w:val="24"/>
          <w:lang w:eastAsia="ru-RU"/>
        </w:rPr>
      </w:pPr>
    </w:p>
    <w:p w:rsidR="00865532" w:rsidRPr="0080717E" w:rsidRDefault="00865532" w:rsidP="00865532">
      <w:pPr>
        <w:spacing w:after="0" w:line="240" w:lineRule="auto"/>
        <w:rPr>
          <w:rFonts w:ascii="Times New Roman" w:eastAsia="Times New Roman" w:hAnsi="Times New Roman"/>
          <w:sz w:val="24"/>
          <w:szCs w:val="24"/>
          <w:lang w:eastAsia="ru-RU"/>
        </w:rPr>
      </w:pPr>
    </w:p>
    <w:tbl>
      <w:tblPr>
        <w:tblStyle w:val="12"/>
        <w:tblW w:w="4410" w:type="dxa"/>
        <w:tblInd w:w="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1E0" w:firstRow="1" w:lastRow="1" w:firstColumn="1" w:lastColumn="1" w:noHBand="0" w:noVBand="0"/>
      </w:tblPr>
      <w:tblGrid>
        <w:gridCol w:w="140"/>
        <w:gridCol w:w="476"/>
        <w:gridCol w:w="294"/>
        <w:gridCol w:w="2170"/>
        <w:gridCol w:w="434"/>
        <w:gridCol w:w="476"/>
        <w:gridCol w:w="420"/>
      </w:tblGrid>
      <w:tr w:rsidR="00865532" w:rsidRPr="0080717E" w:rsidTr="005879E4">
        <w:trPr>
          <w:trHeight w:val="240"/>
        </w:trPr>
        <w:tc>
          <w:tcPr>
            <w:tcW w:w="140" w:type="dxa"/>
            <w:vAlign w:val="bottom"/>
          </w:tcPr>
          <w:p w:rsidR="00865532" w:rsidRPr="0080717E" w:rsidRDefault="00865532" w:rsidP="005879E4">
            <w:pPr>
              <w:spacing w:after="0" w:line="240" w:lineRule="auto"/>
              <w:jc w:val="right"/>
              <w:rPr>
                <w:rFonts w:ascii="Times New Roman" w:eastAsia="Times New Roman" w:hAnsi="Times New Roman"/>
                <w:sz w:val="24"/>
                <w:szCs w:val="24"/>
              </w:rPr>
            </w:pPr>
            <w:r w:rsidRPr="0080717E">
              <w:rPr>
                <w:rFonts w:ascii="Times New Roman" w:eastAsia="Times New Roman" w:hAnsi="Times New Roman"/>
                <w:sz w:val="24"/>
                <w:szCs w:val="24"/>
              </w:rPr>
              <w:t>«</w:t>
            </w:r>
          </w:p>
        </w:tc>
        <w:tc>
          <w:tcPr>
            <w:tcW w:w="476" w:type="dxa"/>
            <w:tcBorders>
              <w:bottom w:val="single" w:sz="4" w:space="0" w:color="auto"/>
            </w:tcBorders>
            <w:vAlign w:val="bottom"/>
          </w:tcPr>
          <w:p w:rsidR="00865532" w:rsidRPr="0080717E" w:rsidRDefault="00865532" w:rsidP="005879E4">
            <w:pPr>
              <w:spacing w:after="0" w:line="240" w:lineRule="auto"/>
              <w:jc w:val="center"/>
              <w:rPr>
                <w:rFonts w:ascii="Times New Roman" w:eastAsia="Times New Roman" w:hAnsi="Times New Roman"/>
                <w:sz w:val="24"/>
                <w:szCs w:val="24"/>
              </w:rPr>
            </w:pPr>
          </w:p>
        </w:tc>
        <w:tc>
          <w:tcPr>
            <w:tcW w:w="294" w:type="dxa"/>
            <w:vAlign w:val="bottom"/>
          </w:tcPr>
          <w:p w:rsidR="00865532" w:rsidRPr="0080717E" w:rsidRDefault="00865532" w:rsidP="005879E4">
            <w:pPr>
              <w:spacing w:after="0" w:line="240" w:lineRule="auto"/>
              <w:rPr>
                <w:rFonts w:ascii="Times New Roman" w:eastAsia="Times New Roman" w:hAnsi="Times New Roman"/>
                <w:sz w:val="24"/>
                <w:szCs w:val="24"/>
              </w:rPr>
            </w:pPr>
            <w:r w:rsidRPr="0080717E">
              <w:rPr>
                <w:rFonts w:ascii="Times New Roman" w:eastAsia="Times New Roman" w:hAnsi="Times New Roman"/>
                <w:sz w:val="24"/>
                <w:szCs w:val="24"/>
              </w:rPr>
              <w:t>»</w:t>
            </w:r>
          </w:p>
        </w:tc>
        <w:tc>
          <w:tcPr>
            <w:tcW w:w="2170" w:type="dxa"/>
            <w:tcBorders>
              <w:bottom w:val="single" w:sz="4" w:space="0" w:color="auto"/>
            </w:tcBorders>
            <w:vAlign w:val="bottom"/>
          </w:tcPr>
          <w:p w:rsidR="00865532" w:rsidRPr="0080717E" w:rsidRDefault="00865532" w:rsidP="005879E4">
            <w:pPr>
              <w:spacing w:after="0" w:line="240" w:lineRule="auto"/>
              <w:jc w:val="center"/>
              <w:rPr>
                <w:rFonts w:ascii="Times New Roman" w:eastAsia="Times New Roman" w:hAnsi="Times New Roman"/>
                <w:sz w:val="24"/>
                <w:szCs w:val="24"/>
              </w:rPr>
            </w:pPr>
          </w:p>
        </w:tc>
        <w:tc>
          <w:tcPr>
            <w:tcW w:w="434" w:type="dxa"/>
            <w:vAlign w:val="bottom"/>
          </w:tcPr>
          <w:p w:rsidR="00865532" w:rsidRPr="0080717E" w:rsidRDefault="00865532" w:rsidP="005879E4">
            <w:pPr>
              <w:spacing w:after="0" w:line="240" w:lineRule="auto"/>
              <w:jc w:val="right"/>
              <w:rPr>
                <w:rFonts w:ascii="Times New Roman" w:eastAsia="Times New Roman" w:hAnsi="Times New Roman"/>
                <w:sz w:val="24"/>
                <w:szCs w:val="24"/>
              </w:rPr>
            </w:pPr>
            <w:r w:rsidRPr="0080717E">
              <w:rPr>
                <w:rFonts w:ascii="Times New Roman" w:eastAsia="Times New Roman" w:hAnsi="Times New Roman"/>
                <w:sz w:val="24"/>
                <w:szCs w:val="24"/>
              </w:rPr>
              <w:t>20</w:t>
            </w:r>
          </w:p>
        </w:tc>
        <w:tc>
          <w:tcPr>
            <w:tcW w:w="476" w:type="dxa"/>
            <w:tcBorders>
              <w:bottom w:val="single" w:sz="4" w:space="0" w:color="auto"/>
            </w:tcBorders>
            <w:vAlign w:val="bottom"/>
          </w:tcPr>
          <w:p w:rsidR="00865532" w:rsidRPr="0080717E" w:rsidRDefault="00865532" w:rsidP="005879E4">
            <w:pPr>
              <w:spacing w:after="0" w:line="240" w:lineRule="auto"/>
              <w:rPr>
                <w:rFonts w:ascii="Times New Roman" w:eastAsia="Times New Roman" w:hAnsi="Times New Roman"/>
                <w:sz w:val="24"/>
                <w:szCs w:val="24"/>
              </w:rPr>
            </w:pPr>
          </w:p>
        </w:tc>
        <w:tc>
          <w:tcPr>
            <w:tcW w:w="420" w:type="dxa"/>
            <w:vAlign w:val="bottom"/>
          </w:tcPr>
          <w:p w:rsidR="00865532" w:rsidRPr="0080717E" w:rsidRDefault="00727E36" w:rsidP="005879E4">
            <w:pPr>
              <w:spacing w:after="0" w:line="240" w:lineRule="auto"/>
              <w:rPr>
                <w:rFonts w:ascii="Times New Roman" w:eastAsia="Times New Roman" w:hAnsi="Times New Roman"/>
                <w:sz w:val="24"/>
                <w:szCs w:val="24"/>
              </w:rPr>
            </w:pPr>
            <w:r w:rsidRPr="0080717E">
              <w:rPr>
                <w:rFonts w:ascii="Times New Roman" w:eastAsia="Times New Roman" w:hAnsi="Times New Roman"/>
                <w:sz w:val="24"/>
                <w:szCs w:val="24"/>
              </w:rPr>
              <w:t>ел</w:t>
            </w:r>
          </w:p>
        </w:tc>
      </w:tr>
    </w:tbl>
    <w:p w:rsidR="00865532" w:rsidRPr="0080717E" w:rsidRDefault="00865532" w:rsidP="00865532">
      <w:pPr>
        <w:spacing w:after="0"/>
        <w:rPr>
          <w:rFonts w:ascii="Times New Roman" w:hAnsi="Times New Roman"/>
          <w:sz w:val="28"/>
          <w:szCs w:val="28"/>
        </w:rPr>
      </w:pPr>
    </w:p>
    <w:p w:rsidR="00865532" w:rsidRPr="0080717E" w:rsidRDefault="00865532" w:rsidP="00865532">
      <w:pPr>
        <w:spacing w:after="160" w:line="259" w:lineRule="auto"/>
        <w:rPr>
          <w:rFonts w:ascii="Times New Roman" w:hAnsi="Times New Roman"/>
          <w:sz w:val="28"/>
          <w:szCs w:val="28"/>
        </w:rPr>
      </w:pPr>
      <w:r w:rsidRPr="0080717E">
        <w:rPr>
          <w:rFonts w:ascii="Times New Roman" w:hAnsi="Times New Roman"/>
          <w:sz w:val="28"/>
          <w:szCs w:val="28"/>
        </w:rPr>
        <w:br w:type="page"/>
      </w:r>
    </w:p>
    <w:p w:rsidR="00A17F84" w:rsidRPr="0080717E" w:rsidRDefault="00A17F84" w:rsidP="00703807">
      <w:pPr>
        <w:spacing w:after="0" w:line="240" w:lineRule="auto"/>
        <w:ind w:left="5670"/>
        <w:jc w:val="both"/>
        <w:rPr>
          <w:rFonts w:ascii="Times New Roman" w:hAnsi="Times New Roman"/>
          <w:sz w:val="24"/>
          <w:szCs w:val="24"/>
          <w:lang w:val="tt"/>
        </w:rPr>
      </w:pPr>
      <w:r w:rsidRPr="0080717E">
        <w:rPr>
          <w:rFonts w:ascii="Times New Roman" w:hAnsi="Times New Roman"/>
          <w:sz w:val="24"/>
          <w:szCs w:val="24"/>
          <w:lang w:val="tt"/>
        </w:rPr>
        <w:lastRenderedPageBreak/>
        <w:t>Яр Чаллы шәһәре территориясендә гражданнар оборонасының саклагыч корылмаларын һәм башка объектларын булдыру һәм файдалануга даими әзерлек хәлендә тоту турында нигезләмәгә</w:t>
      </w:r>
    </w:p>
    <w:p w:rsidR="00A17F84" w:rsidRPr="0080717E" w:rsidRDefault="00A17F84" w:rsidP="00703807">
      <w:pPr>
        <w:spacing w:after="0" w:line="240" w:lineRule="auto"/>
        <w:ind w:left="5670"/>
        <w:jc w:val="both"/>
        <w:rPr>
          <w:rFonts w:ascii="Times New Roman" w:hAnsi="Times New Roman"/>
          <w:b/>
          <w:sz w:val="24"/>
          <w:szCs w:val="24"/>
          <w:lang w:val="tt"/>
        </w:rPr>
      </w:pPr>
      <w:r w:rsidRPr="0080717E">
        <w:rPr>
          <w:rFonts w:ascii="Times New Roman" w:hAnsi="Times New Roman"/>
          <w:sz w:val="24"/>
          <w:szCs w:val="24"/>
          <w:lang w:val="tt"/>
        </w:rPr>
        <w:t>3 нче кушымта</w:t>
      </w:r>
    </w:p>
    <w:p w:rsidR="00865532" w:rsidRPr="0080717E" w:rsidRDefault="00865532" w:rsidP="00865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olor w:val="000000"/>
          <w:sz w:val="24"/>
          <w:szCs w:val="24"/>
          <w:lang w:eastAsia="ru-RU"/>
        </w:rPr>
      </w:pPr>
    </w:p>
    <w:p w:rsidR="00865532" w:rsidRPr="0080717E" w:rsidRDefault="00865532" w:rsidP="00865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olor w:val="000000"/>
          <w:sz w:val="24"/>
          <w:szCs w:val="24"/>
          <w:lang w:eastAsia="ru-RU"/>
        </w:rPr>
      </w:pPr>
    </w:p>
    <w:p w:rsidR="00865532" w:rsidRPr="0080717E" w:rsidRDefault="00865532" w:rsidP="00865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olor w:val="000000"/>
          <w:sz w:val="24"/>
          <w:szCs w:val="24"/>
          <w:lang w:eastAsia="ru-RU"/>
        </w:rPr>
      </w:pPr>
    </w:p>
    <w:p w:rsidR="00443C2D" w:rsidRPr="0080717E" w:rsidRDefault="00443C2D" w:rsidP="00865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olor w:val="000000"/>
          <w:sz w:val="24"/>
          <w:szCs w:val="24"/>
          <w:lang w:eastAsia="ru-RU"/>
        </w:rPr>
      </w:pPr>
      <w:r w:rsidRPr="0080717E">
        <w:rPr>
          <w:rFonts w:ascii="Times New Roman" w:eastAsia="Times New Roman" w:hAnsi="Times New Roman"/>
          <w:color w:val="000000"/>
          <w:sz w:val="24"/>
          <w:szCs w:val="24"/>
          <w:lang w:eastAsia="ru-RU"/>
        </w:rPr>
        <w:t xml:space="preserve">ГО СК техник </w:t>
      </w:r>
      <w:proofErr w:type="spellStart"/>
      <w:r w:rsidRPr="0080717E">
        <w:rPr>
          <w:rFonts w:ascii="Times New Roman" w:eastAsia="Times New Roman" w:hAnsi="Times New Roman"/>
          <w:color w:val="000000"/>
          <w:sz w:val="24"/>
          <w:szCs w:val="24"/>
          <w:lang w:eastAsia="ru-RU"/>
        </w:rPr>
        <w:t>торышын</w:t>
      </w:r>
      <w:proofErr w:type="spellEnd"/>
      <w:r w:rsidRPr="0080717E">
        <w:rPr>
          <w:rFonts w:ascii="Times New Roman" w:eastAsia="Times New Roman" w:hAnsi="Times New Roman"/>
          <w:color w:val="000000"/>
          <w:sz w:val="24"/>
          <w:szCs w:val="24"/>
          <w:lang w:eastAsia="ru-RU"/>
        </w:rPr>
        <w:t xml:space="preserve"> </w:t>
      </w:r>
      <w:proofErr w:type="spellStart"/>
      <w:r w:rsidRPr="0080717E">
        <w:rPr>
          <w:rFonts w:ascii="Times New Roman" w:eastAsia="Times New Roman" w:hAnsi="Times New Roman"/>
          <w:color w:val="000000"/>
          <w:sz w:val="24"/>
          <w:szCs w:val="24"/>
          <w:lang w:eastAsia="ru-RU"/>
        </w:rPr>
        <w:t>бәяләү</w:t>
      </w:r>
      <w:proofErr w:type="spellEnd"/>
      <w:r w:rsidRPr="0080717E">
        <w:rPr>
          <w:rFonts w:ascii="Times New Roman" w:eastAsia="Times New Roman" w:hAnsi="Times New Roman"/>
          <w:color w:val="000000"/>
          <w:sz w:val="24"/>
          <w:szCs w:val="24"/>
          <w:lang w:eastAsia="ru-RU"/>
        </w:rPr>
        <w:t xml:space="preserve"> журналы</w:t>
      </w:r>
    </w:p>
    <w:p w:rsidR="00865532" w:rsidRPr="0080717E" w:rsidRDefault="00443C2D" w:rsidP="00865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olor w:val="000000"/>
          <w:sz w:val="24"/>
          <w:szCs w:val="24"/>
          <w:lang w:eastAsia="ru-RU"/>
        </w:rPr>
      </w:pPr>
      <w:r w:rsidRPr="0080717E">
        <w:rPr>
          <w:rFonts w:ascii="Times New Roman" w:eastAsia="Times New Roman" w:hAnsi="Times New Roman"/>
          <w:color w:val="000000"/>
          <w:sz w:val="24"/>
          <w:szCs w:val="24"/>
          <w:lang w:eastAsia="ru-RU"/>
        </w:rPr>
        <w:t xml:space="preserve"> </w:t>
      </w:r>
      <w:r w:rsidR="00865532" w:rsidRPr="0080717E">
        <w:rPr>
          <w:rFonts w:ascii="Times New Roman" w:eastAsia="Times New Roman" w:hAnsi="Times New Roman"/>
          <w:color w:val="000000"/>
          <w:sz w:val="24"/>
          <w:szCs w:val="24"/>
          <w:lang w:eastAsia="ru-RU"/>
        </w:rPr>
        <w:t>(форма)</w:t>
      </w:r>
    </w:p>
    <w:p w:rsidR="00865532" w:rsidRPr="0080717E" w:rsidRDefault="00865532" w:rsidP="00865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olor w:val="000000"/>
          <w:sz w:val="28"/>
          <w:szCs w:val="28"/>
          <w:lang w:eastAsia="ru-RU"/>
        </w:rPr>
      </w:pPr>
    </w:p>
    <w:p w:rsidR="00865532" w:rsidRPr="0080717E" w:rsidRDefault="00865532" w:rsidP="00865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sz w:val="28"/>
          <w:szCs w:val="28"/>
          <w:lang w:eastAsia="ru-RU"/>
        </w:rPr>
      </w:pPr>
    </w:p>
    <w:p w:rsidR="00865532" w:rsidRPr="0080717E" w:rsidRDefault="00865532" w:rsidP="00865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sz w:val="28"/>
          <w:szCs w:val="28"/>
          <w:lang w:eastAsia="ru-RU"/>
        </w:rPr>
      </w:pPr>
      <w:r w:rsidRPr="0080717E">
        <w:rPr>
          <w:rFonts w:ascii="Times New Roman" w:eastAsia="Times New Roman" w:hAnsi="Times New Roman"/>
          <w:color w:val="000000"/>
          <w:sz w:val="28"/>
          <w:szCs w:val="28"/>
          <w:lang w:eastAsia="ru-RU"/>
        </w:rPr>
        <w:t>__________________________________________________________________</w:t>
      </w:r>
    </w:p>
    <w:p w:rsidR="00865532" w:rsidRPr="0080717E" w:rsidRDefault="00865532" w:rsidP="00865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sz w:val="20"/>
          <w:szCs w:val="20"/>
          <w:lang w:eastAsia="ru-RU"/>
        </w:rPr>
      </w:pPr>
      <w:r w:rsidRPr="0080717E">
        <w:rPr>
          <w:rFonts w:ascii="Times New Roman" w:eastAsia="Times New Roman" w:hAnsi="Times New Roman"/>
          <w:color w:val="000000"/>
          <w:sz w:val="20"/>
          <w:szCs w:val="20"/>
          <w:lang w:eastAsia="ru-RU"/>
        </w:rPr>
        <w:t xml:space="preserve">                                       </w:t>
      </w:r>
      <w:r w:rsidR="00443C2D" w:rsidRPr="0080717E">
        <w:rPr>
          <w:rFonts w:ascii="Times New Roman" w:eastAsia="Times New Roman" w:hAnsi="Times New Roman"/>
          <w:color w:val="000000"/>
          <w:sz w:val="20"/>
          <w:szCs w:val="20"/>
          <w:lang w:eastAsia="ru-RU"/>
        </w:rPr>
        <w:t xml:space="preserve">                     </w:t>
      </w:r>
      <w:r w:rsidRPr="0080717E">
        <w:rPr>
          <w:rFonts w:ascii="Times New Roman" w:eastAsia="Times New Roman" w:hAnsi="Times New Roman"/>
          <w:color w:val="000000"/>
          <w:sz w:val="20"/>
          <w:szCs w:val="20"/>
          <w:lang w:eastAsia="ru-RU"/>
        </w:rPr>
        <w:t xml:space="preserve">   (ГО</w:t>
      </w:r>
      <w:r w:rsidR="00443C2D" w:rsidRPr="0080717E">
        <w:rPr>
          <w:rFonts w:ascii="Times New Roman" w:eastAsia="Times New Roman" w:hAnsi="Times New Roman"/>
          <w:color w:val="000000"/>
          <w:sz w:val="20"/>
          <w:szCs w:val="20"/>
          <w:lang w:eastAsia="ru-RU"/>
        </w:rPr>
        <w:t xml:space="preserve"> СК </w:t>
      </w:r>
      <w:proofErr w:type="spellStart"/>
      <w:r w:rsidR="00443C2D" w:rsidRPr="0080717E">
        <w:rPr>
          <w:rFonts w:ascii="Times New Roman" w:eastAsia="Times New Roman" w:hAnsi="Times New Roman"/>
          <w:color w:val="000000"/>
          <w:sz w:val="20"/>
          <w:szCs w:val="20"/>
          <w:lang w:eastAsia="ru-RU"/>
        </w:rPr>
        <w:t>караган</w:t>
      </w:r>
      <w:proofErr w:type="spellEnd"/>
      <w:r w:rsidR="00443C2D" w:rsidRPr="0080717E">
        <w:rPr>
          <w:rFonts w:ascii="Times New Roman" w:eastAsia="Times New Roman" w:hAnsi="Times New Roman"/>
          <w:color w:val="000000"/>
          <w:sz w:val="20"/>
          <w:szCs w:val="20"/>
          <w:lang w:eastAsia="ru-RU"/>
        </w:rPr>
        <w:t xml:space="preserve"> </w:t>
      </w:r>
      <w:proofErr w:type="spellStart"/>
      <w:r w:rsidR="00443C2D" w:rsidRPr="0080717E">
        <w:rPr>
          <w:rFonts w:ascii="Times New Roman" w:eastAsia="Times New Roman" w:hAnsi="Times New Roman"/>
          <w:color w:val="000000"/>
          <w:sz w:val="20"/>
          <w:szCs w:val="20"/>
          <w:lang w:eastAsia="ru-RU"/>
        </w:rPr>
        <w:t>оешманың</w:t>
      </w:r>
      <w:proofErr w:type="spellEnd"/>
      <w:r w:rsidR="00443C2D" w:rsidRPr="0080717E">
        <w:rPr>
          <w:rFonts w:ascii="Times New Roman" w:eastAsia="Times New Roman" w:hAnsi="Times New Roman"/>
          <w:color w:val="000000"/>
          <w:sz w:val="20"/>
          <w:szCs w:val="20"/>
          <w:lang w:eastAsia="ru-RU"/>
        </w:rPr>
        <w:t xml:space="preserve"> </w:t>
      </w:r>
      <w:proofErr w:type="spellStart"/>
      <w:r w:rsidR="00443C2D" w:rsidRPr="0080717E">
        <w:rPr>
          <w:rFonts w:ascii="Times New Roman" w:eastAsia="Times New Roman" w:hAnsi="Times New Roman"/>
          <w:color w:val="000000"/>
          <w:sz w:val="20"/>
          <w:szCs w:val="20"/>
          <w:lang w:eastAsia="ru-RU"/>
        </w:rPr>
        <w:t>исеме</w:t>
      </w:r>
      <w:proofErr w:type="spellEnd"/>
      <w:r w:rsidRPr="0080717E">
        <w:rPr>
          <w:rFonts w:ascii="Times New Roman" w:eastAsia="Times New Roman" w:hAnsi="Times New Roman"/>
          <w:color w:val="000000"/>
          <w:sz w:val="20"/>
          <w:szCs w:val="20"/>
          <w:lang w:eastAsia="ru-RU"/>
        </w:rPr>
        <w:t>)</w:t>
      </w:r>
    </w:p>
    <w:p w:rsidR="00865532" w:rsidRPr="0080717E" w:rsidRDefault="00865532" w:rsidP="00865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sz w:val="20"/>
          <w:szCs w:val="20"/>
          <w:lang w:eastAsia="ru-RU"/>
        </w:rPr>
      </w:pPr>
    </w:p>
    <w:p w:rsidR="00865532" w:rsidRPr="0080717E" w:rsidRDefault="00865532" w:rsidP="00865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sz w:val="24"/>
          <w:szCs w:val="24"/>
          <w:lang w:eastAsia="ru-RU"/>
        </w:rPr>
      </w:pPr>
      <w:r w:rsidRPr="0080717E">
        <w:rPr>
          <w:rFonts w:ascii="Times New Roman" w:eastAsia="Times New Roman" w:hAnsi="Times New Roman"/>
          <w:color w:val="000000"/>
          <w:sz w:val="24"/>
          <w:szCs w:val="24"/>
          <w:lang w:eastAsia="ru-RU"/>
        </w:rPr>
        <w:t>______________________________________________</w:t>
      </w:r>
      <w:r w:rsidR="00E41059" w:rsidRPr="0080717E">
        <w:rPr>
          <w:rFonts w:ascii="Times New Roman" w:eastAsia="Times New Roman" w:hAnsi="Times New Roman"/>
          <w:color w:val="000000"/>
          <w:sz w:val="24"/>
          <w:szCs w:val="24"/>
          <w:lang w:eastAsia="ru-RU"/>
        </w:rPr>
        <w:t>______</w:t>
      </w:r>
      <w:r w:rsidRPr="0080717E">
        <w:rPr>
          <w:rFonts w:ascii="Times New Roman" w:eastAsia="Times New Roman" w:hAnsi="Times New Roman"/>
          <w:color w:val="000000"/>
          <w:sz w:val="24"/>
          <w:szCs w:val="24"/>
          <w:lang w:eastAsia="ru-RU"/>
        </w:rPr>
        <w:t>___</w:t>
      </w:r>
      <w:r w:rsidR="00443C2D" w:rsidRPr="0080717E">
        <w:rPr>
          <w:rFonts w:ascii="Times New Roman" w:eastAsia="Times New Roman" w:hAnsi="Times New Roman"/>
          <w:color w:val="000000"/>
          <w:sz w:val="24"/>
          <w:szCs w:val="24"/>
          <w:lang w:eastAsia="ru-RU"/>
        </w:rPr>
        <w:t xml:space="preserve"> </w:t>
      </w:r>
      <w:r w:rsidR="00E41059" w:rsidRPr="0080717E">
        <w:rPr>
          <w:rFonts w:ascii="Times New Roman" w:eastAsia="Times New Roman" w:hAnsi="Times New Roman"/>
          <w:color w:val="000000"/>
          <w:sz w:val="24"/>
          <w:szCs w:val="24"/>
          <w:lang w:eastAsia="ru-RU"/>
        </w:rPr>
        <w:t xml:space="preserve">адресы </w:t>
      </w:r>
      <w:proofErr w:type="spellStart"/>
      <w:r w:rsidR="00E41059" w:rsidRPr="0080717E">
        <w:rPr>
          <w:rFonts w:ascii="Times New Roman" w:eastAsia="Times New Roman" w:hAnsi="Times New Roman"/>
          <w:color w:val="000000"/>
          <w:sz w:val="24"/>
          <w:szCs w:val="24"/>
          <w:lang w:eastAsia="ru-RU"/>
        </w:rPr>
        <w:t>буенча</w:t>
      </w:r>
      <w:proofErr w:type="spellEnd"/>
      <w:r w:rsidR="00E41059" w:rsidRPr="0080717E">
        <w:rPr>
          <w:rFonts w:ascii="Times New Roman" w:eastAsia="Times New Roman" w:hAnsi="Times New Roman"/>
          <w:color w:val="000000"/>
          <w:sz w:val="24"/>
          <w:szCs w:val="24"/>
          <w:lang w:eastAsia="ru-RU"/>
        </w:rPr>
        <w:t xml:space="preserve"> </w:t>
      </w:r>
      <w:proofErr w:type="spellStart"/>
      <w:r w:rsidR="00E41059" w:rsidRPr="0080717E">
        <w:rPr>
          <w:rFonts w:ascii="Times New Roman" w:eastAsia="Times New Roman" w:hAnsi="Times New Roman"/>
          <w:color w:val="000000"/>
          <w:sz w:val="24"/>
          <w:szCs w:val="24"/>
          <w:lang w:eastAsia="ru-RU"/>
        </w:rPr>
        <w:t>урнашкан</w:t>
      </w:r>
      <w:proofErr w:type="spellEnd"/>
    </w:p>
    <w:p w:rsidR="00865532" w:rsidRPr="0080717E" w:rsidRDefault="00865532" w:rsidP="008655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olor w:val="000000"/>
          <w:sz w:val="28"/>
          <w:szCs w:val="28"/>
          <w:lang w:eastAsia="ru-RU"/>
        </w:rPr>
      </w:pPr>
    </w:p>
    <w:tbl>
      <w:tblPr>
        <w:tblW w:w="9544" w:type="dxa"/>
        <w:tblInd w:w="-8" w:type="dxa"/>
        <w:shd w:val="clear" w:color="auto" w:fill="FFFFFF"/>
        <w:tblCellMar>
          <w:left w:w="0" w:type="dxa"/>
          <w:right w:w="0" w:type="dxa"/>
        </w:tblCellMar>
        <w:tblLook w:val="04A0" w:firstRow="1" w:lastRow="0" w:firstColumn="1" w:lastColumn="0" w:noHBand="0" w:noVBand="1"/>
      </w:tblPr>
      <w:tblGrid>
        <w:gridCol w:w="1140"/>
        <w:gridCol w:w="1519"/>
        <w:gridCol w:w="1691"/>
        <w:gridCol w:w="1557"/>
        <w:gridCol w:w="1794"/>
        <w:gridCol w:w="1843"/>
      </w:tblGrid>
      <w:tr w:rsidR="00915B25" w:rsidRPr="0080717E" w:rsidTr="005879E4">
        <w:trPr>
          <w:trHeight w:val="2025"/>
        </w:trPr>
        <w:tc>
          <w:tcPr>
            <w:tcW w:w="1298"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865532" w:rsidRPr="0080717E" w:rsidRDefault="00E41059" w:rsidP="005879E4">
            <w:pPr>
              <w:spacing w:after="0" w:line="240" w:lineRule="auto"/>
              <w:jc w:val="center"/>
              <w:rPr>
                <w:rFonts w:ascii="Times New Roman" w:eastAsia="Times New Roman" w:hAnsi="Times New Roman"/>
                <w:bCs/>
                <w:sz w:val="20"/>
                <w:szCs w:val="20"/>
                <w:lang w:eastAsia="ru-RU"/>
              </w:rPr>
            </w:pPr>
            <w:bookmarkStart w:id="1" w:name="100844"/>
            <w:bookmarkStart w:id="2" w:name="001003"/>
            <w:bookmarkEnd w:id="1"/>
            <w:bookmarkEnd w:id="2"/>
            <w:r w:rsidRPr="0080717E">
              <w:rPr>
                <w:rFonts w:ascii="Times New Roman" w:eastAsia="Times New Roman" w:hAnsi="Times New Roman"/>
                <w:bCs/>
                <w:sz w:val="20"/>
                <w:szCs w:val="20"/>
                <w:lang w:eastAsia="ru-RU"/>
              </w:rPr>
              <w:t xml:space="preserve">Техник </w:t>
            </w:r>
            <w:proofErr w:type="spellStart"/>
            <w:r w:rsidRPr="0080717E">
              <w:rPr>
                <w:rFonts w:ascii="Times New Roman" w:eastAsia="Times New Roman" w:hAnsi="Times New Roman"/>
                <w:bCs/>
                <w:sz w:val="20"/>
                <w:szCs w:val="20"/>
                <w:lang w:eastAsia="ru-RU"/>
              </w:rPr>
              <w:t>торышны</w:t>
            </w:r>
            <w:proofErr w:type="spellEnd"/>
            <w:r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bCs/>
                <w:sz w:val="20"/>
                <w:szCs w:val="20"/>
                <w:lang w:eastAsia="ru-RU"/>
              </w:rPr>
              <w:t>бәяләү</w:t>
            </w:r>
            <w:proofErr w:type="spellEnd"/>
            <w:r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bCs/>
                <w:sz w:val="20"/>
                <w:szCs w:val="20"/>
                <w:lang w:eastAsia="ru-RU"/>
              </w:rPr>
              <w:t>датасы</w:t>
            </w:r>
            <w:proofErr w:type="spellEnd"/>
          </w:p>
        </w:tc>
        <w:tc>
          <w:tcPr>
            <w:tcW w:w="1723"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865532" w:rsidRPr="0080717E" w:rsidRDefault="00E41059" w:rsidP="002E1F5E">
            <w:pPr>
              <w:spacing w:after="0" w:line="240" w:lineRule="auto"/>
              <w:jc w:val="center"/>
              <w:rPr>
                <w:rFonts w:ascii="Times New Roman" w:eastAsia="Times New Roman" w:hAnsi="Times New Roman"/>
                <w:bCs/>
                <w:sz w:val="20"/>
                <w:szCs w:val="20"/>
                <w:lang w:eastAsia="ru-RU"/>
              </w:rPr>
            </w:pPr>
            <w:proofErr w:type="spellStart"/>
            <w:r w:rsidRPr="0080717E">
              <w:rPr>
                <w:rFonts w:ascii="Times New Roman" w:eastAsia="Times New Roman" w:hAnsi="Times New Roman"/>
                <w:bCs/>
                <w:sz w:val="20"/>
                <w:szCs w:val="20"/>
                <w:lang w:eastAsia="ru-RU"/>
              </w:rPr>
              <w:t>Контрольдә</w:t>
            </w:r>
            <w:proofErr w:type="spellEnd"/>
            <w:r w:rsidR="002E1F5E" w:rsidRPr="0080717E">
              <w:rPr>
                <w:rFonts w:ascii="Times New Roman" w:eastAsia="Times New Roman" w:hAnsi="Times New Roman"/>
                <w:bCs/>
                <w:sz w:val="20"/>
                <w:szCs w:val="20"/>
                <w:lang w:eastAsia="ru-RU"/>
              </w:rPr>
              <w:t xml:space="preserve"> </w:t>
            </w:r>
            <w:proofErr w:type="spellStart"/>
            <w:r w:rsidR="002E1F5E" w:rsidRPr="0080717E">
              <w:rPr>
                <w:rFonts w:ascii="Times New Roman" w:eastAsia="Times New Roman" w:hAnsi="Times New Roman"/>
                <w:bCs/>
                <w:sz w:val="20"/>
                <w:szCs w:val="20"/>
                <w:lang w:eastAsia="ru-RU"/>
              </w:rPr>
              <w:t>тотучы</w:t>
            </w:r>
            <w:proofErr w:type="spellEnd"/>
            <w:r w:rsidR="002E1F5E" w:rsidRPr="0080717E">
              <w:rPr>
                <w:rFonts w:ascii="Times New Roman" w:eastAsia="Times New Roman" w:hAnsi="Times New Roman"/>
                <w:bCs/>
                <w:sz w:val="20"/>
                <w:szCs w:val="20"/>
                <w:lang w:eastAsia="ru-RU"/>
              </w:rPr>
              <w:t xml:space="preserve"> </w:t>
            </w:r>
            <w:proofErr w:type="spellStart"/>
            <w:r w:rsidR="002E1F5E" w:rsidRPr="0080717E">
              <w:rPr>
                <w:rFonts w:ascii="Times New Roman" w:eastAsia="Times New Roman" w:hAnsi="Times New Roman"/>
                <w:bCs/>
                <w:sz w:val="20"/>
                <w:szCs w:val="20"/>
                <w:lang w:eastAsia="ru-RU"/>
              </w:rPr>
              <w:t>затн</w:t>
            </w:r>
            <w:r w:rsidRPr="0080717E">
              <w:rPr>
                <w:rFonts w:ascii="Times New Roman" w:eastAsia="Times New Roman" w:hAnsi="Times New Roman"/>
                <w:bCs/>
                <w:sz w:val="20"/>
                <w:szCs w:val="20"/>
                <w:lang w:eastAsia="ru-RU"/>
              </w:rPr>
              <w:t>ың</w:t>
            </w:r>
            <w:proofErr w:type="spellEnd"/>
            <w:r w:rsidRPr="0080717E">
              <w:rPr>
                <w:rFonts w:ascii="Times New Roman" w:eastAsia="Times New Roman" w:hAnsi="Times New Roman"/>
                <w:bCs/>
                <w:sz w:val="20"/>
                <w:szCs w:val="20"/>
                <w:lang w:eastAsia="ru-RU"/>
              </w:rPr>
              <w:t xml:space="preserve"> </w:t>
            </w:r>
            <w:proofErr w:type="spellStart"/>
            <w:r w:rsidR="002E1F5E" w:rsidRPr="0080717E">
              <w:rPr>
                <w:rFonts w:ascii="Times New Roman" w:eastAsia="Times New Roman" w:hAnsi="Times New Roman"/>
                <w:bCs/>
                <w:sz w:val="20"/>
                <w:szCs w:val="20"/>
                <w:lang w:eastAsia="ru-RU"/>
              </w:rPr>
              <w:t>вазыйфасы</w:t>
            </w:r>
            <w:proofErr w:type="spellEnd"/>
            <w:r w:rsidR="00865532" w:rsidRPr="0080717E">
              <w:rPr>
                <w:rFonts w:ascii="Times New Roman" w:eastAsia="Times New Roman" w:hAnsi="Times New Roman"/>
                <w:bCs/>
                <w:sz w:val="20"/>
                <w:szCs w:val="20"/>
                <w:lang w:eastAsia="ru-RU"/>
              </w:rPr>
              <w:t xml:space="preserve">, </w:t>
            </w:r>
            <w:proofErr w:type="spellStart"/>
            <w:r w:rsidR="00865532" w:rsidRPr="0080717E">
              <w:rPr>
                <w:rFonts w:ascii="Times New Roman" w:eastAsia="Times New Roman" w:hAnsi="Times New Roman"/>
                <w:bCs/>
                <w:sz w:val="20"/>
                <w:szCs w:val="20"/>
                <w:lang w:eastAsia="ru-RU"/>
              </w:rPr>
              <w:t>фамили</w:t>
            </w:r>
            <w:r w:rsidR="002E1F5E" w:rsidRPr="0080717E">
              <w:rPr>
                <w:rFonts w:ascii="Times New Roman" w:eastAsia="Times New Roman" w:hAnsi="Times New Roman"/>
                <w:bCs/>
                <w:sz w:val="20"/>
                <w:szCs w:val="20"/>
                <w:lang w:eastAsia="ru-RU"/>
              </w:rPr>
              <w:t>ясе</w:t>
            </w:r>
            <w:proofErr w:type="spellEnd"/>
            <w:r w:rsidR="002E1F5E" w:rsidRPr="0080717E">
              <w:rPr>
                <w:rFonts w:ascii="Times New Roman" w:eastAsia="Times New Roman" w:hAnsi="Times New Roman"/>
                <w:bCs/>
                <w:sz w:val="20"/>
                <w:szCs w:val="20"/>
                <w:lang w:eastAsia="ru-RU"/>
              </w:rPr>
              <w:t xml:space="preserve"> </w:t>
            </w:r>
            <w:proofErr w:type="spellStart"/>
            <w:r w:rsidR="002E1F5E" w:rsidRPr="0080717E">
              <w:rPr>
                <w:rFonts w:ascii="Times New Roman" w:eastAsia="Times New Roman" w:hAnsi="Times New Roman"/>
                <w:bCs/>
                <w:sz w:val="20"/>
                <w:szCs w:val="20"/>
                <w:lang w:eastAsia="ru-RU"/>
              </w:rPr>
              <w:t>һәм</w:t>
            </w:r>
            <w:proofErr w:type="spellEnd"/>
            <w:r w:rsidR="00865532" w:rsidRPr="0080717E">
              <w:rPr>
                <w:rFonts w:ascii="Times New Roman" w:eastAsia="Times New Roman" w:hAnsi="Times New Roman"/>
                <w:bCs/>
                <w:sz w:val="20"/>
                <w:szCs w:val="20"/>
                <w:lang w:eastAsia="ru-RU"/>
              </w:rPr>
              <w:t xml:space="preserve"> </w:t>
            </w:r>
            <w:proofErr w:type="spellStart"/>
            <w:r w:rsidR="00865532" w:rsidRPr="0080717E">
              <w:rPr>
                <w:rFonts w:ascii="Times New Roman" w:eastAsia="Times New Roman" w:hAnsi="Times New Roman"/>
                <w:bCs/>
                <w:sz w:val="20"/>
                <w:szCs w:val="20"/>
                <w:lang w:eastAsia="ru-RU"/>
              </w:rPr>
              <w:t>инициал</w:t>
            </w:r>
            <w:r w:rsidR="002E1F5E" w:rsidRPr="0080717E">
              <w:rPr>
                <w:rFonts w:ascii="Times New Roman" w:eastAsia="Times New Roman" w:hAnsi="Times New Roman"/>
                <w:bCs/>
                <w:sz w:val="20"/>
                <w:szCs w:val="20"/>
                <w:lang w:eastAsia="ru-RU"/>
              </w:rPr>
              <w:t>лар</w:t>
            </w:r>
            <w:r w:rsidR="00865532" w:rsidRPr="0080717E">
              <w:rPr>
                <w:rFonts w:ascii="Times New Roman" w:eastAsia="Times New Roman" w:hAnsi="Times New Roman"/>
                <w:bCs/>
                <w:sz w:val="20"/>
                <w:szCs w:val="20"/>
                <w:lang w:eastAsia="ru-RU"/>
              </w:rPr>
              <w:t>ы</w:t>
            </w:r>
            <w:proofErr w:type="spellEnd"/>
            <w:r w:rsidR="00865532" w:rsidRPr="0080717E">
              <w:rPr>
                <w:rFonts w:ascii="Times New Roman" w:eastAsia="Times New Roman" w:hAnsi="Times New Roman"/>
                <w:bCs/>
                <w:sz w:val="20"/>
                <w:szCs w:val="20"/>
                <w:lang w:eastAsia="ru-RU"/>
              </w:rPr>
              <w:t xml:space="preserve"> </w:t>
            </w: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865532" w:rsidRPr="0080717E" w:rsidRDefault="002E1F5E" w:rsidP="005879E4">
            <w:pPr>
              <w:spacing w:after="0" w:line="240" w:lineRule="auto"/>
              <w:jc w:val="center"/>
              <w:rPr>
                <w:rFonts w:ascii="Times New Roman" w:eastAsia="Times New Roman" w:hAnsi="Times New Roman"/>
                <w:bCs/>
                <w:sz w:val="20"/>
                <w:szCs w:val="20"/>
                <w:lang w:eastAsia="ru-RU"/>
              </w:rPr>
            </w:pPr>
            <w:proofErr w:type="spellStart"/>
            <w:r w:rsidRPr="0080717E">
              <w:rPr>
                <w:rFonts w:ascii="Times New Roman" w:eastAsia="Times New Roman" w:hAnsi="Times New Roman"/>
                <w:bCs/>
                <w:sz w:val="20"/>
                <w:szCs w:val="20"/>
                <w:lang w:eastAsia="ru-RU"/>
              </w:rPr>
              <w:t>Тикшерелгән</w:t>
            </w:r>
            <w:proofErr w:type="spellEnd"/>
            <w:r w:rsidR="00865532" w:rsidRPr="0080717E">
              <w:rPr>
                <w:rFonts w:ascii="Times New Roman" w:eastAsia="Times New Roman" w:hAnsi="Times New Roman"/>
                <w:bCs/>
                <w:sz w:val="20"/>
                <w:szCs w:val="20"/>
                <w:lang w:eastAsia="ru-RU"/>
              </w:rPr>
              <w:t xml:space="preserve"> </w:t>
            </w:r>
            <w:proofErr w:type="spellStart"/>
            <w:r w:rsidR="00865532" w:rsidRPr="0080717E">
              <w:rPr>
                <w:rFonts w:ascii="Times New Roman" w:eastAsia="Times New Roman" w:hAnsi="Times New Roman"/>
                <w:bCs/>
                <w:sz w:val="20"/>
                <w:szCs w:val="20"/>
                <w:lang w:eastAsia="ru-RU"/>
              </w:rPr>
              <w:t>конструкци</w:t>
            </w:r>
            <w:r w:rsidR="00CF5947" w:rsidRPr="0080717E">
              <w:rPr>
                <w:rFonts w:ascii="Times New Roman" w:eastAsia="Times New Roman" w:hAnsi="Times New Roman"/>
                <w:bCs/>
                <w:sz w:val="20"/>
                <w:szCs w:val="20"/>
                <w:lang w:eastAsia="ru-RU"/>
              </w:rPr>
              <w:t>яләр</w:t>
            </w:r>
            <w:proofErr w:type="spellEnd"/>
            <w:r w:rsidR="00865532" w:rsidRPr="0080717E">
              <w:rPr>
                <w:rFonts w:ascii="Times New Roman" w:eastAsia="Times New Roman" w:hAnsi="Times New Roman"/>
                <w:bCs/>
                <w:sz w:val="20"/>
                <w:szCs w:val="20"/>
                <w:lang w:eastAsia="ru-RU"/>
              </w:rPr>
              <w:t xml:space="preserve">, </w:t>
            </w:r>
            <w:proofErr w:type="spellStart"/>
            <w:r w:rsidR="00865532" w:rsidRPr="0080717E">
              <w:rPr>
                <w:rFonts w:ascii="Times New Roman" w:eastAsia="Times New Roman" w:hAnsi="Times New Roman"/>
                <w:bCs/>
                <w:sz w:val="20"/>
                <w:szCs w:val="20"/>
                <w:lang w:eastAsia="ru-RU"/>
              </w:rPr>
              <w:t>уз</w:t>
            </w:r>
            <w:r w:rsidR="00CF5947" w:rsidRPr="0080717E">
              <w:rPr>
                <w:rFonts w:ascii="Times New Roman" w:eastAsia="Times New Roman" w:hAnsi="Times New Roman"/>
                <w:bCs/>
                <w:sz w:val="20"/>
                <w:szCs w:val="20"/>
                <w:lang w:eastAsia="ru-RU"/>
              </w:rPr>
              <w:t>еллар</w:t>
            </w:r>
            <w:proofErr w:type="spellEnd"/>
            <w:r w:rsidR="00865532" w:rsidRPr="0080717E">
              <w:rPr>
                <w:rFonts w:ascii="Times New Roman" w:eastAsia="Times New Roman" w:hAnsi="Times New Roman"/>
                <w:bCs/>
                <w:sz w:val="20"/>
                <w:szCs w:val="20"/>
                <w:lang w:eastAsia="ru-RU"/>
              </w:rPr>
              <w:t xml:space="preserve">, </w:t>
            </w:r>
            <w:proofErr w:type="spellStart"/>
            <w:r w:rsidR="00865532" w:rsidRPr="0080717E">
              <w:rPr>
                <w:rFonts w:ascii="Times New Roman" w:eastAsia="Times New Roman" w:hAnsi="Times New Roman"/>
                <w:bCs/>
                <w:sz w:val="20"/>
                <w:szCs w:val="20"/>
                <w:lang w:eastAsia="ru-RU"/>
              </w:rPr>
              <w:t>механизм</w:t>
            </w:r>
            <w:r w:rsidR="00CF5947" w:rsidRPr="0080717E">
              <w:rPr>
                <w:rFonts w:ascii="Times New Roman" w:eastAsia="Times New Roman" w:hAnsi="Times New Roman"/>
                <w:bCs/>
                <w:sz w:val="20"/>
                <w:szCs w:val="20"/>
                <w:lang w:eastAsia="ru-RU"/>
              </w:rPr>
              <w:t>нар</w:t>
            </w:r>
            <w:proofErr w:type="spellEnd"/>
            <w:r w:rsidR="00865532" w:rsidRPr="0080717E">
              <w:rPr>
                <w:rFonts w:ascii="Times New Roman" w:eastAsia="Times New Roman" w:hAnsi="Times New Roman"/>
                <w:bCs/>
                <w:sz w:val="20"/>
                <w:szCs w:val="20"/>
                <w:lang w:eastAsia="ru-RU"/>
              </w:rPr>
              <w:t xml:space="preserve"> </w:t>
            </w:r>
          </w:p>
          <w:p w:rsidR="00865532" w:rsidRPr="0080717E" w:rsidRDefault="00CF5947" w:rsidP="00CF5947">
            <w:pPr>
              <w:spacing w:after="0" w:line="240" w:lineRule="auto"/>
              <w:jc w:val="center"/>
              <w:rPr>
                <w:rFonts w:ascii="Times New Roman" w:eastAsia="Times New Roman" w:hAnsi="Times New Roman"/>
                <w:sz w:val="20"/>
                <w:szCs w:val="20"/>
                <w:lang w:eastAsia="ru-RU"/>
              </w:rPr>
            </w:pPr>
            <w:proofErr w:type="spellStart"/>
            <w:r w:rsidRPr="0080717E">
              <w:rPr>
                <w:rFonts w:ascii="Times New Roman" w:eastAsia="Times New Roman" w:hAnsi="Times New Roman"/>
                <w:bCs/>
                <w:sz w:val="20"/>
                <w:szCs w:val="20"/>
                <w:lang w:eastAsia="ru-RU"/>
              </w:rPr>
              <w:t>һәм</w:t>
            </w:r>
            <w:proofErr w:type="spellEnd"/>
            <w:r w:rsidR="00865532"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sz w:val="20"/>
                <w:szCs w:val="20"/>
                <w:lang w:eastAsia="ru-RU"/>
              </w:rPr>
              <w:t>җайланмалар</w:t>
            </w:r>
            <w:proofErr w:type="spellEnd"/>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701BE1" w:rsidRPr="0080717E" w:rsidRDefault="00701BE1" w:rsidP="005879E4">
            <w:pPr>
              <w:spacing w:after="0" w:line="240" w:lineRule="auto"/>
              <w:jc w:val="center"/>
              <w:rPr>
                <w:rFonts w:ascii="Times New Roman" w:eastAsia="Times New Roman" w:hAnsi="Times New Roman"/>
                <w:bCs/>
                <w:sz w:val="20"/>
                <w:szCs w:val="20"/>
                <w:lang w:eastAsia="ru-RU"/>
              </w:rPr>
            </w:pPr>
            <w:proofErr w:type="spellStart"/>
            <w:r w:rsidRPr="0080717E">
              <w:rPr>
                <w:rFonts w:ascii="Times New Roman" w:eastAsia="Times New Roman" w:hAnsi="Times New Roman"/>
                <w:bCs/>
                <w:sz w:val="20"/>
                <w:szCs w:val="20"/>
                <w:lang w:eastAsia="ru-RU"/>
              </w:rPr>
              <w:t>Тикшерү</w:t>
            </w:r>
            <w:proofErr w:type="spellEnd"/>
            <w:r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bCs/>
                <w:sz w:val="20"/>
                <w:szCs w:val="20"/>
                <w:lang w:eastAsia="ru-RU"/>
              </w:rPr>
              <w:t>нәтиҗәләре</w:t>
            </w:r>
            <w:proofErr w:type="spellEnd"/>
            <w:r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bCs/>
                <w:sz w:val="20"/>
                <w:szCs w:val="20"/>
                <w:lang w:eastAsia="ru-RU"/>
              </w:rPr>
              <w:t>һәм</w:t>
            </w:r>
            <w:proofErr w:type="spellEnd"/>
            <w:r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bCs/>
                <w:sz w:val="20"/>
                <w:szCs w:val="20"/>
                <w:lang w:eastAsia="ru-RU"/>
              </w:rPr>
              <w:t>ачыкланган</w:t>
            </w:r>
            <w:proofErr w:type="spellEnd"/>
            <w:r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bCs/>
                <w:sz w:val="20"/>
                <w:szCs w:val="20"/>
                <w:lang w:eastAsia="ru-RU"/>
              </w:rPr>
              <w:t>җитешсезлекләр</w:t>
            </w:r>
            <w:proofErr w:type="spellEnd"/>
          </w:p>
          <w:p w:rsidR="00865532" w:rsidRPr="0080717E" w:rsidRDefault="00865532" w:rsidP="005879E4">
            <w:pPr>
              <w:spacing w:after="0" w:line="240" w:lineRule="auto"/>
              <w:jc w:val="center"/>
              <w:rPr>
                <w:rFonts w:ascii="Times New Roman" w:eastAsia="Times New Roman" w:hAnsi="Times New Roman"/>
                <w:bCs/>
                <w:sz w:val="20"/>
                <w:szCs w:val="20"/>
                <w:lang w:eastAsia="ru-RU"/>
              </w:rPr>
            </w:pP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865532" w:rsidRPr="0080717E" w:rsidRDefault="006B3929" w:rsidP="005879E4">
            <w:pPr>
              <w:spacing w:after="0" w:line="240" w:lineRule="auto"/>
              <w:jc w:val="center"/>
              <w:rPr>
                <w:rFonts w:ascii="Times New Roman" w:eastAsia="Times New Roman" w:hAnsi="Times New Roman"/>
                <w:bCs/>
                <w:sz w:val="20"/>
                <w:szCs w:val="20"/>
                <w:lang w:eastAsia="ru-RU"/>
              </w:rPr>
            </w:pPr>
            <w:proofErr w:type="spellStart"/>
            <w:r w:rsidRPr="0080717E">
              <w:rPr>
                <w:rFonts w:ascii="Times New Roman" w:eastAsia="Times New Roman" w:hAnsi="Times New Roman"/>
                <w:bCs/>
                <w:sz w:val="20"/>
                <w:szCs w:val="20"/>
                <w:lang w:eastAsia="ru-RU"/>
              </w:rPr>
              <w:t>Җитешсезлекләрне</w:t>
            </w:r>
            <w:proofErr w:type="spellEnd"/>
            <w:r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bCs/>
                <w:sz w:val="20"/>
                <w:szCs w:val="20"/>
                <w:lang w:eastAsia="ru-RU"/>
              </w:rPr>
              <w:t>бетерү</w:t>
            </w:r>
            <w:proofErr w:type="spellEnd"/>
            <w:r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bCs/>
                <w:sz w:val="20"/>
                <w:szCs w:val="20"/>
                <w:lang w:eastAsia="ru-RU"/>
              </w:rPr>
              <w:t>срогы</w:t>
            </w:r>
            <w:proofErr w:type="spellEnd"/>
          </w:p>
        </w:tc>
        <w:tc>
          <w:tcPr>
            <w:tcW w:w="1889"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hideMark/>
          </w:tcPr>
          <w:p w:rsidR="00865532" w:rsidRPr="0080717E" w:rsidRDefault="00915B25" w:rsidP="00915B25">
            <w:pPr>
              <w:spacing w:after="0" w:line="240" w:lineRule="auto"/>
              <w:jc w:val="center"/>
              <w:rPr>
                <w:rFonts w:ascii="Times New Roman" w:eastAsia="Times New Roman" w:hAnsi="Times New Roman"/>
                <w:bCs/>
                <w:sz w:val="20"/>
                <w:szCs w:val="20"/>
                <w:lang w:eastAsia="ru-RU"/>
              </w:rPr>
            </w:pPr>
            <w:proofErr w:type="spellStart"/>
            <w:r w:rsidRPr="0080717E">
              <w:rPr>
                <w:rFonts w:ascii="Times New Roman" w:eastAsia="Times New Roman" w:hAnsi="Times New Roman"/>
                <w:bCs/>
                <w:sz w:val="20"/>
                <w:szCs w:val="20"/>
                <w:lang w:eastAsia="ru-RU"/>
              </w:rPr>
              <w:t>Җитешсезлекләрне</w:t>
            </w:r>
            <w:proofErr w:type="spellEnd"/>
            <w:r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bCs/>
                <w:sz w:val="20"/>
                <w:szCs w:val="20"/>
                <w:lang w:eastAsia="ru-RU"/>
              </w:rPr>
              <w:t>бетерү</w:t>
            </w:r>
            <w:proofErr w:type="spellEnd"/>
            <w:r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bCs/>
                <w:sz w:val="20"/>
                <w:szCs w:val="20"/>
                <w:lang w:eastAsia="ru-RU"/>
              </w:rPr>
              <w:t>датасы</w:t>
            </w:r>
            <w:proofErr w:type="spellEnd"/>
            <w:r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bCs/>
                <w:sz w:val="20"/>
                <w:szCs w:val="20"/>
                <w:lang w:eastAsia="ru-RU"/>
              </w:rPr>
              <w:t>һәм</w:t>
            </w:r>
            <w:proofErr w:type="spellEnd"/>
            <w:r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bCs/>
                <w:sz w:val="20"/>
                <w:szCs w:val="20"/>
                <w:lang w:eastAsia="ru-RU"/>
              </w:rPr>
              <w:t>җаваплы</w:t>
            </w:r>
            <w:proofErr w:type="spellEnd"/>
            <w:r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bCs/>
                <w:sz w:val="20"/>
                <w:szCs w:val="20"/>
                <w:lang w:eastAsia="ru-RU"/>
              </w:rPr>
              <w:t>затның</w:t>
            </w:r>
            <w:proofErr w:type="spellEnd"/>
            <w:r w:rsidRPr="0080717E">
              <w:rPr>
                <w:rFonts w:ascii="Times New Roman" w:eastAsia="Times New Roman" w:hAnsi="Times New Roman"/>
                <w:bCs/>
                <w:sz w:val="20"/>
                <w:szCs w:val="20"/>
                <w:lang w:eastAsia="ru-RU"/>
              </w:rPr>
              <w:t xml:space="preserve"> </w:t>
            </w:r>
            <w:proofErr w:type="spellStart"/>
            <w:r w:rsidRPr="0080717E">
              <w:rPr>
                <w:rFonts w:ascii="Times New Roman" w:eastAsia="Times New Roman" w:hAnsi="Times New Roman"/>
                <w:bCs/>
                <w:sz w:val="20"/>
                <w:szCs w:val="20"/>
                <w:lang w:eastAsia="ru-RU"/>
              </w:rPr>
              <w:t>имзасы</w:t>
            </w:r>
            <w:proofErr w:type="spellEnd"/>
          </w:p>
        </w:tc>
      </w:tr>
      <w:tr w:rsidR="00915B25" w:rsidRPr="0080717E" w:rsidTr="005879E4">
        <w:trPr>
          <w:trHeight w:val="539"/>
        </w:trPr>
        <w:tc>
          <w:tcPr>
            <w:tcW w:w="1298"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tcPr>
          <w:p w:rsidR="00865532" w:rsidRPr="0080717E" w:rsidRDefault="00865532" w:rsidP="005879E4">
            <w:pPr>
              <w:spacing w:after="0" w:line="240" w:lineRule="auto"/>
              <w:jc w:val="center"/>
              <w:rPr>
                <w:rFonts w:ascii="Times New Roman" w:eastAsia="Times New Roman" w:hAnsi="Times New Roman"/>
                <w:bCs/>
                <w:sz w:val="20"/>
                <w:szCs w:val="20"/>
                <w:lang w:eastAsia="ru-RU"/>
              </w:rPr>
            </w:pPr>
          </w:p>
        </w:tc>
        <w:tc>
          <w:tcPr>
            <w:tcW w:w="1723"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tcPr>
          <w:p w:rsidR="00865532" w:rsidRPr="0080717E" w:rsidRDefault="00865532" w:rsidP="005879E4">
            <w:pPr>
              <w:spacing w:after="0" w:line="240" w:lineRule="auto"/>
              <w:jc w:val="center"/>
              <w:rPr>
                <w:rFonts w:ascii="Times New Roman" w:eastAsia="Times New Roman" w:hAnsi="Times New Roman"/>
                <w:bCs/>
                <w:sz w:val="20"/>
                <w:szCs w:val="20"/>
                <w:lang w:eastAsia="ru-RU"/>
              </w:rPr>
            </w:pPr>
          </w:p>
        </w:tc>
        <w:tc>
          <w:tcPr>
            <w:tcW w:w="1799"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tcPr>
          <w:p w:rsidR="00865532" w:rsidRPr="0080717E" w:rsidRDefault="00865532" w:rsidP="005879E4">
            <w:pPr>
              <w:spacing w:after="0" w:line="240" w:lineRule="auto"/>
              <w:jc w:val="center"/>
              <w:rPr>
                <w:rFonts w:ascii="Times New Roman" w:eastAsia="Times New Roman" w:hAnsi="Times New Roman"/>
                <w:bCs/>
                <w:sz w:val="20"/>
                <w:szCs w:val="20"/>
                <w:lang w:eastAsia="ru-RU"/>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tcPr>
          <w:p w:rsidR="00865532" w:rsidRPr="0080717E" w:rsidRDefault="00865532" w:rsidP="005879E4">
            <w:pPr>
              <w:spacing w:after="0" w:line="240" w:lineRule="auto"/>
              <w:jc w:val="center"/>
              <w:rPr>
                <w:rFonts w:ascii="Times New Roman" w:eastAsia="Times New Roman" w:hAnsi="Times New Roman"/>
                <w:bCs/>
                <w:sz w:val="20"/>
                <w:szCs w:val="20"/>
                <w:lang w:eastAsia="ru-RU"/>
              </w:rPr>
            </w:pP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tcPr>
          <w:p w:rsidR="00865532" w:rsidRPr="0080717E" w:rsidRDefault="00865532" w:rsidP="005879E4">
            <w:pPr>
              <w:spacing w:after="0" w:line="240" w:lineRule="auto"/>
              <w:jc w:val="center"/>
              <w:rPr>
                <w:rFonts w:ascii="Times New Roman" w:eastAsia="Times New Roman" w:hAnsi="Times New Roman"/>
                <w:bCs/>
                <w:sz w:val="20"/>
                <w:szCs w:val="20"/>
                <w:lang w:eastAsia="ru-RU"/>
              </w:rPr>
            </w:pPr>
          </w:p>
        </w:tc>
        <w:tc>
          <w:tcPr>
            <w:tcW w:w="1889" w:type="dxa"/>
            <w:tcBorders>
              <w:top w:val="single" w:sz="6" w:space="0" w:color="000000"/>
              <w:left w:val="single" w:sz="6" w:space="0" w:color="000000"/>
              <w:bottom w:val="single" w:sz="6" w:space="0" w:color="000000"/>
              <w:right w:val="single" w:sz="6" w:space="0" w:color="000000"/>
            </w:tcBorders>
            <w:shd w:val="clear" w:color="auto" w:fill="auto"/>
            <w:tcMar>
              <w:top w:w="75" w:type="dxa"/>
              <w:left w:w="75" w:type="dxa"/>
              <w:bottom w:w="75" w:type="dxa"/>
              <w:right w:w="75" w:type="dxa"/>
            </w:tcMar>
            <w:vAlign w:val="center"/>
          </w:tcPr>
          <w:p w:rsidR="00865532" w:rsidRPr="0080717E" w:rsidRDefault="00865532" w:rsidP="005879E4">
            <w:pPr>
              <w:spacing w:after="0" w:line="240" w:lineRule="auto"/>
              <w:jc w:val="center"/>
              <w:rPr>
                <w:rFonts w:ascii="Times New Roman" w:eastAsia="Times New Roman" w:hAnsi="Times New Roman"/>
                <w:bCs/>
                <w:sz w:val="20"/>
                <w:szCs w:val="20"/>
                <w:lang w:eastAsia="ru-RU"/>
              </w:rPr>
            </w:pPr>
          </w:p>
        </w:tc>
      </w:tr>
    </w:tbl>
    <w:p w:rsidR="00865532" w:rsidRPr="0080717E" w:rsidRDefault="00865532" w:rsidP="00865532">
      <w:pPr>
        <w:shd w:val="clear" w:color="auto" w:fill="FFFFFF"/>
        <w:spacing w:after="0" w:line="293" w:lineRule="atLeast"/>
        <w:ind w:firstLine="567"/>
        <w:rPr>
          <w:rFonts w:ascii="Times New Roman" w:eastAsia="Times New Roman" w:hAnsi="Times New Roman"/>
          <w:color w:val="000000"/>
          <w:sz w:val="24"/>
          <w:szCs w:val="24"/>
          <w:lang w:eastAsia="ru-RU"/>
        </w:rPr>
      </w:pPr>
      <w:bookmarkStart w:id="3" w:name="100845"/>
      <w:bookmarkStart w:id="4" w:name="001004"/>
      <w:bookmarkStart w:id="5" w:name="100846"/>
      <w:bookmarkEnd w:id="3"/>
      <w:bookmarkEnd w:id="4"/>
      <w:bookmarkEnd w:id="5"/>
    </w:p>
    <w:p w:rsidR="00865532" w:rsidRPr="00137ED6" w:rsidRDefault="00915B25" w:rsidP="00865532">
      <w:pPr>
        <w:shd w:val="clear" w:color="auto" w:fill="FFFFFF"/>
        <w:spacing w:after="0" w:line="293" w:lineRule="atLeast"/>
        <w:ind w:firstLine="567"/>
        <w:rPr>
          <w:rFonts w:ascii="Times New Roman" w:eastAsia="Times New Roman" w:hAnsi="Times New Roman"/>
          <w:color w:val="000000"/>
          <w:sz w:val="24"/>
          <w:szCs w:val="24"/>
          <w:lang w:eastAsia="ru-RU"/>
        </w:rPr>
      </w:pPr>
      <w:proofErr w:type="spellStart"/>
      <w:r w:rsidRPr="0080717E">
        <w:rPr>
          <w:rFonts w:ascii="Times New Roman" w:eastAsia="Times New Roman" w:hAnsi="Times New Roman"/>
          <w:color w:val="000000"/>
          <w:sz w:val="24"/>
          <w:szCs w:val="24"/>
          <w:lang w:eastAsia="ru-RU"/>
        </w:rPr>
        <w:t>Искәрмә</w:t>
      </w:r>
      <w:proofErr w:type="spellEnd"/>
      <w:r w:rsidR="00865532" w:rsidRPr="0080717E">
        <w:rPr>
          <w:rFonts w:ascii="Times New Roman" w:eastAsia="Times New Roman" w:hAnsi="Times New Roman"/>
          <w:color w:val="000000"/>
          <w:sz w:val="24"/>
          <w:szCs w:val="24"/>
          <w:lang w:eastAsia="ru-RU"/>
        </w:rPr>
        <w:t>: журнал ГО</w:t>
      </w:r>
      <w:r w:rsidR="00B31E52" w:rsidRPr="0080717E">
        <w:rPr>
          <w:rFonts w:ascii="Times New Roman" w:eastAsia="Times New Roman" w:hAnsi="Times New Roman"/>
          <w:color w:val="000000"/>
          <w:sz w:val="24"/>
          <w:szCs w:val="24"/>
          <w:lang w:eastAsia="ru-RU"/>
        </w:rPr>
        <w:t xml:space="preserve"> </w:t>
      </w:r>
      <w:proofErr w:type="spellStart"/>
      <w:r w:rsidR="00B31E52" w:rsidRPr="0080717E">
        <w:rPr>
          <w:rFonts w:ascii="Times New Roman" w:eastAsia="Times New Roman" w:hAnsi="Times New Roman"/>
          <w:color w:val="000000"/>
          <w:sz w:val="24"/>
          <w:szCs w:val="24"/>
          <w:lang w:eastAsia="ru-RU"/>
        </w:rPr>
        <w:t>СКда</w:t>
      </w:r>
      <w:proofErr w:type="spellEnd"/>
      <w:r w:rsidR="00B31E52" w:rsidRPr="0080717E">
        <w:rPr>
          <w:rFonts w:ascii="Times New Roman" w:eastAsia="Times New Roman" w:hAnsi="Times New Roman"/>
          <w:color w:val="000000"/>
          <w:sz w:val="24"/>
          <w:szCs w:val="24"/>
          <w:lang w:eastAsia="ru-RU"/>
        </w:rPr>
        <w:t xml:space="preserve"> </w:t>
      </w:r>
      <w:proofErr w:type="spellStart"/>
      <w:r w:rsidR="00B31E52" w:rsidRPr="0080717E">
        <w:rPr>
          <w:rFonts w:ascii="Times New Roman" w:eastAsia="Times New Roman" w:hAnsi="Times New Roman"/>
          <w:color w:val="000000"/>
          <w:sz w:val="24"/>
          <w:szCs w:val="24"/>
          <w:lang w:eastAsia="ru-RU"/>
        </w:rPr>
        <w:t>саклана</w:t>
      </w:r>
      <w:proofErr w:type="spellEnd"/>
      <w:r w:rsidR="00865532" w:rsidRPr="0080717E">
        <w:rPr>
          <w:rFonts w:ascii="Times New Roman" w:eastAsia="Times New Roman" w:hAnsi="Times New Roman"/>
          <w:color w:val="000000"/>
          <w:sz w:val="24"/>
          <w:szCs w:val="24"/>
          <w:lang w:eastAsia="ru-RU"/>
        </w:rPr>
        <w:t>.</w:t>
      </w:r>
    </w:p>
    <w:p w:rsidR="00865532" w:rsidRDefault="00865532" w:rsidP="00865532">
      <w:pPr>
        <w:spacing w:after="0"/>
        <w:rPr>
          <w:rFonts w:ascii="Times New Roman" w:hAnsi="Times New Roman"/>
          <w:sz w:val="28"/>
          <w:szCs w:val="28"/>
        </w:rPr>
      </w:pPr>
    </w:p>
    <w:p w:rsidR="00865532" w:rsidRPr="00865532" w:rsidRDefault="00865532" w:rsidP="007553DF">
      <w:pPr>
        <w:spacing w:after="0" w:line="240" w:lineRule="auto"/>
        <w:jc w:val="both"/>
        <w:rPr>
          <w:rFonts w:ascii="Times New Roman" w:hAnsi="Times New Roman"/>
          <w:sz w:val="24"/>
          <w:szCs w:val="24"/>
        </w:rPr>
      </w:pPr>
    </w:p>
    <w:sectPr w:rsidR="00865532" w:rsidRPr="00865532" w:rsidSect="00C87500">
      <w:headerReference w:type="default" r:id="rId8"/>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4F2F" w:rsidRDefault="00134F2F">
      <w:pPr>
        <w:spacing w:after="0" w:line="240" w:lineRule="auto"/>
      </w:pPr>
      <w:r>
        <w:separator/>
      </w:r>
    </w:p>
  </w:endnote>
  <w:endnote w:type="continuationSeparator" w:id="0">
    <w:p w:rsidR="00134F2F" w:rsidRDefault="00134F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4F2F" w:rsidRDefault="00134F2F">
      <w:pPr>
        <w:spacing w:after="0" w:line="240" w:lineRule="auto"/>
      </w:pPr>
      <w:r>
        <w:separator/>
      </w:r>
    </w:p>
  </w:footnote>
  <w:footnote w:type="continuationSeparator" w:id="0">
    <w:p w:rsidR="00134F2F" w:rsidRDefault="00134F2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16576833"/>
      <w:docPartObj>
        <w:docPartGallery w:val="Page Numbers (Top of Page)"/>
        <w:docPartUnique/>
      </w:docPartObj>
    </w:sdtPr>
    <w:sdtEndPr>
      <w:rPr>
        <w:rFonts w:ascii="Times New Roman" w:hAnsi="Times New Roman"/>
      </w:rPr>
    </w:sdtEndPr>
    <w:sdtContent>
      <w:p w:rsidR="009E496E" w:rsidRPr="00673697" w:rsidRDefault="009E496E" w:rsidP="00673697">
        <w:pPr>
          <w:pStyle w:val="a4"/>
          <w:jc w:val="center"/>
          <w:rPr>
            <w:rFonts w:ascii="Times New Roman" w:hAnsi="Times New Roman"/>
          </w:rPr>
        </w:pPr>
        <w:r w:rsidRPr="00C87500">
          <w:rPr>
            <w:rFonts w:ascii="Times New Roman" w:hAnsi="Times New Roman"/>
            <w:sz w:val="16"/>
            <w:szCs w:val="16"/>
          </w:rPr>
          <w:fldChar w:fldCharType="begin"/>
        </w:r>
        <w:r w:rsidRPr="00C87500">
          <w:rPr>
            <w:rFonts w:ascii="Times New Roman" w:hAnsi="Times New Roman"/>
            <w:sz w:val="16"/>
            <w:szCs w:val="16"/>
          </w:rPr>
          <w:instrText>PAGE   \* MERGEFORMAT</w:instrText>
        </w:r>
        <w:r w:rsidRPr="00C87500">
          <w:rPr>
            <w:rFonts w:ascii="Times New Roman" w:hAnsi="Times New Roman"/>
            <w:sz w:val="16"/>
            <w:szCs w:val="16"/>
          </w:rPr>
          <w:fldChar w:fldCharType="separate"/>
        </w:r>
        <w:r w:rsidR="00FC5F1F">
          <w:rPr>
            <w:rFonts w:ascii="Times New Roman" w:hAnsi="Times New Roman"/>
            <w:noProof/>
            <w:sz w:val="16"/>
            <w:szCs w:val="16"/>
          </w:rPr>
          <w:t>2</w:t>
        </w:r>
        <w:r w:rsidRPr="00C87500">
          <w:rPr>
            <w:rFonts w:ascii="Times New Roman" w:hAnsi="Times New Roman"/>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418DC"/>
    <w:multiLevelType w:val="hybridMultilevel"/>
    <w:tmpl w:val="AC1ACD98"/>
    <w:lvl w:ilvl="0" w:tplc="B6FA0F92">
      <w:start w:val="1"/>
      <w:numFmt w:val="decimal"/>
      <w:lvlText w:val="%1)"/>
      <w:lvlJc w:val="left"/>
      <w:pPr>
        <w:ind w:left="720" w:hanging="360"/>
      </w:pPr>
    </w:lvl>
    <w:lvl w:ilvl="1" w:tplc="B3D8F03E" w:tentative="1">
      <w:start w:val="1"/>
      <w:numFmt w:val="lowerLetter"/>
      <w:lvlText w:val="%2."/>
      <w:lvlJc w:val="left"/>
      <w:pPr>
        <w:ind w:left="1440" w:hanging="360"/>
      </w:pPr>
    </w:lvl>
    <w:lvl w:ilvl="2" w:tplc="349485CA" w:tentative="1">
      <w:start w:val="1"/>
      <w:numFmt w:val="lowerRoman"/>
      <w:lvlText w:val="%3."/>
      <w:lvlJc w:val="right"/>
      <w:pPr>
        <w:ind w:left="2160" w:hanging="180"/>
      </w:pPr>
    </w:lvl>
    <w:lvl w:ilvl="3" w:tplc="2F06880E" w:tentative="1">
      <w:start w:val="1"/>
      <w:numFmt w:val="decimal"/>
      <w:lvlText w:val="%4."/>
      <w:lvlJc w:val="left"/>
      <w:pPr>
        <w:ind w:left="2880" w:hanging="360"/>
      </w:pPr>
    </w:lvl>
    <w:lvl w:ilvl="4" w:tplc="17FED71A" w:tentative="1">
      <w:start w:val="1"/>
      <w:numFmt w:val="lowerLetter"/>
      <w:lvlText w:val="%5."/>
      <w:lvlJc w:val="left"/>
      <w:pPr>
        <w:ind w:left="3600" w:hanging="360"/>
      </w:pPr>
    </w:lvl>
    <w:lvl w:ilvl="5" w:tplc="810E6706" w:tentative="1">
      <w:start w:val="1"/>
      <w:numFmt w:val="lowerRoman"/>
      <w:lvlText w:val="%6."/>
      <w:lvlJc w:val="right"/>
      <w:pPr>
        <w:ind w:left="4320" w:hanging="180"/>
      </w:pPr>
    </w:lvl>
    <w:lvl w:ilvl="6" w:tplc="B51ECB3A" w:tentative="1">
      <w:start w:val="1"/>
      <w:numFmt w:val="decimal"/>
      <w:lvlText w:val="%7."/>
      <w:lvlJc w:val="left"/>
      <w:pPr>
        <w:ind w:left="5040" w:hanging="360"/>
      </w:pPr>
    </w:lvl>
    <w:lvl w:ilvl="7" w:tplc="EBACEE9A" w:tentative="1">
      <w:start w:val="1"/>
      <w:numFmt w:val="lowerLetter"/>
      <w:lvlText w:val="%8."/>
      <w:lvlJc w:val="left"/>
      <w:pPr>
        <w:ind w:left="5760" w:hanging="360"/>
      </w:pPr>
    </w:lvl>
    <w:lvl w:ilvl="8" w:tplc="1E20F85C" w:tentative="1">
      <w:start w:val="1"/>
      <w:numFmt w:val="lowerRoman"/>
      <w:lvlText w:val="%9."/>
      <w:lvlJc w:val="right"/>
      <w:pPr>
        <w:ind w:left="6480" w:hanging="180"/>
      </w:pPr>
    </w:lvl>
  </w:abstractNum>
  <w:abstractNum w:abstractNumId="1" w15:restartNumberingAfterBreak="0">
    <w:nsid w:val="07EA549B"/>
    <w:multiLevelType w:val="hybridMultilevel"/>
    <w:tmpl w:val="E7181096"/>
    <w:lvl w:ilvl="0" w:tplc="AB2AF584">
      <w:start w:val="1"/>
      <w:numFmt w:val="decimal"/>
      <w:lvlText w:val="%1)"/>
      <w:lvlJc w:val="left"/>
      <w:pPr>
        <w:ind w:left="720" w:hanging="360"/>
      </w:pPr>
    </w:lvl>
    <w:lvl w:ilvl="1" w:tplc="58729074" w:tentative="1">
      <w:start w:val="1"/>
      <w:numFmt w:val="lowerLetter"/>
      <w:lvlText w:val="%2."/>
      <w:lvlJc w:val="left"/>
      <w:pPr>
        <w:ind w:left="1440" w:hanging="360"/>
      </w:pPr>
    </w:lvl>
    <w:lvl w:ilvl="2" w:tplc="55121B2C" w:tentative="1">
      <w:start w:val="1"/>
      <w:numFmt w:val="lowerRoman"/>
      <w:lvlText w:val="%3."/>
      <w:lvlJc w:val="right"/>
      <w:pPr>
        <w:ind w:left="2160" w:hanging="180"/>
      </w:pPr>
    </w:lvl>
    <w:lvl w:ilvl="3" w:tplc="D99CB992" w:tentative="1">
      <w:start w:val="1"/>
      <w:numFmt w:val="decimal"/>
      <w:lvlText w:val="%4."/>
      <w:lvlJc w:val="left"/>
      <w:pPr>
        <w:ind w:left="2880" w:hanging="360"/>
      </w:pPr>
    </w:lvl>
    <w:lvl w:ilvl="4" w:tplc="BB86B810" w:tentative="1">
      <w:start w:val="1"/>
      <w:numFmt w:val="lowerLetter"/>
      <w:lvlText w:val="%5."/>
      <w:lvlJc w:val="left"/>
      <w:pPr>
        <w:ind w:left="3600" w:hanging="360"/>
      </w:pPr>
    </w:lvl>
    <w:lvl w:ilvl="5" w:tplc="ADF8A7EE" w:tentative="1">
      <w:start w:val="1"/>
      <w:numFmt w:val="lowerRoman"/>
      <w:lvlText w:val="%6."/>
      <w:lvlJc w:val="right"/>
      <w:pPr>
        <w:ind w:left="4320" w:hanging="180"/>
      </w:pPr>
    </w:lvl>
    <w:lvl w:ilvl="6" w:tplc="FEACC074" w:tentative="1">
      <w:start w:val="1"/>
      <w:numFmt w:val="decimal"/>
      <w:lvlText w:val="%7."/>
      <w:lvlJc w:val="left"/>
      <w:pPr>
        <w:ind w:left="5040" w:hanging="360"/>
      </w:pPr>
    </w:lvl>
    <w:lvl w:ilvl="7" w:tplc="A260C44E" w:tentative="1">
      <w:start w:val="1"/>
      <w:numFmt w:val="lowerLetter"/>
      <w:lvlText w:val="%8."/>
      <w:lvlJc w:val="left"/>
      <w:pPr>
        <w:ind w:left="5760" w:hanging="360"/>
      </w:pPr>
    </w:lvl>
    <w:lvl w:ilvl="8" w:tplc="7F38FF60" w:tentative="1">
      <w:start w:val="1"/>
      <w:numFmt w:val="lowerRoman"/>
      <w:lvlText w:val="%9."/>
      <w:lvlJc w:val="right"/>
      <w:pPr>
        <w:ind w:left="6480" w:hanging="180"/>
      </w:pPr>
    </w:lvl>
  </w:abstractNum>
  <w:abstractNum w:abstractNumId="2" w15:restartNumberingAfterBreak="0">
    <w:nsid w:val="08E4316E"/>
    <w:multiLevelType w:val="hybridMultilevel"/>
    <w:tmpl w:val="06C8AB1A"/>
    <w:lvl w:ilvl="0" w:tplc="AD24BF0A">
      <w:start w:val="1"/>
      <w:numFmt w:val="decimal"/>
      <w:lvlText w:val="%1)"/>
      <w:lvlJc w:val="left"/>
      <w:pPr>
        <w:ind w:left="720" w:hanging="360"/>
      </w:pPr>
    </w:lvl>
    <w:lvl w:ilvl="1" w:tplc="58DEBA52" w:tentative="1">
      <w:start w:val="1"/>
      <w:numFmt w:val="lowerLetter"/>
      <w:lvlText w:val="%2."/>
      <w:lvlJc w:val="left"/>
      <w:pPr>
        <w:ind w:left="1440" w:hanging="360"/>
      </w:pPr>
    </w:lvl>
    <w:lvl w:ilvl="2" w:tplc="6C96248E" w:tentative="1">
      <w:start w:val="1"/>
      <w:numFmt w:val="lowerRoman"/>
      <w:lvlText w:val="%3."/>
      <w:lvlJc w:val="right"/>
      <w:pPr>
        <w:ind w:left="2160" w:hanging="180"/>
      </w:pPr>
    </w:lvl>
    <w:lvl w:ilvl="3" w:tplc="D6AC2E28" w:tentative="1">
      <w:start w:val="1"/>
      <w:numFmt w:val="decimal"/>
      <w:lvlText w:val="%4."/>
      <w:lvlJc w:val="left"/>
      <w:pPr>
        <w:ind w:left="2880" w:hanging="360"/>
      </w:pPr>
    </w:lvl>
    <w:lvl w:ilvl="4" w:tplc="2BCA6718" w:tentative="1">
      <w:start w:val="1"/>
      <w:numFmt w:val="lowerLetter"/>
      <w:lvlText w:val="%5."/>
      <w:lvlJc w:val="left"/>
      <w:pPr>
        <w:ind w:left="3600" w:hanging="360"/>
      </w:pPr>
    </w:lvl>
    <w:lvl w:ilvl="5" w:tplc="8D5218BC" w:tentative="1">
      <w:start w:val="1"/>
      <w:numFmt w:val="lowerRoman"/>
      <w:lvlText w:val="%6."/>
      <w:lvlJc w:val="right"/>
      <w:pPr>
        <w:ind w:left="4320" w:hanging="180"/>
      </w:pPr>
    </w:lvl>
    <w:lvl w:ilvl="6" w:tplc="5560D23C" w:tentative="1">
      <w:start w:val="1"/>
      <w:numFmt w:val="decimal"/>
      <w:lvlText w:val="%7."/>
      <w:lvlJc w:val="left"/>
      <w:pPr>
        <w:ind w:left="5040" w:hanging="360"/>
      </w:pPr>
    </w:lvl>
    <w:lvl w:ilvl="7" w:tplc="F7C60A82" w:tentative="1">
      <w:start w:val="1"/>
      <w:numFmt w:val="lowerLetter"/>
      <w:lvlText w:val="%8."/>
      <w:lvlJc w:val="left"/>
      <w:pPr>
        <w:ind w:left="5760" w:hanging="360"/>
      </w:pPr>
    </w:lvl>
    <w:lvl w:ilvl="8" w:tplc="9650DFDA" w:tentative="1">
      <w:start w:val="1"/>
      <w:numFmt w:val="lowerRoman"/>
      <w:lvlText w:val="%9."/>
      <w:lvlJc w:val="right"/>
      <w:pPr>
        <w:ind w:left="6480" w:hanging="180"/>
      </w:pPr>
    </w:lvl>
  </w:abstractNum>
  <w:abstractNum w:abstractNumId="3" w15:restartNumberingAfterBreak="0">
    <w:nsid w:val="094430C4"/>
    <w:multiLevelType w:val="hybridMultilevel"/>
    <w:tmpl w:val="9D9E1CE4"/>
    <w:lvl w:ilvl="0" w:tplc="849AACA2">
      <w:start w:val="1"/>
      <w:numFmt w:val="decimal"/>
      <w:lvlText w:val="%1)"/>
      <w:lvlJc w:val="left"/>
      <w:pPr>
        <w:ind w:left="704" w:hanging="420"/>
      </w:pPr>
    </w:lvl>
    <w:lvl w:ilvl="1" w:tplc="77709DCE">
      <w:start w:val="1"/>
      <w:numFmt w:val="lowerLetter"/>
      <w:lvlText w:val="%2."/>
      <w:lvlJc w:val="left"/>
      <w:pPr>
        <w:ind w:left="1364" w:hanging="360"/>
      </w:pPr>
    </w:lvl>
    <w:lvl w:ilvl="2" w:tplc="74241DAA">
      <w:start w:val="1"/>
      <w:numFmt w:val="lowerRoman"/>
      <w:lvlText w:val="%3."/>
      <w:lvlJc w:val="right"/>
      <w:pPr>
        <w:ind w:left="2084" w:hanging="180"/>
      </w:pPr>
    </w:lvl>
    <w:lvl w:ilvl="3" w:tplc="4A82BBDE">
      <w:start w:val="1"/>
      <w:numFmt w:val="decimal"/>
      <w:lvlText w:val="%4."/>
      <w:lvlJc w:val="left"/>
      <w:pPr>
        <w:ind w:left="2804" w:hanging="360"/>
      </w:pPr>
    </w:lvl>
    <w:lvl w:ilvl="4" w:tplc="A74EF446">
      <w:start w:val="1"/>
      <w:numFmt w:val="lowerLetter"/>
      <w:lvlText w:val="%5."/>
      <w:lvlJc w:val="left"/>
      <w:pPr>
        <w:ind w:left="3524" w:hanging="360"/>
      </w:pPr>
    </w:lvl>
    <w:lvl w:ilvl="5" w:tplc="AF8C15C0">
      <w:start w:val="1"/>
      <w:numFmt w:val="lowerRoman"/>
      <w:lvlText w:val="%6."/>
      <w:lvlJc w:val="right"/>
      <w:pPr>
        <w:ind w:left="4244" w:hanging="180"/>
      </w:pPr>
    </w:lvl>
    <w:lvl w:ilvl="6" w:tplc="B69288B4">
      <w:start w:val="1"/>
      <w:numFmt w:val="decimal"/>
      <w:lvlText w:val="%7."/>
      <w:lvlJc w:val="left"/>
      <w:pPr>
        <w:ind w:left="4964" w:hanging="360"/>
      </w:pPr>
    </w:lvl>
    <w:lvl w:ilvl="7" w:tplc="DB1C4B56">
      <w:start w:val="1"/>
      <w:numFmt w:val="lowerLetter"/>
      <w:lvlText w:val="%8."/>
      <w:lvlJc w:val="left"/>
      <w:pPr>
        <w:ind w:left="5684" w:hanging="360"/>
      </w:pPr>
    </w:lvl>
    <w:lvl w:ilvl="8" w:tplc="AD4A7222">
      <w:start w:val="1"/>
      <w:numFmt w:val="lowerRoman"/>
      <w:lvlText w:val="%9."/>
      <w:lvlJc w:val="right"/>
      <w:pPr>
        <w:ind w:left="6404" w:hanging="180"/>
      </w:pPr>
    </w:lvl>
  </w:abstractNum>
  <w:abstractNum w:abstractNumId="4" w15:restartNumberingAfterBreak="0">
    <w:nsid w:val="09F76E34"/>
    <w:multiLevelType w:val="hybridMultilevel"/>
    <w:tmpl w:val="02AE3AE8"/>
    <w:lvl w:ilvl="0" w:tplc="3A3A2412">
      <w:start w:val="1"/>
      <w:numFmt w:val="decimal"/>
      <w:lvlText w:val="%1."/>
      <w:lvlJc w:val="left"/>
      <w:pPr>
        <w:ind w:left="720" w:hanging="360"/>
      </w:pPr>
    </w:lvl>
    <w:lvl w:ilvl="1" w:tplc="22D6E9D2" w:tentative="1">
      <w:start w:val="1"/>
      <w:numFmt w:val="lowerLetter"/>
      <w:lvlText w:val="%2."/>
      <w:lvlJc w:val="left"/>
      <w:pPr>
        <w:ind w:left="1440" w:hanging="360"/>
      </w:pPr>
    </w:lvl>
    <w:lvl w:ilvl="2" w:tplc="BB262824" w:tentative="1">
      <w:start w:val="1"/>
      <w:numFmt w:val="lowerRoman"/>
      <w:lvlText w:val="%3."/>
      <w:lvlJc w:val="right"/>
      <w:pPr>
        <w:ind w:left="2160" w:hanging="180"/>
      </w:pPr>
    </w:lvl>
    <w:lvl w:ilvl="3" w:tplc="3D684B12" w:tentative="1">
      <w:start w:val="1"/>
      <w:numFmt w:val="decimal"/>
      <w:lvlText w:val="%4."/>
      <w:lvlJc w:val="left"/>
      <w:pPr>
        <w:ind w:left="2880" w:hanging="360"/>
      </w:pPr>
    </w:lvl>
    <w:lvl w:ilvl="4" w:tplc="7E88BBB2" w:tentative="1">
      <w:start w:val="1"/>
      <w:numFmt w:val="lowerLetter"/>
      <w:lvlText w:val="%5."/>
      <w:lvlJc w:val="left"/>
      <w:pPr>
        <w:ind w:left="3600" w:hanging="360"/>
      </w:pPr>
    </w:lvl>
    <w:lvl w:ilvl="5" w:tplc="39422A00" w:tentative="1">
      <w:start w:val="1"/>
      <w:numFmt w:val="lowerRoman"/>
      <w:lvlText w:val="%6."/>
      <w:lvlJc w:val="right"/>
      <w:pPr>
        <w:ind w:left="4320" w:hanging="180"/>
      </w:pPr>
    </w:lvl>
    <w:lvl w:ilvl="6" w:tplc="9948E0A8" w:tentative="1">
      <w:start w:val="1"/>
      <w:numFmt w:val="decimal"/>
      <w:lvlText w:val="%7."/>
      <w:lvlJc w:val="left"/>
      <w:pPr>
        <w:ind w:left="5040" w:hanging="360"/>
      </w:pPr>
    </w:lvl>
    <w:lvl w:ilvl="7" w:tplc="35683048" w:tentative="1">
      <w:start w:val="1"/>
      <w:numFmt w:val="lowerLetter"/>
      <w:lvlText w:val="%8."/>
      <w:lvlJc w:val="left"/>
      <w:pPr>
        <w:ind w:left="5760" w:hanging="360"/>
      </w:pPr>
    </w:lvl>
    <w:lvl w:ilvl="8" w:tplc="87EE3F9A" w:tentative="1">
      <w:start w:val="1"/>
      <w:numFmt w:val="lowerRoman"/>
      <w:lvlText w:val="%9."/>
      <w:lvlJc w:val="right"/>
      <w:pPr>
        <w:ind w:left="6480" w:hanging="180"/>
      </w:pPr>
    </w:lvl>
  </w:abstractNum>
  <w:abstractNum w:abstractNumId="5" w15:restartNumberingAfterBreak="0">
    <w:nsid w:val="0B655BB7"/>
    <w:multiLevelType w:val="hybridMultilevel"/>
    <w:tmpl w:val="E64EC4EC"/>
    <w:lvl w:ilvl="0" w:tplc="43EE8C92">
      <w:start w:val="1"/>
      <w:numFmt w:val="decimal"/>
      <w:lvlText w:val="%1."/>
      <w:lvlJc w:val="left"/>
      <w:pPr>
        <w:ind w:left="1354" w:hanging="645"/>
      </w:pPr>
      <w:rPr>
        <w:rFonts w:hint="default"/>
      </w:rPr>
    </w:lvl>
    <w:lvl w:ilvl="1" w:tplc="4A46D68E" w:tentative="1">
      <w:start w:val="1"/>
      <w:numFmt w:val="lowerLetter"/>
      <w:lvlText w:val="%2."/>
      <w:lvlJc w:val="left"/>
      <w:pPr>
        <w:ind w:left="1789" w:hanging="360"/>
      </w:pPr>
    </w:lvl>
    <w:lvl w:ilvl="2" w:tplc="AEB4B74E" w:tentative="1">
      <w:start w:val="1"/>
      <w:numFmt w:val="lowerRoman"/>
      <w:lvlText w:val="%3."/>
      <w:lvlJc w:val="right"/>
      <w:pPr>
        <w:ind w:left="2509" w:hanging="180"/>
      </w:pPr>
    </w:lvl>
    <w:lvl w:ilvl="3" w:tplc="9E6AFABE" w:tentative="1">
      <w:start w:val="1"/>
      <w:numFmt w:val="decimal"/>
      <w:lvlText w:val="%4."/>
      <w:lvlJc w:val="left"/>
      <w:pPr>
        <w:ind w:left="3229" w:hanging="360"/>
      </w:pPr>
    </w:lvl>
    <w:lvl w:ilvl="4" w:tplc="D1D2F80E" w:tentative="1">
      <w:start w:val="1"/>
      <w:numFmt w:val="lowerLetter"/>
      <w:lvlText w:val="%5."/>
      <w:lvlJc w:val="left"/>
      <w:pPr>
        <w:ind w:left="3949" w:hanging="360"/>
      </w:pPr>
    </w:lvl>
    <w:lvl w:ilvl="5" w:tplc="BB647C94" w:tentative="1">
      <w:start w:val="1"/>
      <w:numFmt w:val="lowerRoman"/>
      <w:lvlText w:val="%6."/>
      <w:lvlJc w:val="right"/>
      <w:pPr>
        <w:ind w:left="4669" w:hanging="180"/>
      </w:pPr>
    </w:lvl>
    <w:lvl w:ilvl="6" w:tplc="B5B67EC0" w:tentative="1">
      <w:start w:val="1"/>
      <w:numFmt w:val="decimal"/>
      <w:lvlText w:val="%7."/>
      <w:lvlJc w:val="left"/>
      <w:pPr>
        <w:ind w:left="5389" w:hanging="360"/>
      </w:pPr>
    </w:lvl>
    <w:lvl w:ilvl="7" w:tplc="2A9CF432" w:tentative="1">
      <w:start w:val="1"/>
      <w:numFmt w:val="lowerLetter"/>
      <w:lvlText w:val="%8."/>
      <w:lvlJc w:val="left"/>
      <w:pPr>
        <w:ind w:left="6109" w:hanging="360"/>
      </w:pPr>
    </w:lvl>
    <w:lvl w:ilvl="8" w:tplc="CB505474" w:tentative="1">
      <w:start w:val="1"/>
      <w:numFmt w:val="lowerRoman"/>
      <w:lvlText w:val="%9."/>
      <w:lvlJc w:val="right"/>
      <w:pPr>
        <w:ind w:left="6829" w:hanging="180"/>
      </w:pPr>
    </w:lvl>
  </w:abstractNum>
  <w:abstractNum w:abstractNumId="6" w15:restartNumberingAfterBreak="0">
    <w:nsid w:val="0CE56B5E"/>
    <w:multiLevelType w:val="hybridMultilevel"/>
    <w:tmpl w:val="860AAACE"/>
    <w:lvl w:ilvl="0" w:tplc="614C0D7A">
      <w:start w:val="1"/>
      <w:numFmt w:val="decimal"/>
      <w:lvlText w:val="%1."/>
      <w:lvlJc w:val="left"/>
      <w:pPr>
        <w:ind w:left="720" w:hanging="360"/>
      </w:pPr>
    </w:lvl>
    <w:lvl w:ilvl="1" w:tplc="644AE434">
      <w:start w:val="1"/>
      <w:numFmt w:val="lowerLetter"/>
      <w:lvlText w:val="%2."/>
      <w:lvlJc w:val="left"/>
      <w:pPr>
        <w:ind w:left="1440" w:hanging="360"/>
      </w:pPr>
    </w:lvl>
    <w:lvl w:ilvl="2" w:tplc="61BAB146" w:tentative="1">
      <w:start w:val="1"/>
      <w:numFmt w:val="lowerRoman"/>
      <w:lvlText w:val="%3."/>
      <w:lvlJc w:val="right"/>
      <w:pPr>
        <w:ind w:left="2160" w:hanging="180"/>
      </w:pPr>
    </w:lvl>
    <w:lvl w:ilvl="3" w:tplc="62BA1570" w:tentative="1">
      <w:start w:val="1"/>
      <w:numFmt w:val="decimal"/>
      <w:lvlText w:val="%4."/>
      <w:lvlJc w:val="left"/>
      <w:pPr>
        <w:ind w:left="2880" w:hanging="360"/>
      </w:pPr>
    </w:lvl>
    <w:lvl w:ilvl="4" w:tplc="E5DCA98E" w:tentative="1">
      <w:start w:val="1"/>
      <w:numFmt w:val="lowerLetter"/>
      <w:lvlText w:val="%5."/>
      <w:lvlJc w:val="left"/>
      <w:pPr>
        <w:ind w:left="3600" w:hanging="360"/>
      </w:pPr>
    </w:lvl>
    <w:lvl w:ilvl="5" w:tplc="249A8EC2" w:tentative="1">
      <w:start w:val="1"/>
      <w:numFmt w:val="lowerRoman"/>
      <w:lvlText w:val="%6."/>
      <w:lvlJc w:val="right"/>
      <w:pPr>
        <w:ind w:left="4320" w:hanging="180"/>
      </w:pPr>
    </w:lvl>
    <w:lvl w:ilvl="6" w:tplc="41E41E60" w:tentative="1">
      <w:start w:val="1"/>
      <w:numFmt w:val="decimal"/>
      <w:lvlText w:val="%7."/>
      <w:lvlJc w:val="left"/>
      <w:pPr>
        <w:ind w:left="5040" w:hanging="360"/>
      </w:pPr>
    </w:lvl>
    <w:lvl w:ilvl="7" w:tplc="BAD89FF8" w:tentative="1">
      <w:start w:val="1"/>
      <w:numFmt w:val="lowerLetter"/>
      <w:lvlText w:val="%8."/>
      <w:lvlJc w:val="left"/>
      <w:pPr>
        <w:ind w:left="5760" w:hanging="360"/>
      </w:pPr>
    </w:lvl>
    <w:lvl w:ilvl="8" w:tplc="76087794" w:tentative="1">
      <w:start w:val="1"/>
      <w:numFmt w:val="lowerRoman"/>
      <w:lvlText w:val="%9."/>
      <w:lvlJc w:val="right"/>
      <w:pPr>
        <w:ind w:left="6480" w:hanging="180"/>
      </w:pPr>
    </w:lvl>
  </w:abstractNum>
  <w:abstractNum w:abstractNumId="7" w15:restartNumberingAfterBreak="0">
    <w:nsid w:val="118851F2"/>
    <w:multiLevelType w:val="hybridMultilevel"/>
    <w:tmpl w:val="0CAED8B6"/>
    <w:lvl w:ilvl="0" w:tplc="9F94787A">
      <w:start w:val="1"/>
      <w:numFmt w:val="decimal"/>
      <w:lvlText w:val="%1)"/>
      <w:lvlJc w:val="left"/>
      <w:pPr>
        <w:ind w:left="720" w:hanging="360"/>
      </w:pPr>
    </w:lvl>
    <w:lvl w:ilvl="1" w:tplc="44D2AB08" w:tentative="1">
      <w:start w:val="1"/>
      <w:numFmt w:val="lowerLetter"/>
      <w:lvlText w:val="%2."/>
      <w:lvlJc w:val="left"/>
      <w:pPr>
        <w:ind w:left="1440" w:hanging="360"/>
      </w:pPr>
    </w:lvl>
    <w:lvl w:ilvl="2" w:tplc="FE56D410" w:tentative="1">
      <w:start w:val="1"/>
      <w:numFmt w:val="lowerRoman"/>
      <w:lvlText w:val="%3."/>
      <w:lvlJc w:val="right"/>
      <w:pPr>
        <w:ind w:left="2160" w:hanging="180"/>
      </w:pPr>
    </w:lvl>
    <w:lvl w:ilvl="3" w:tplc="F1640EDE" w:tentative="1">
      <w:start w:val="1"/>
      <w:numFmt w:val="decimal"/>
      <w:lvlText w:val="%4."/>
      <w:lvlJc w:val="left"/>
      <w:pPr>
        <w:ind w:left="2880" w:hanging="360"/>
      </w:pPr>
    </w:lvl>
    <w:lvl w:ilvl="4" w:tplc="D7601248" w:tentative="1">
      <w:start w:val="1"/>
      <w:numFmt w:val="lowerLetter"/>
      <w:lvlText w:val="%5."/>
      <w:lvlJc w:val="left"/>
      <w:pPr>
        <w:ind w:left="3600" w:hanging="360"/>
      </w:pPr>
    </w:lvl>
    <w:lvl w:ilvl="5" w:tplc="B0228342" w:tentative="1">
      <w:start w:val="1"/>
      <w:numFmt w:val="lowerRoman"/>
      <w:lvlText w:val="%6."/>
      <w:lvlJc w:val="right"/>
      <w:pPr>
        <w:ind w:left="4320" w:hanging="180"/>
      </w:pPr>
    </w:lvl>
    <w:lvl w:ilvl="6" w:tplc="F92A5834" w:tentative="1">
      <w:start w:val="1"/>
      <w:numFmt w:val="decimal"/>
      <w:lvlText w:val="%7."/>
      <w:lvlJc w:val="left"/>
      <w:pPr>
        <w:ind w:left="5040" w:hanging="360"/>
      </w:pPr>
    </w:lvl>
    <w:lvl w:ilvl="7" w:tplc="3E441816" w:tentative="1">
      <w:start w:val="1"/>
      <w:numFmt w:val="lowerLetter"/>
      <w:lvlText w:val="%8."/>
      <w:lvlJc w:val="left"/>
      <w:pPr>
        <w:ind w:left="5760" w:hanging="360"/>
      </w:pPr>
    </w:lvl>
    <w:lvl w:ilvl="8" w:tplc="4C68A628" w:tentative="1">
      <w:start w:val="1"/>
      <w:numFmt w:val="lowerRoman"/>
      <w:lvlText w:val="%9."/>
      <w:lvlJc w:val="right"/>
      <w:pPr>
        <w:ind w:left="6480" w:hanging="180"/>
      </w:pPr>
    </w:lvl>
  </w:abstractNum>
  <w:abstractNum w:abstractNumId="8" w15:restartNumberingAfterBreak="0">
    <w:nsid w:val="12A4478A"/>
    <w:multiLevelType w:val="hybridMultilevel"/>
    <w:tmpl w:val="2CBA56EE"/>
    <w:lvl w:ilvl="0" w:tplc="74624DEC">
      <w:start w:val="1"/>
      <w:numFmt w:val="decimal"/>
      <w:lvlText w:val="%1."/>
      <w:lvlJc w:val="left"/>
      <w:pPr>
        <w:tabs>
          <w:tab w:val="num" w:pos="1199"/>
        </w:tabs>
        <w:ind w:left="1199" w:hanging="915"/>
      </w:pPr>
    </w:lvl>
    <w:lvl w:ilvl="1" w:tplc="D520C05A">
      <w:start w:val="1"/>
      <w:numFmt w:val="lowerLetter"/>
      <w:lvlText w:val="%2."/>
      <w:lvlJc w:val="left"/>
      <w:pPr>
        <w:tabs>
          <w:tab w:val="num" w:pos="1620"/>
        </w:tabs>
        <w:ind w:left="1620" w:hanging="360"/>
      </w:pPr>
    </w:lvl>
    <w:lvl w:ilvl="2" w:tplc="EF38FC34">
      <w:start w:val="1"/>
      <w:numFmt w:val="lowerRoman"/>
      <w:lvlText w:val="%3."/>
      <w:lvlJc w:val="right"/>
      <w:pPr>
        <w:tabs>
          <w:tab w:val="num" w:pos="2340"/>
        </w:tabs>
        <w:ind w:left="2340" w:hanging="180"/>
      </w:pPr>
    </w:lvl>
    <w:lvl w:ilvl="3" w:tplc="0F6873FC">
      <w:start w:val="1"/>
      <w:numFmt w:val="decimal"/>
      <w:lvlText w:val="%4."/>
      <w:lvlJc w:val="left"/>
      <w:pPr>
        <w:tabs>
          <w:tab w:val="num" w:pos="3060"/>
        </w:tabs>
        <w:ind w:left="3060" w:hanging="360"/>
      </w:pPr>
    </w:lvl>
    <w:lvl w:ilvl="4" w:tplc="2A6AB252">
      <w:start w:val="1"/>
      <w:numFmt w:val="lowerLetter"/>
      <w:lvlText w:val="%5."/>
      <w:lvlJc w:val="left"/>
      <w:pPr>
        <w:tabs>
          <w:tab w:val="num" w:pos="3780"/>
        </w:tabs>
        <w:ind w:left="3780" w:hanging="360"/>
      </w:pPr>
    </w:lvl>
    <w:lvl w:ilvl="5" w:tplc="89062BF4">
      <w:start w:val="1"/>
      <w:numFmt w:val="lowerRoman"/>
      <w:lvlText w:val="%6."/>
      <w:lvlJc w:val="right"/>
      <w:pPr>
        <w:tabs>
          <w:tab w:val="num" w:pos="4500"/>
        </w:tabs>
        <w:ind w:left="4500" w:hanging="180"/>
      </w:pPr>
    </w:lvl>
    <w:lvl w:ilvl="6" w:tplc="81982122">
      <w:start w:val="1"/>
      <w:numFmt w:val="decimal"/>
      <w:lvlText w:val="%7."/>
      <w:lvlJc w:val="left"/>
      <w:pPr>
        <w:tabs>
          <w:tab w:val="num" w:pos="5220"/>
        </w:tabs>
        <w:ind w:left="5220" w:hanging="360"/>
      </w:pPr>
    </w:lvl>
    <w:lvl w:ilvl="7" w:tplc="6FA0D9B8">
      <w:start w:val="1"/>
      <w:numFmt w:val="lowerLetter"/>
      <w:lvlText w:val="%8."/>
      <w:lvlJc w:val="left"/>
      <w:pPr>
        <w:tabs>
          <w:tab w:val="num" w:pos="5940"/>
        </w:tabs>
        <w:ind w:left="5940" w:hanging="360"/>
      </w:pPr>
    </w:lvl>
    <w:lvl w:ilvl="8" w:tplc="1F1E2EB0">
      <w:start w:val="1"/>
      <w:numFmt w:val="lowerRoman"/>
      <w:lvlText w:val="%9."/>
      <w:lvlJc w:val="right"/>
      <w:pPr>
        <w:tabs>
          <w:tab w:val="num" w:pos="6660"/>
        </w:tabs>
        <w:ind w:left="6660" w:hanging="180"/>
      </w:pPr>
    </w:lvl>
  </w:abstractNum>
  <w:abstractNum w:abstractNumId="9" w15:restartNumberingAfterBreak="0">
    <w:nsid w:val="1356755E"/>
    <w:multiLevelType w:val="multilevel"/>
    <w:tmpl w:val="CA304E0C"/>
    <w:lvl w:ilvl="0">
      <w:start w:val="1"/>
      <w:numFmt w:val="decimal"/>
      <w:lvlText w:val="%1"/>
      <w:lvlJc w:val="left"/>
      <w:pPr>
        <w:ind w:left="3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start w:val="3"/>
      <w:numFmt w:val="decimal"/>
      <w:lvlRestart w:val="0"/>
      <w:lvlText w:val="%1.%2."/>
      <w:lvlJc w:val="left"/>
      <w:pPr>
        <w:ind w:left="1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start w:val="1"/>
      <w:numFmt w:val="lowerRoman"/>
      <w:lvlText w:val="%3"/>
      <w:lvlJc w:val="left"/>
      <w:pPr>
        <w:ind w:left="18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start w:val="1"/>
      <w:numFmt w:val="decimal"/>
      <w:lvlText w:val="%4"/>
      <w:lvlJc w:val="left"/>
      <w:pPr>
        <w:ind w:left="25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start w:val="1"/>
      <w:numFmt w:val="lowerLetter"/>
      <w:lvlText w:val="%5"/>
      <w:lvlJc w:val="left"/>
      <w:pPr>
        <w:ind w:left="32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start w:val="1"/>
      <w:numFmt w:val="lowerRoman"/>
      <w:lvlText w:val="%6"/>
      <w:lvlJc w:val="left"/>
      <w:pPr>
        <w:ind w:left="39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start w:val="1"/>
      <w:numFmt w:val="decimal"/>
      <w:lvlText w:val="%7"/>
      <w:lvlJc w:val="left"/>
      <w:pPr>
        <w:ind w:left="46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start w:val="1"/>
      <w:numFmt w:val="lowerLetter"/>
      <w:lvlText w:val="%8"/>
      <w:lvlJc w:val="left"/>
      <w:pPr>
        <w:ind w:left="54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start w:val="1"/>
      <w:numFmt w:val="lowerRoman"/>
      <w:lvlText w:val="%9"/>
      <w:lvlJc w:val="left"/>
      <w:pPr>
        <w:ind w:left="61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0" w15:restartNumberingAfterBreak="0">
    <w:nsid w:val="159F37E4"/>
    <w:multiLevelType w:val="hybridMultilevel"/>
    <w:tmpl w:val="FCDC21F0"/>
    <w:lvl w:ilvl="0" w:tplc="8CE0DDBA">
      <w:start w:val="19"/>
      <w:numFmt w:val="decimal"/>
      <w:lvlText w:val="%1."/>
      <w:lvlJc w:val="left"/>
      <w:pPr>
        <w:ind w:left="942" w:hanging="375"/>
      </w:pPr>
      <w:rPr>
        <w:rFonts w:hint="default"/>
      </w:rPr>
    </w:lvl>
    <w:lvl w:ilvl="1" w:tplc="B9BC0432" w:tentative="1">
      <w:start w:val="1"/>
      <w:numFmt w:val="lowerLetter"/>
      <w:lvlText w:val="%2."/>
      <w:lvlJc w:val="left"/>
      <w:pPr>
        <w:ind w:left="1647" w:hanging="360"/>
      </w:pPr>
    </w:lvl>
    <w:lvl w:ilvl="2" w:tplc="723CFCDE" w:tentative="1">
      <w:start w:val="1"/>
      <w:numFmt w:val="lowerRoman"/>
      <w:lvlText w:val="%3."/>
      <w:lvlJc w:val="right"/>
      <w:pPr>
        <w:ind w:left="2367" w:hanging="180"/>
      </w:pPr>
    </w:lvl>
    <w:lvl w:ilvl="3" w:tplc="96CCBA4A" w:tentative="1">
      <w:start w:val="1"/>
      <w:numFmt w:val="decimal"/>
      <w:lvlText w:val="%4."/>
      <w:lvlJc w:val="left"/>
      <w:pPr>
        <w:ind w:left="3087" w:hanging="360"/>
      </w:pPr>
    </w:lvl>
    <w:lvl w:ilvl="4" w:tplc="59BE51D4" w:tentative="1">
      <w:start w:val="1"/>
      <w:numFmt w:val="lowerLetter"/>
      <w:lvlText w:val="%5."/>
      <w:lvlJc w:val="left"/>
      <w:pPr>
        <w:ind w:left="3807" w:hanging="360"/>
      </w:pPr>
    </w:lvl>
    <w:lvl w:ilvl="5" w:tplc="AF1C493E" w:tentative="1">
      <w:start w:val="1"/>
      <w:numFmt w:val="lowerRoman"/>
      <w:lvlText w:val="%6."/>
      <w:lvlJc w:val="right"/>
      <w:pPr>
        <w:ind w:left="4527" w:hanging="180"/>
      </w:pPr>
    </w:lvl>
    <w:lvl w:ilvl="6" w:tplc="5B1EFE04" w:tentative="1">
      <w:start w:val="1"/>
      <w:numFmt w:val="decimal"/>
      <w:lvlText w:val="%7."/>
      <w:lvlJc w:val="left"/>
      <w:pPr>
        <w:ind w:left="5247" w:hanging="360"/>
      </w:pPr>
    </w:lvl>
    <w:lvl w:ilvl="7" w:tplc="A4B2E248" w:tentative="1">
      <w:start w:val="1"/>
      <w:numFmt w:val="lowerLetter"/>
      <w:lvlText w:val="%8."/>
      <w:lvlJc w:val="left"/>
      <w:pPr>
        <w:ind w:left="5967" w:hanging="360"/>
      </w:pPr>
    </w:lvl>
    <w:lvl w:ilvl="8" w:tplc="845AF98A" w:tentative="1">
      <w:start w:val="1"/>
      <w:numFmt w:val="lowerRoman"/>
      <w:lvlText w:val="%9."/>
      <w:lvlJc w:val="right"/>
      <w:pPr>
        <w:ind w:left="6687" w:hanging="180"/>
      </w:pPr>
    </w:lvl>
  </w:abstractNum>
  <w:abstractNum w:abstractNumId="11" w15:restartNumberingAfterBreak="0">
    <w:nsid w:val="17AD0084"/>
    <w:multiLevelType w:val="hybridMultilevel"/>
    <w:tmpl w:val="E11A25CA"/>
    <w:lvl w:ilvl="0" w:tplc="CFE05BC6">
      <w:start w:val="1"/>
      <w:numFmt w:val="decimal"/>
      <w:lvlText w:val="%1)"/>
      <w:lvlJc w:val="left"/>
      <w:pPr>
        <w:ind w:left="720" w:hanging="360"/>
      </w:pPr>
    </w:lvl>
    <w:lvl w:ilvl="1" w:tplc="21B6B09C" w:tentative="1">
      <w:start w:val="1"/>
      <w:numFmt w:val="lowerLetter"/>
      <w:lvlText w:val="%2."/>
      <w:lvlJc w:val="left"/>
      <w:pPr>
        <w:ind w:left="1440" w:hanging="360"/>
      </w:pPr>
    </w:lvl>
    <w:lvl w:ilvl="2" w:tplc="D878F3F8" w:tentative="1">
      <w:start w:val="1"/>
      <w:numFmt w:val="lowerRoman"/>
      <w:lvlText w:val="%3."/>
      <w:lvlJc w:val="right"/>
      <w:pPr>
        <w:ind w:left="2160" w:hanging="180"/>
      </w:pPr>
    </w:lvl>
    <w:lvl w:ilvl="3" w:tplc="0D8878AC" w:tentative="1">
      <w:start w:val="1"/>
      <w:numFmt w:val="decimal"/>
      <w:lvlText w:val="%4."/>
      <w:lvlJc w:val="left"/>
      <w:pPr>
        <w:ind w:left="2880" w:hanging="360"/>
      </w:pPr>
    </w:lvl>
    <w:lvl w:ilvl="4" w:tplc="C636A776" w:tentative="1">
      <w:start w:val="1"/>
      <w:numFmt w:val="lowerLetter"/>
      <w:lvlText w:val="%5."/>
      <w:lvlJc w:val="left"/>
      <w:pPr>
        <w:ind w:left="3600" w:hanging="360"/>
      </w:pPr>
    </w:lvl>
    <w:lvl w:ilvl="5" w:tplc="064034F0" w:tentative="1">
      <w:start w:val="1"/>
      <w:numFmt w:val="lowerRoman"/>
      <w:lvlText w:val="%6."/>
      <w:lvlJc w:val="right"/>
      <w:pPr>
        <w:ind w:left="4320" w:hanging="180"/>
      </w:pPr>
    </w:lvl>
    <w:lvl w:ilvl="6" w:tplc="2DEE58CA" w:tentative="1">
      <w:start w:val="1"/>
      <w:numFmt w:val="decimal"/>
      <w:lvlText w:val="%7."/>
      <w:lvlJc w:val="left"/>
      <w:pPr>
        <w:ind w:left="5040" w:hanging="360"/>
      </w:pPr>
    </w:lvl>
    <w:lvl w:ilvl="7" w:tplc="B6B60754" w:tentative="1">
      <w:start w:val="1"/>
      <w:numFmt w:val="lowerLetter"/>
      <w:lvlText w:val="%8."/>
      <w:lvlJc w:val="left"/>
      <w:pPr>
        <w:ind w:left="5760" w:hanging="360"/>
      </w:pPr>
    </w:lvl>
    <w:lvl w:ilvl="8" w:tplc="68643C66" w:tentative="1">
      <w:start w:val="1"/>
      <w:numFmt w:val="lowerRoman"/>
      <w:lvlText w:val="%9."/>
      <w:lvlJc w:val="right"/>
      <w:pPr>
        <w:ind w:left="6480" w:hanging="180"/>
      </w:pPr>
    </w:lvl>
  </w:abstractNum>
  <w:abstractNum w:abstractNumId="12" w15:restartNumberingAfterBreak="0">
    <w:nsid w:val="17DB4FA4"/>
    <w:multiLevelType w:val="hybridMultilevel"/>
    <w:tmpl w:val="F9665D86"/>
    <w:lvl w:ilvl="0" w:tplc="0D966F02">
      <w:start w:val="1"/>
      <w:numFmt w:val="decimal"/>
      <w:lvlText w:val="%1)"/>
      <w:lvlJc w:val="left"/>
      <w:pPr>
        <w:ind w:left="720" w:hanging="360"/>
      </w:pPr>
    </w:lvl>
    <w:lvl w:ilvl="1" w:tplc="2292B5EE" w:tentative="1">
      <w:start w:val="1"/>
      <w:numFmt w:val="lowerLetter"/>
      <w:lvlText w:val="%2."/>
      <w:lvlJc w:val="left"/>
      <w:pPr>
        <w:ind w:left="1440" w:hanging="360"/>
      </w:pPr>
    </w:lvl>
    <w:lvl w:ilvl="2" w:tplc="E3CA6DF0" w:tentative="1">
      <w:start w:val="1"/>
      <w:numFmt w:val="lowerRoman"/>
      <w:lvlText w:val="%3."/>
      <w:lvlJc w:val="right"/>
      <w:pPr>
        <w:ind w:left="2160" w:hanging="180"/>
      </w:pPr>
    </w:lvl>
    <w:lvl w:ilvl="3" w:tplc="F246EFAE" w:tentative="1">
      <w:start w:val="1"/>
      <w:numFmt w:val="decimal"/>
      <w:lvlText w:val="%4."/>
      <w:lvlJc w:val="left"/>
      <w:pPr>
        <w:ind w:left="2880" w:hanging="360"/>
      </w:pPr>
    </w:lvl>
    <w:lvl w:ilvl="4" w:tplc="AEEC448C" w:tentative="1">
      <w:start w:val="1"/>
      <w:numFmt w:val="lowerLetter"/>
      <w:lvlText w:val="%5."/>
      <w:lvlJc w:val="left"/>
      <w:pPr>
        <w:ind w:left="3600" w:hanging="360"/>
      </w:pPr>
    </w:lvl>
    <w:lvl w:ilvl="5" w:tplc="2438D35E" w:tentative="1">
      <w:start w:val="1"/>
      <w:numFmt w:val="lowerRoman"/>
      <w:lvlText w:val="%6."/>
      <w:lvlJc w:val="right"/>
      <w:pPr>
        <w:ind w:left="4320" w:hanging="180"/>
      </w:pPr>
    </w:lvl>
    <w:lvl w:ilvl="6" w:tplc="6818F160" w:tentative="1">
      <w:start w:val="1"/>
      <w:numFmt w:val="decimal"/>
      <w:lvlText w:val="%7."/>
      <w:lvlJc w:val="left"/>
      <w:pPr>
        <w:ind w:left="5040" w:hanging="360"/>
      </w:pPr>
    </w:lvl>
    <w:lvl w:ilvl="7" w:tplc="9658366A" w:tentative="1">
      <w:start w:val="1"/>
      <w:numFmt w:val="lowerLetter"/>
      <w:lvlText w:val="%8."/>
      <w:lvlJc w:val="left"/>
      <w:pPr>
        <w:ind w:left="5760" w:hanging="360"/>
      </w:pPr>
    </w:lvl>
    <w:lvl w:ilvl="8" w:tplc="D4F09FC0" w:tentative="1">
      <w:start w:val="1"/>
      <w:numFmt w:val="lowerRoman"/>
      <w:lvlText w:val="%9."/>
      <w:lvlJc w:val="right"/>
      <w:pPr>
        <w:ind w:left="6480" w:hanging="180"/>
      </w:pPr>
    </w:lvl>
  </w:abstractNum>
  <w:abstractNum w:abstractNumId="13" w15:restartNumberingAfterBreak="0">
    <w:nsid w:val="180C3EEA"/>
    <w:multiLevelType w:val="multilevel"/>
    <w:tmpl w:val="C94613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9760336"/>
    <w:multiLevelType w:val="multilevel"/>
    <w:tmpl w:val="C19CF4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40F04ED"/>
    <w:multiLevelType w:val="hybridMultilevel"/>
    <w:tmpl w:val="5130F7BC"/>
    <w:lvl w:ilvl="0" w:tplc="4F141EFA">
      <w:start w:val="1"/>
      <w:numFmt w:val="decimal"/>
      <w:lvlText w:val="%1)"/>
      <w:lvlJc w:val="left"/>
      <w:pPr>
        <w:ind w:left="720" w:hanging="360"/>
      </w:pPr>
    </w:lvl>
    <w:lvl w:ilvl="1" w:tplc="E8C08EA2" w:tentative="1">
      <w:start w:val="1"/>
      <w:numFmt w:val="lowerLetter"/>
      <w:lvlText w:val="%2."/>
      <w:lvlJc w:val="left"/>
      <w:pPr>
        <w:ind w:left="1440" w:hanging="360"/>
      </w:pPr>
    </w:lvl>
    <w:lvl w:ilvl="2" w:tplc="4E1AAF54" w:tentative="1">
      <w:start w:val="1"/>
      <w:numFmt w:val="lowerRoman"/>
      <w:lvlText w:val="%3."/>
      <w:lvlJc w:val="right"/>
      <w:pPr>
        <w:ind w:left="2160" w:hanging="180"/>
      </w:pPr>
    </w:lvl>
    <w:lvl w:ilvl="3" w:tplc="A9722F8E" w:tentative="1">
      <w:start w:val="1"/>
      <w:numFmt w:val="decimal"/>
      <w:lvlText w:val="%4."/>
      <w:lvlJc w:val="left"/>
      <w:pPr>
        <w:ind w:left="2880" w:hanging="360"/>
      </w:pPr>
    </w:lvl>
    <w:lvl w:ilvl="4" w:tplc="E50447FA" w:tentative="1">
      <w:start w:val="1"/>
      <w:numFmt w:val="lowerLetter"/>
      <w:lvlText w:val="%5."/>
      <w:lvlJc w:val="left"/>
      <w:pPr>
        <w:ind w:left="3600" w:hanging="360"/>
      </w:pPr>
    </w:lvl>
    <w:lvl w:ilvl="5" w:tplc="93BE7AD6" w:tentative="1">
      <w:start w:val="1"/>
      <w:numFmt w:val="lowerRoman"/>
      <w:lvlText w:val="%6."/>
      <w:lvlJc w:val="right"/>
      <w:pPr>
        <w:ind w:left="4320" w:hanging="180"/>
      </w:pPr>
    </w:lvl>
    <w:lvl w:ilvl="6" w:tplc="C62E5086" w:tentative="1">
      <w:start w:val="1"/>
      <w:numFmt w:val="decimal"/>
      <w:lvlText w:val="%7."/>
      <w:lvlJc w:val="left"/>
      <w:pPr>
        <w:ind w:left="5040" w:hanging="360"/>
      </w:pPr>
    </w:lvl>
    <w:lvl w:ilvl="7" w:tplc="B8D8DCA2" w:tentative="1">
      <w:start w:val="1"/>
      <w:numFmt w:val="lowerLetter"/>
      <w:lvlText w:val="%8."/>
      <w:lvlJc w:val="left"/>
      <w:pPr>
        <w:ind w:left="5760" w:hanging="360"/>
      </w:pPr>
    </w:lvl>
    <w:lvl w:ilvl="8" w:tplc="BDF887A8" w:tentative="1">
      <w:start w:val="1"/>
      <w:numFmt w:val="lowerRoman"/>
      <w:lvlText w:val="%9."/>
      <w:lvlJc w:val="right"/>
      <w:pPr>
        <w:ind w:left="6480" w:hanging="180"/>
      </w:pPr>
    </w:lvl>
  </w:abstractNum>
  <w:abstractNum w:abstractNumId="16" w15:restartNumberingAfterBreak="0">
    <w:nsid w:val="25D2322D"/>
    <w:multiLevelType w:val="hybridMultilevel"/>
    <w:tmpl w:val="36BE79A2"/>
    <w:lvl w:ilvl="0" w:tplc="EA80F602">
      <w:start w:val="7"/>
      <w:numFmt w:val="decimal"/>
      <w:lvlText w:val="%1."/>
      <w:lvlJc w:val="left"/>
      <w:pPr>
        <w:ind w:left="786" w:hanging="360"/>
      </w:pPr>
      <w:rPr>
        <w:rFonts w:hint="default"/>
      </w:rPr>
    </w:lvl>
    <w:lvl w:ilvl="1" w:tplc="4B043CEA" w:tentative="1">
      <w:start w:val="1"/>
      <w:numFmt w:val="lowerLetter"/>
      <w:lvlText w:val="%2."/>
      <w:lvlJc w:val="left"/>
      <w:pPr>
        <w:ind w:left="1440" w:hanging="360"/>
      </w:pPr>
    </w:lvl>
    <w:lvl w:ilvl="2" w:tplc="66E0F5DE" w:tentative="1">
      <w:start w:val="1"/>
      <w:numFmt w:val="lowerRoman"/>
      <w:lvlText w:val="%3."/>
      <w:lvlJc w:val="right"/>
      <w:pPr>
        <w:ind w:left="2160" w:hanging="180"/>
      </w:pPr>
    </w:lvl>
    <w:lvl w:ilvl="3" w:tplc="D3003720" w:tentative="1">
      <w:start w:val="1"/>
      <w:numFmt w:val="decimal"/>
      <w:lvlText w:val="%4."/>
      <w:lvlJc w:val="left"/>
      <w:pPr>
        <w:ind w:left="2880" w:hanging="360"/>
      </w:pPr>
    </w:lvl>
    <w:lvl w:ilvl="4" w:tplc="39EA298E" w:tentative="1">
      <w:start w:val="1"/>
      <w:numFmt w:val="lowerLetter"/>
      <w:lvlText w:val="%5."/>
      <w:lvlJc w:val="left"/>
      <w:pPr>
        <w:ind w:left="3600" w:hanging="360"/>
      </w:pPr>
    </w:lvl>
    <w:lvl w:ilvl="5" w:tplc="73946D76" w:tentative="1">
      <w:start w:val="1"/>
      <w:numFmt w:val="lowerRoman"/>
      <w:lvlText w:val="%6."/>
      <w:lvlJc w:val="right"/>
      <w:pPr>
        <w:ind w:left="4320" w:hanging="180"/>
      </w:pPr>
    </w:lvl>
    <w:lvl w:ilvl="6" w:tplc="C2140B2A" w:tentative="1">
      <w:start w:val="1"/>
      <w:numFmt w:val="decimal"/>
      <w:lvlText w:val="%7."/>
      <w:lvlJc w:val="left"/>
      <w:pPr>
        <w:ind w:left="5040" w:hanging="360"/>
      </w:pPr>
    </w:lvl>
    <w:lvl w:ilvl="7" w:tplc="A28C3CBC" w:tentative="1">
      <w:start w:val="1"/>
      <w:numFmt w:val="lowerLetter"/>
      <w:lvlText w:val="%8."/>
      <w:lvlJc w:val="left"/>
      <w:pPr>
        <w:ind w:left="5760" w:hanging="360"/>
      </w:pPr>
    </w:lvl>
    <w:lvl w:ilvl="8" w:tplc="4E0ED206" w:tentative="1">
      <w:start w:val="1"/>
      <w:numFmt w:val="lowerRoman"/>
      <w:lvlText w:val="%9."/>
      <w:lvlJc w:val="right"/>
      <w:pPr>
        <w:ind w:left="6480" w:hanging="180"/>
      </w:pPr>
    </w:lvl>
  </w:abstractNum>
  <w:abstractNum w:abstractNumId="17" w15:restartNumberingAfterBreak="0">
    <w:nsid w:val="26861641"/>
    <w:multiLevelType w:val="hybridMultilevel"/>
    <w:tmpl w:val="F5E4CFC6"/>
    <w:lvl w:ilvl="0" w:tplc="629ECF9C">
      <w:start w:val="1"/>
      <w:numFmt w:val="bullet"/>
      <w:lvlText w:val=""/>
      <w:lvlJc w:val="left"/>
      <w:pPr>
        <w:ind w:left="780" w:hanging="360"/>
      </w:pPr>
      <w:rPr>
        <w:rFonts w:ascii="Symbol" w:hAnsi="Symbol" w:hint="default"/>
      </w:rPr>
    </w:lvl>
    <w:lvl w:ilvl="1" w:tplc="25C0B656" w:tentative="1">
      <w:start w:val="1"/>
      <w:numFmt w:val="bullet"/>
      <w:lvlText w:val="o"/>
      <w:lvlJc w:val="left"/>
      <w:pPr>
        <w:ind w:left="1500" w:hanging="360"/>
      </w:pPr>
      <w:rPr>
        <w:rFonts w:ascii="Courier New" w:hAnsi="Courier New" w:cs="Courier New" w:hint="default"/>
      </w:rPr>
    </w:lvl>
    <w:lvl w:ilvl="2" w:tplc="AF8AEFD4" w:tentative="1">
      <w:start w:val="1"/>
      <w:numFmt w:val="bullet"/>
      <w:lvlText w:val=""/>
      <w:lvlJc w:val="left"/>
      <w:pPr>
        <w:ind w:left="2220" w:hanging="360"/>
      </w:pPr>
      <w:rPr>
        <w:rFonts w:ascii="Wingdings" w:hAnsi="Wingdings" w:hint="default"/>
      </w:rPr>
    </w:lvl>
    <w:lvl w:ilvl="3" w:tplc="17EC1DEE" w:tentative="1">
      <w:start w:val="1"/>
      <w:numFmt w:val="bullet"/>
      <w:lvlText w:val=""/>
      <w:lvlJc w:val="left"/>
      <w:pPr>
        <w:ind w:left="2940" w:hanging="360"/>
      </w:pPr>
      <w:rPr>
        <w:rFonts w:ascii="Symbol" w:hAnsi="Symbol" w:hint="default"/>
      </w:rPr>
    </w:lvl>
    <w:lvl w:ilvl="4" w:tplc="82907788" w:tentative="1">
      <w:start w:val="1"/>
      <w:numFmt w:val="bullet"/>
      <w:lvlText w:val="o"/>
      <w:lvlJc w:val="left"/>
      <w:pPr>
        <w:ind w:left="3660" w:hanging="360"/>
      </w:pPr>
      <w:rPr>
        <w:rFonts w:ascii="Courier New" w:hAnsi="Courier New" w:cs="Courier New" w:hint="default"/>
      </w:rPr>
    </w:lvl>
    <w:lvl w:ilvl="5" w:tplc="2F949B8C" w:tentative="1">
      <w:start w:val="1"/>
      <w:numFmt w:val="bullet"/>
      <w:lvlText w:val=""/>
      <w:lvlJc w:val="left"/>
      <w:pPr>
        <w:ind w:left="4380" w:hanging="360"/>
      </w:pPr>
      <w:rPr>
        <w:rFonts w:ascii="Wingdings" w:hAnsi="Wingdings" w:hint="default"/>
      </w:rPr>
    </w:lvl>
    <w:lvl w:ilvl="6" w:tplc="D6AE6FF4" w:tentative="1">
      <w:start w:val="1"/>
      <w:numFmt w:val="bullet"/>
      <w:lvlText w:val=""/>
      <w:lvlJc w:val="left"/>
      <w:pPr>
        <w:ind w:left="5100" w:hanging="360"/>
      </w:pPr>
      <w:rPr>
        <w:rFonts w:ascii="Symbol" w:hAnsi="Symbol" w:hint="default"/>
      </w:rPr>
    </w:lvl>
    <w:lvl w:ilvl="7" w:tplc="46B033AA" w:tentative="1">
      <w:start w:val="1"/>
      <w:numFmt w:val="bullet"/>
      <w:lvlText w:val="o"/>
      <w:lvlJc w:val="left"/>
      <w:pPr>
        <w:ind w:left="5820" w:hanging="360"/>
      </w:pPr>
      <w:rPr>
        <w:rFonts w:ascii="Courier New" w:hAnsi="Courier New" w:cs="Courier New" w:hint="default"/>
      </w:rPr>
    </w:lvl>
    <w:lvl w:ilvl="8" w:tplc="54D00416" w:tentative="1">
      <w:start w:val="1"/>
      <w:numFmt w:val="bullet"/>
      <w:lvlText w:val=""/>
      <w:lvlJc w:val="left"/>
      <w:pPr>
        <w:ind w:left="6540" w:hanging="360"/>
      </w:pPr>
      <w:rPr>
        <w:rFonts w:ascii="Wingdings" w:hAnsi="Wingdings" w:hint="default"/>
      </w:rPr>
    </w:lvl>
  </w:abstractNum>
  <w:abstractNum w:abstractNumId="18" w15:restartNumberingAfterBreak="0">
    <w:nsid w:val="2B40621F"/>
    <w:multiLevelType w:val="hybridMultilevel"/>
    <w:tmpl w:val="0518E626"/>
    <w:lvl w:ilvl="0" w:tplc="33221A66">
      <w:start w:val="4"/>
      <w:numFmt w:val="decimal"/>
      <w:lvlText w:val="%1."/>
      <w:lvlJc w:val="left"/>
      <w:pPr>
        <w:ind w:left="8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F9E089CE">
      <w:start w:val="1"/>
      <w:numFmt w:val="lowerLetter"/>
      <w:lvlText w:val="%2"/>
      <w:lvlJc w:val="left"/>
      <w:pPr>
        <w:ind w:left="178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165ADF02">
      <w:start w:val="1"/>
      <w:numFmt w:val="lowerRoman"/>
      <w:lvlText w:val="%3"/>
      <w:lvlJc w:val="left"/>
      <w:pPr>
        <w:ind w:left="250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E1FE8220">
      <w:start w:val="1"/>
      <w:numFmt w:val="decimal"/>
      <w:lvlText w:val="%4"/>
      <w:lvlJc w:val="left"/>
      <w:pPr>
        <w:ind w:left="322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710C51DE">
      <w:start w:val="1"/>
      <w:numFmt w:val="lowerLetter"/>
      <w:lvlText w:val="%5"/>
      <w:lvlJc w:val="left"/>
      <w:pPr>
        <w:ind w:left="394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1D86FF58">
      <w:start w:val="1"/>
      <w:numFmt w:val="lowerRoman"/>
      <w:lvlText w:val="%6"/>
      <w:lvlJc w:val="left"/>
      <w:pPr>
        <w:ind w:left="466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9788C970">
      <w:start w:val="1"/>
      <w:numFmt w:val="decimal"/>
      <w:lvlText w:val="%7"/>
      <w:lvlJc w:val="left"/>
      <w:pPr>
        <w:ind w:left="538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5AB42ECE">
      <w:start w:val="1"/>
      <w:numFmt w:val="lowerLetter"/>
      <w:lvlText w:val="%8"/>
      <w:lvlJc w:val="left"/>
      <w:pPr>
        <w:ind w:left="610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E202E16C">
      <w:start w:val="1"/>
      <w:numFmt w:val="lowerRoman"/>
      <w:lvlText w:val="%9"/>
      <w:lvlJc w:val="left"/>
      <w:pPr>
        <w:ind w:left="6826"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19" w15:restartNumberingAfterBreak="0">
    <w:nsid w:val="2BF509E4"/>
    <w:multiLevelType w:val="hybridMultilevel"/>
    <w:tmpl w:val="4122127E"/>
    <w:lvl w:ilvl="0" w:tplc="7172A3B6">
      <w:start w:val="1"/>
      <w:numFmt w:val="decimal"/>
      <w:lvlText w:val="%1)"/>
      <w:lvlJc w:val="left"/>
      <w:pPr>
        <w:ind w:left="720" w:hanging="360"/>
      </w:pPr>
    </w:lvl>
    <w:lvl w:ilvl="1" w:tplc="ECFABDF6" w:tentative="1">
      <w:start w:val="1"/>
      <w:numFmt w:val="lowerLetter"/>
      <w:lvlText w:val="%2."/>
      <w:lvlJc w:val="left"/>
      <w:pPr>
        <w:ind w:left="1440" w:hanging="360"/>
      </w:pPr>
    </w:lvl>
    <w:lvl w:ilvl="2" w:tplc="32B82C06" w:tentative="1">
      <w:start w:val="1"/>
      <w:numFmt w:val="lowerRoman"/>
      <w:lvlText w:val="%3."/>
      <w:lvlJc w:val="right"/>
      <w:pPr>
        <w:ind w:left="2160" w:hanging="180"/>
      </w:pPr>
    </w:lvl>
    <w:lvl w:ilvl="3" w:tplc="38047FF0" w:tentative="1">
      <w:start w:val="1"/>
      <w:numFmt w:val="decimal"/>
      <w:lvlText w:val="%4."/>
      <w:lvlJc w:val="left"/>
      <w:pPr>
        <w:ind w:left="2880" w:hanging="360"/>
      </w:pPr>
    </w:lvl>
    <w:lvl w:ilvl="4" w:tplc="A718F490" w:tentative="1">
      <w:start w:val="1"/>
      <w:numFmt w:val="lowerLetter"/>
      <w:lvlText w:val="%5."/>
      <w:lvlJc w:val="left"/>
      <w:pPr>
        <w:ind w:left="3600" w:hanging="360"/>
      </w:pPr>
    </w:lvl>
    <w:lvl w:ilvl="5" w:tplc="E6AC0AB6" w:tentative="1">
      <w:start w:val="1"/>
      <w:numFmt w:val="lowerRoman"/>
      <w:lvlText w:val="%6."/>
      <w:lvlJc w:val="right"/>
      <w:pPr>
        <w:ind w:left="4320" w:hanging="180"/>
      </w:pPr>
    </w:lvl>
    <w:lvl w:ilvl="6" w:tplc="436C0572" w:tentative="1">
      <w:start w:val="1"/>
      <w:numFmt w:val="decimal"/>
      <w:lvlText w:val="%7."/>
      <w:lvlJc w:val="left"/>
      <w:pPr>
        <w:ind w:left="5040" w:hanging="360"/>
      </w:pPr>
    </w:lvl>
    <w:lvl w:ilvl="7" w:tplc="583C7AEE" w:tentative="1">
      <w:start w:val="1"/>
      <w:numFmt w:val="lowerLetter"/>
      <w:lvlText w:val="%8."/>
      <w:lvlJc w:val="left"/>
      <w:pPr>
        <w:ind w:left="5760" w:hanging="360"/>
      </w:pPr>
    </w:lvl>
    <w:lvl w:ilvl="8" w:tplc="852A22FA" w:tentative="1">
      <w:start w:val="1"/>
      <w:numFmt w:val="lowerRoman"/>
      <w:lvlText w:val="%9."/>
      <w:lvlJc w:val="right"/>
      <w:pPr>
        <w:ind w:left="6480" w:hanging="180"/>
      </w:pPr>
    </w:lvl>
  </w:abstractNum>
  <w:abstractNum w:abstractNumId="20" w15:restartNumberingAfterBreak="0">
    <w:nsid w:val="361344A9"/>
    <w:multiLevelType w:val="hybridMultilevel"/>
    <w:tmpl w:val="4608117A"/>
    <w:lvl w:ilvl="0" w:tplc="2E48DF20">
      <w:start w:val="4"/>
      <w:numFmt w:val="decimal"/>
      <w:lvlText w:val="%1."/>
      <w:lvlJc w:val="left"/>
      <w:pPr>
        <w:ind w:left="786" w:hanging="360"/>
      </w:pPr>
      <w:rPr>
        <w:rFonts w:hint="default"/>
      </w:rPr>
    </w:lvl>
    <w:lvl w:ilvl="1" w:tplc="80DE3EEE" w:tentative="1">
      <w:start w:val="1"/>
      <w:numFmt w:val="lowerLetter"/>
      <w:lvlText w:val="%2."/>
      <w:lvlJc w:val="left"/>
      <w:pPr>
        <w:ind w:left="1506" w:hanging="360"/>
      </w:pPr>
    </w:lvl>
    <w:lvl w:ilvl="2" w:tplc="845E7482" w:tentative="1">
      <w:start w:val="1"/>
      <w:numFmt w:val="lowerRoman"/>
      <w:lvlText w:val="%3."/>
      <w:lvlJc w:val="right"/>
      <w:pPr>
        <w:ind w:left="2226" w:hanging="180"/>
      </w:pPr>
    </w:lvl>
    <w:lvl w:ilvl="3" w:tplc="199E038C" w:tentative="1">
      <w:start w:val="1"/>
      <w:numFmt w:val="decimal"/>
      <w:lvlText w:val="%4."/>
      <w:lvlJc w:val="left"/>
      <w:pPr>
        <w:ind w:left="2946" w:hanging="360"/>
      </w:pPr>
    </w:lvl>
    <w:lvl w:ilvl="4" w:tplc="6012EFFE" w:tentative="1">
      <w:start w:val="1"/>
      <w:numFmt w:val="lowerLetter"/>
      <w:lvlText w:val="%5."/>
      <w:lvlJc w:val="left"/>
      <w:pPr>
        <w:ind w:left="3666" w:hanging="360"/>
      </w:pPr>
    </w:lvl>
    <w:lvl w:ilvl="5" w:tplc="AD82ECAA" w:tentative="1">
      <w:start w:val="1"/>
      <w:numFmt w:val="lowerRoman"/>
      <w:lvlText w:val="%6."/>
      <w:lvlJc w:val="right"/>
      <w:pPr>
        <w:ind w:left="4386" w:hanging="180"/>
      </w:pPr>
    </w:lvl>
    <w:lvl w:ilvl="6" w:tplc="F63AD6B4" w:tentative="1">
      <w:start w:val="1"/>
      <w:numFmt w:val="decimal"/>
      <w:lvlText w:val="%7."/>
      <w:lvlJc w:val="left"/>
      <w:pPr>
        <w:ind w:left="5106" w:hanging="360"/>
      </w:pPr>
    </w:lvl>
    <w:lvl w:ilvl="7" w:tplc="55F27B70" w:tentative="1">
      <w:start w:val="1"/>
      <w:numFmt w:val="lowerLetter"/>
      <w:lvlText w:val="%8."/>
      <w:lvlJc w:val="left"/>
      <w:pPr>
        <w:ind w:left="5826" w:hanging="360"/>
      </w:pPr>
    </w:lvl>
    <w:lvl w:ilvl="8" w:tplc="ED2E9804" w:tentative="1">
      <w:start w:val="1"/>
      <w:numFmt w:val="lowerRoman"/>
      <w:lvlText w:val="%9."/>
      <w:lvlJc w:val="right"/>
      <w:pPr>
        <w:ind w:left="6546" w:hanging="180"/>
      </w:pPr>
    </w:lvl>
  </w:abstractNum>
  <w:abstractNum w:abstractNumId="21" w15:restartNumberingAfterBreak="0">
    <w:nsid w:val="3A88264F"/>
    <w:multiLevelType w:val="hybridMultilevel"/>
    <w:tmpl w:val="96F81F3A"/>
    <w:lvl w:ilvl="0" w:tplc="513E274E">
      <w:start w:val="7"/>
      <w:numFmt w:val="decimal"/>
      <w:lvlText w:val="%1."/>
      <w:lvlJc w:val="left"/>
      <w:pPr>
        <w:ind w:left="786" w:hanging="360"/>
      </w:pPr>
      <w:rPr>
        <w:rFonts w:hint="default"/>
      </w:rPr>
    </w:lvl>
    <w:lvl w:ilvl="1" w:tplc="679A16F2" w:tentative="1">
      <w:start w:val="1"/>
      <w:numFmt w:val="lowerLetter"/>
      <w:lvlText w:val="%2."/>
      <w:lvlJc w:val="left"/>
      <w:pPr>
        <w:ind w:left="1506" w:hanging="360"/>
      </w:pPr>
    </w:lvl>
    <w:lvl w:ilvl="2" w:tplc="84263D26" w:tentative="1">
      <w:start w:val="1"/>
      <w:numFmt w:val="lowerRoman"/>
      <w:lvlText w:val="%3."/>
      <w:lvlJc w:val="right"/>
      <w:pPr>
        <w:ind w:left="2226" w:hanging="180"/>
      </w:pPr>
    </w:lvl>
    <w:lvl w:ilvl="3" w:tplc="33C8DB50" w:tentative="1">
      <w:start w:val="1"/>
      <w:numFmt w:val="decimal"/>
      <w:lvlText w:val="%4."/>
      <w:lvlJc w:val="left"/>
      <w:pPr>
        <w:ind w:left="2946" w:hanging="360"/>
      </w:pPr>
    </w:lvl>
    <w:lvl w:ilvl="4" w:tplc="1C4CF3CA" w:tentative="1">
      <w:start w:val="1"/>
      <w:numFmt w:val="lowerLetter"/>
      <w:lvlText w:val="%5."/>
      <w:lvlJc w:val="left"/>
      <w:pPr>
        <w:ind w:left="3666" w:hanging="360"/>
      </w:pPr>
    </w:lvl>
    <w:lvl w:ilvl="5" w:tplc="4A286E1E" w:tentative="1">
      <w:start w:val="1"/>
      <w:numFmt w:val="lowerRoman"/>
      <w:lvlText w:val="%6."/>
      <w:lvlJc w:val="right"/>
      <w:pPr>
        <w:ind w:left="4386" w:hanging="180"/>
      </w:pPr>
    </w:lvl>
    <w:lvl w:ilvl="6" w:tplc="0220052C" w:tentative="1">
      <w:start w:val="1"/>
      <w:numFmt w:val="decimal"/>
      <w:lvlText w:val="%7."/>
      <w:lvlJc w:val="left"/>
      <w:pPr>
        <w:ind w:left="5106" w:hanging="360"/>
      </w:pPr>
    </w:lvl>
    <w:lvl w:ilvl="7" w:tplc="B504CCF8" w:tentative="1">
      <w:start w:val="1"/>
      <w:numFmt w:val="lowerLetter"/>
      <w:lvlText w:val="%8."/>
      <w:lvlJc w:val="left"/>
      <w:pPr>
        <w:ind w:left="5826" w:hanging="360"/>
      </w:pPr>
    </w:lvl>
    <w:lvl w:ilvl="8" w:tplc="B9F0A192" w:tentative="1">
      <w:start w:val="1"/>
      <w:numFmt w:val="lowerRoman"/>
      <w:lvlText w:val="%9."/>
      <w:lvlJc w:val="right"/>
      <w:pPr>
        <w:ind w:left="6546" w:hanging="180"/>
      </w:pPr>
    </w:lvl>
  </w:abstractNum>
  <w:abstractNum w:abstractNumId="22" w15:restartNumberingAfterBreak="0">
    <w:nsid w:val="3C4272AC"/>
    <w:multiLevelType w:val="hybridMultilevel"/>
    <w:tmpl w:val="FCB2CAD6"/>
    <w:lvl w:ilvl="0" w:tplc="CEE0000A">
      <w:start w:val="1"/>
      <w:numFmt w:val="decimal"/>
      <w:lvlText w:val="%1."/>
      <w:lvlJc w:val="left"/>
      <w:pPr>
        <w:ind w:left="720" w:hanging="360"/>
      </w:pPr>
    </w:lvl>
    <w:lvl w:ilvl="1" w:tplc="F174842C" w:tentative="1">
      <w:start w:val="1"/>
      <w:numFmt w:val="lowerLetter"/>
      <w:lvlText w:val="%2."/>
      <w:lvlJc w:val="left"/>
      <w:pPr>
        <w:ind w:left="1440" w:hanging="360"/>
      </w:pPr>
    </w:lvl>
    <w:lvl w:ilvl="2" w:tplc="1F9C1C76" w:tentative="1">
      <w:start w:val="1"/>
      <w:numFmt w:val="lowerRoman"/>
      <w:lvlText w:val="%3."/>
      <w:lvlJc w:val="right"/>
      <w:pPr>
        <w:ind w:left="2160" w:hanging="180"/>
      </w:pPr>
    </w:lvl>
    <w:lvl w:ilvl="3" w:tplc="5B961CAA" w:tentative="1">
      <w:start w:val="1"/>
      <w:numFmt w:val="decimal"/>
      <w:lvlText w:val="%4."/>
      <w:lvlJc w:val="left"/>
      <w:pPr>
        <w:ind w:left="2880" w:hanging="360"/>
      </w:pPr>
    </w:lvl>
    <w:lvl w:ilvl="4" w:tplc="2B7A76C2" w:tentative="1">
      <w:start w:val="1"/>
      <w:numFmt w:val="lowerLetter"/>
      <w:lvlText w:val="%5."/>
      <w:lvlJc w:val="left"/>
      <w:pPr>
        <w:ind w:left="3600" w:hanging="360"/>
      </w:pPr>
    </w:lvl>
    <w:lvl w:ilvl="5" w:tplc="8550B236" w:tentative="1">
      <w:start w:val="1"/>
      <w:numFmt w:val="lowerRoman"/>
      <w:lvlText w:val="%6."/>
      <w:lvlJc w:val="right"/>
      <w:pPr>
        <w:ind w:left="4320" w:hanging="180"/>
      </w:pPr>
    </w:lvl>
    <w:lvl w:ilvl="6" w:tplc="50880560" w:tentative="1">
      <w:start w:val="1"/>
      <w:numFmt w:val="decimal"/>
      <w:lvlText w:val="%7."/>
      <w:lvlJc w:val="left"/>
      <w:pPr>
        <w:ind w:left="5040" w:hanging="360"/>
      </w:pPr>
    </w:lvl>
    <w:lvl w:ilvl="7" w:tplc="7472B5FA" w:tentative="1">
      <w:start w:val="1"/>
      <w:numFmt w:val="lowerLetter"/>
      <w:lvlText w:val="%8."/>
      <w:lvlJc w:val="left"/>
      <w:pPr>
        <w:ind w:left="5760" w:hanging="360"/>
      </w:pPr>
    </w:lvl>
    <w:lvl w:ilvl="8" w:tplc="EFE0F2E4" w:tentative="1">
      <w:start w:val="1"/>
      <w:numFmt w:val="lowerRoman"/>
      <w:lvlText w:val="%9."/>
      <w:lvlJc w:val="right"/>
      <w:pPr>
        <w:ind w:left="6480" w:hanging="180"/>
      </w:pPr>
    </w:lvl>
  </w:abstractNum>
  <w:abstractNum w:abstractNumId="23" w15:restartNumberingAfterBreak="0">
    <w:nsid w:val="44C04A9E"/>
    <w:multiLevelType w:val="multilevel"/>
    <w:tmpl w:val="B45264AC"/>
    <w:lvl w:ilvl="0">
      <w:start w:val="2"/>
      <w:numFmt w:val="decimal"/>
      <w:lvlText w:val="%1."/>
      <w:lvlJc w:val="left"/>
      <w:pPr>
        <w:ind w:left="102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start w:val="1"/>
      <w:numFmt w:val="decimal"/>
      <w:lvlText w:val="%1.%2."/>
      <w:lvlJc w:val="left"/>
      <w:pPr>
        <w:ind w:left="150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start w:val="1"/>
      <w:numFmt w:val="lowerRoman"/>
      <w:lvlText w:val="%3"/>
      <w:lvlJc w:val="left"/>
      <w:pPr>
        <w:ind w:left="178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start w:val="1"/>
      <w:numFmt w:val="decimal"/>
      <w:lvlText w:val="%4"/>
      <w:lvlJc w:val="left"/>
      <w:pPr>
        <w:ind w:left="250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start w:val="1"/>
      <w:numFmt w:val="lowerLetter"/>
      <w:lvlText w:val="%5"/>
      <w:lvlJc w:val="left"/>
      <w:pPr>
        <w:ind w:left="322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start w:val="1"/>
      <w:numFmt w:val="lowerRoman"/>
      <w:lvlText w:val="%6"/>
      <w:lvlJc w:val="left"/>
      <w:pPr>
        <w:ind w:left="394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start w:val="1"/>
      <w:numFmt w:val="decimal"/>
      <w:lvlText w:val="%7"/>
      <w:lvlJc w:val="left"/>
      <w:pPr>
        <w:ind w:left="466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start w:val="1"/>
      <w:numFmt w:val="lowerLetter"/>
      <w:lvlText w:val="%8"/>
      <w:lvlJc w:val="left"/>
      <w:pPr>
        <w:ind w:left="538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start w:val="1"/>
      <w:numFmt w:val="lowerRoman"/>
      <w:lvlText w:val="%9"/>
      <w:lvlJc w:val="left"/>
      <w:pPr>
        <w:ind w:left="6107"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4" w15:restartNumberingAfterBreak="0">
    <w:nsid w:val="44DF5120"/>
    <w:multiLevelType w:val="hybridMultilevel"/>
    <w:tmpl w:val="E0AE0336"/>
    <w:lvl w:ilvl="0" w:tplc="79F066C0">
      <w:start w:val="7"/>
      <w:numFmt w:val="decimal"/>
      <w:lvlText w:val="%1."/>
      <w:lvlJc w:val="left"/>
      <w:pPr>
        <w:ind w:left="5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07E57F4">
      <w:start w:val="1"/>
      <w:numFmt w:val="lowerLetter"/>
      <w:lvlText w:val="%2"/>
      <w:lvlJc w:val="left"/>
      <w:pPr>
        <w:ind w:left="16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E4E3990">
      <w:start w:val="1"/>
      <w:numFmt w:val="lowerRoman"/>
      <w:lvlText w:val="%3"/>
      <w:lvlJc w:val="left"/>
      <w:pPr>
        <w:ind w:left="239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86C56E8">
      <w:start w:val="1"/>
      <w:numFmt w:val="decimal"/>
      <w:lvlText w:val="%4"/>
      <w:lvlJc w:val="left"/>
      <w:pPr>
        <w:ind w:left="311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97620E68">
      <w:start w:val="1"/>
      <w:numFmt w:val="lowerLetter"/>
      <w:lvlText w:val="%5"/>
      <w:lvlJc w:val="left"/>
      <w:pPr>
        <w:ind w:left="383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F80C3BA">
      <w:start w:val="1"/>
      <w:numFmt w:val="lowerRoman"/>
      <w:lvlText w:val="%6"/>
      <w:lvlJc w:val="left"/>
      <w:pPr>
        <w:ind w:left="45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43E2C58A">
      <w:start w:val="1"/>
      <w:numFmt w:val="decimal"/>
      <w:lvlText w:val="%7"/>
      <w:lvlJc w:val="left"/>
      <w:pPr>
        <w:ind w:left="52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C5643690">
      <w:start w:val="1"/>
      <w:numFmt w:val="lowerLetter"/>
      <w:lvlText w:val="%8"/>
      <w:lvlJc w:val="left"/>
      <w:pPr>
        <w:ind w:left="599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69E98B8">
      <w:start w:val="1"/>
      <w:numFmt w:val="lowerRoman"/>
      <w:lvlText w:val="%9"/>
      <w:lvlJc w:val="left"/>
      <w:pPr>
        <w:ind w:left="671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5" w15:restartNumberingAfterBreak="0">
    <w:nsid w:val="45E34BCB"/>
    <w:multiLevelType w:val="hybridMultilevel"/>
    <w:tmpl w:val="1040D2E2"/>
    <w:lvl w:ilvl="0" w:tplc="C6AC5202">
      <w:start w:val="1"/>
      <w:numFmt w:val="decimal"/>
      <w:lvlText w:val="%1."/>
      <w:lvlJc w:val="left"/>
      <w:pPr>
        <w:ind w:left="1287" w:hanging="360"/>
      </w:pPr>
    </w:lvl>
    <w:lvl w:ilvl="1" w:tplc="9E1E88F2">
      <w:start w:val="1"/>
      <w:numFmt w:val="decimal"/>
      <w:lvlText w:val="%2)"/>
      <w:lvlJc w:val="left"/>
      <w:pPr>
        <w:ind w:left="2007" w:hanging="360"/>
      </w:pPr>
      <w:rPr>
        <w:rFonts w:hint="default"/>
      </w:rPr>
    </w:lvl>
    <w:lvl w:ilvl="2" w:tplc="1484756E" w:tentative="1">
      <w:start w:val="1"/>
      <w:numFmt w:val="lowerRoman"/>
      <w:lvlText w:val="%3."/>
      <w:lvlJc w:val="right"/>
      <w:pPr>
        <w:ind w:left="2727" w:hanging="180"/>
      </w:pPr>
    </w:lvl>
    <w:lvl w:ilvl="3" w:tplc="7610BA00" w:tentative="1">
      <w:start w:val="1"/>
      <w:numFmt w:val="decimal"/>
      <w:lvlText w:val="%4."/>
      <w:lvlJc w:val="left"/>
      <w:pPr>
        <w:ind w:left="3447" w:hanging="360"/>
      </w:pPr>
    </w:lvl>
    <w:lvl w:ilvl="4" w:tplc="1788FB0C" w:tentative="1">
      <w:start w:val="1"/>
      <w:numFmt w:val="lowerLetter"/>
      <w:lvlText w:val="%5."/>
      <w:lvlJc w:val="left"/>
      <w:pPr>
        <w:ind w:left="4167" w:hanging="360"/>
      </w:pPr>
    </w:lvl>
    <w:lvl w:ilvl="5" w:tplc="C9123F4C" w:tentative="1">
      <w:start w:val="1"/>
      <w:numFmt w:val="lowerRoman"/>
      <w:lvlText w:val="%6."/>
      <w:lvlJc w:val="right"/>
      <w:pPr>
        <w:ind w:left="4887" w:hanging="180"/>
      </w:pPr>
    </w:lvl>
    <w:lvl w:ilvl="6" w:tplc="AB963F3C" w:tentative="1">
      <w:start w:val="1"/>
      <w:numFmt w:val="decimal"/>
      <w:lvlText w:val="%7."/>
      <w:lvlJc w:val="left"/>
      <w:pPr>
        <w:ind w:left="5607" w:hanging="360"/>
      </w:pPr>
    </w:lvl>
    <w:lvl w:ilvl="7" w:tplc="50C86BD6" w:tentative="1">
      <w:start w:val="1"/>
      <w:numFmt w:val="lowerLetter"/>
      <w:lvlText w:val="%8."/>
      <w:lvlJc w:val="left"/>
      <w:pPr>
        <w:ind w:left="6327" w:hanging="360"/>
      </w:pPr>
    </w:lvl>
    <w:lvl w:ilvl="8" w:tplc="7944BCE6" w:tentative="1">
      <w:start w:val="1"/>
      <w:numFmt w:val="lowerRoman"/>
      <w:lvlText w:val="%9."/>
      <w:lvlJc w:val="right"/>
      <w:pPr>
        <w:ind w:left="7047" w:hanging="180"/>
      </w:pPr>
    </w:lvl>
  </w:abstractNum>
  <w:abstractNum w:abstractNumId="26" w15:restartNumberingAfterBreak="0">
    <w:nsid w:val="488719F1"/>
    <w:multiLevelType w:val="hybridMultilevel"/>
    <w:tmpl w:val="D102C702"/>
    <w:lvl w:ilvl="0" w:tplc="576673B6">
      <w:start w:val="1"/>
      <w:numFmt w:val="decimal"/>
      <w:lvlText w:val="%1."/>
      <w:lvlJc w:val="left"/>
      <w:pPr>
        <w:tabs>
          <w:tab w:val="num" w:pos="720"/>
        </w:tabs>
        <w:ind w:left="720" w:hanging="360"/>
      </w:pPr>
    </w:lvl>
    <w:lvl w:ilvl="1" w:tplc="7FB0EC4C">
      <w:start w:val="1"/>
      <w:numFmt w:val="lowerLetter"/>
      <w:lvlText w:val="%2."/>
      <w:lvlJc w:val="left"/>
      <w:pPr>
        <w:tabs>
          <w:tab w:val="num" w:pos="1440"/>
        </w:tabs>
        <w:ind w:left="1440" w:hanging="360"/>
      </w:pPr>
    </w:lvl>
    <w:lvl w:ilvl="2" w:tplc="BFA6D756">
      <w:start w:val="1"/>
      <w:numFmt w:val="lowerRoman"/>
      <w:lvlText w:val="%3."/>
      <w:lvlJc w:val="right"/>
      <w:pPr>
        <w:tabs>
          <w:tab w:val="num" w:pos="2160"/>
        </w:tabs>
        <w:ind w:left="2160" w:hanging="180"/>
      </w:pPr>
    </w:lvl>
    <w:lvl w:ilvl="3" w:tplc="77B8739A">
      <w:start w:val="1"/>
      <w:numFmt w:val="decimal"/>
      <w:lvlText w:val="%4."/>
      <w:lvlJc w:val="left"/>
      <w:pPr>
        <w:tabs>
          <w:tab w:val="num" w:pos="2880"/>
        </w:tabs>
        <w:ind w:left="2880" w:hanging="360"/>
      </w:pPr>
    </w:lvl>
    <w:lvl w:ilvl="4" w:tplc="4A0C29EE">
      <w:start w:val="1"/>
      <w:numFmt w:val="lowerLetter"/>
      <w:lvlText w:val="%5."/>
      <w:lvlJc w:val="left"/>
      <w:pPr>
        <w:tabs>
          <w:tab w:val="num" w:pos="3600"/>
        </w:tabs>
        <w:ind w:left="3600" w:hanging="360"/>
      </w:pPr>
    </w:lvl>
    <w:lvl w:ilvl="5" w:tplc="DD968188">
      <w:start w:val="1"/>
      <w:numFmt w:val="lowerRoman"/>
      <w:lvlText w:val="%6."/>
      <w:lvlJc w:val="right"/>
      <w:pPr>
        <w:tabs>
          <w:tab w:val="num" w:pos="4320"/>
        </w:tabs>
        <w:ind w:left="4320" w:hanging="180"/>
      </w:pPr>
    </w:lvl>
    <w:lvl w:ilvl="6" w:tplc="C0C61B2A">
      <w:start w:val="1"/>
      <w:numFmt w:val="decimal"/>
      <w:lvlText w:val="%7."/>
      <w:lvlJc w:val="left"/>
      <w:pPr>
        <w:tabs>
          <w:tab w:val="num" w:pos="5040"/>
        </w:tabs>
        <w:ind w:left="5040" w:hanging="360"/>
      </w:pPr>
    </w:lvl>
    <w:lvl w:ilvl="7" w:tplc="615C79BE">
      <w:start w:val="1"/>
      <w:numFmt w:val="lowerLetter"/>
      <w:lvlText w:val="%8."/>
      <w:lvlJc w:val="left"/>
      <w:pPr>
        <w:tabs>
          <w:tab w:val="num" w:pos="5760"/>
        </w:tabs>
        <w:ind w:left="5760" w:hanging="360"/>
      </w:pPr>
    </w:lvl>
    <w:lvl w:ilvl="8" w:tplc="DB585C5A">
      <w:start w:val="1"/>
      <w:numFmt w:val="lowerRoman"/>
      <w:lvlText w:val="%9."/>
      <w:lvlJc w:val="right"/>
      <w:pPr>
        <w:tabs>
          <w:tab w:val="num" w:pos="6480"/>
        </w:tabs>
        <w:ind w:left="6480" w:hanging="180"/>
      </w:pPr>
    </w:lvl>
  </w:abstractNum>
  <w:abstractNum w:abstractNumId="27" w15:restartNumberingAfterBreak="0">
    <w:nsid w:val="49D95D61"/>
    <w:multiLevelType w:val="multilevel"/>
    <w:tmpl w:val="4B4E4C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04B102F"/>
    <w:multiLevelType w:val="hybridMultilevel"/>
    <w:tmpl w:val="340E452A"/>
    <w:lvl w:ilvl="0" w:tplc="29FAC9A8">
      <w:start w:val="1"/>
      <w:numFmt w:val="decimal"/>
      <w:lvlText w:val="%1."/>
      <w:lvlJc w:val="left"/>
      <w:pPr>
        <w:ind w:left="786" w:hanging="360"/>
      </w:pPr>
    </w:lvl>
    <w:lvl w:ilvl="1" w:tplc="A77E1DEE">
      <w:start w:val="1"/>
      <w:numFmt w:val="lowerLetter"/>
      <w:lvlText w:val="%2."/>
      <w:lvlJc w:val="left"/>
      <w:pPr>
        <w:ind w:left="1506" w:hanging="360"/>
      </w:pPr>
    </w:lvl>
    <w:lvl w:ilvl="2" w:tplc="98EE6ACA" w:tentative="1">
      <w:start w:val="1"/>
      <w:numFmt w:val="lowerRoman"/>
      <w:lvlText w:val="%3."/>
      <w:lvlJc w:val="right"/>
      <w:pPr>
        <w:ind w:left="2226" w:hanging="180"/>
      </w:pPr>
    </w:lvl>
    <w:lvl w:ilvl="3" w:tplc="3188B838" w:tentative="1">
      <w:start w:val="1"/>
      <w:numFmt w:val="decimal"/>
      <w:lvlText w:val="%4."/>
      <w:lvlJc w:val="left"/>
      <w:pPr>
        <w:ind w:left="2946" w:hanging="360"/>
      </w:pPr>
    </w:lvl>
    <w:lvl w:ilvl="4" w:tplc="E758BFCA" w:tentative="1">
      <w:start w:val="1"/>
      <w:numFmt w:val="lowerLetter"/>
      <w:lvlText w:val="%5."/>
      <w:lvlJc w:val="left"/>
      <w:pPr>
        <w:ind w:left="3666" w:hanging="360"/>
      </w:pPr>
    </w:lvl>
    <w:lvl w:ilvl="5" w:tplc="38F22076" w:tentative="1">
      <w:start w:val="1"/>
      <w:numFmt w:val="lowerRoman"/>
      <w:lvlText w:val="%6."/>
      <w:lvlJc w:val="right"/>
      <w:pPr>
        <w:ind w:left="4386" w:hanging="180"/>
      </w:pPr>
    </w:lvl>
    <w:lvl w:ilvl="6" w:tplc="9BDCB6DA" w:tentative="1">
      <w:start w:val="1"/>
      <w:numFmt w:val="decimal"/>
      <w:lvlText w:val="%7."/>
      <w:lvlJc w:val="left"/>
      <w:pPr>
        <w:ind w:left="5106" w:hanging="360"/>
      </w:pPr>
    </w:lvl>
    <w:lvl w:ilvl="7" w:tplc="7D8AA022" w:tentative="1">
      <w:start w:val="1"/>
      <w:numFmt w:val="lowerLetter"/>
      <w:lvlText w:val="%8."/>
      <w:lvlJc w:val="left"/>
      <w:pPr>
        <w:ind w:left="5826" w:hanging="360"/>
      </w:pPr>
    </w:lvl>
    <w:lvl w:ilvl="8" w:tplc="9F864ECE" w:tentative="1">
      <w:start w:val="1"/>
      <w:numFmt w:val="lowerRoman"/>
      <w:lvlText w:val="%9."/>
      <w:lvlJc w:val="right"/>
      <w:pPr>
        <w:ind w:left="6546" w:hanging="180"/>
      </w:pPr>
    </w:lvl>
  </w:abstractNum>
  <w:abstractNum w:abstractNumId="29" w15:restartNumberingAfterBreak="0">
    <w:nsid w:val="598B6E5D"/>
    <w:multiLevelType w:val="multilevel"/>
    <w:tmpl w:val="4EF6AA3C"/>
    <w:lvl w:ilvl="0">
      <w:start w:val="25"/>
      <w:numFmt w:val="decimal"/>
      <w:lvlText w:val="%1"/>
      <w:lvlJc w:val="left"/>
      <w:pPr>
        <w:ind w:left="3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start w:val="3"/>
      <w:numFmt w:val="decimal"/>
      <w:lvlRestart w:val="0"/>
      <w:lvlText w:val="%1.%2."/>
      <w:lvlJc w:val="left"/>
      <w:pPr>
        <w:ind w:left="86"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start w:val="1"/>
      <w:numFmt w:val="lowerRoman"/>
      <w:lvlText w:val="%3"/>
      <w:lvlJc w:val="left"/>
      <w:pPr>
        <w:ind w:left="1797"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2517"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3237"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957"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4677"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5397"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6117"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30" w15:restartNumberingAfterBreak="0">
    <w:nsid w:val="5A1B026F"/>
    <w:multiLevelType w:val="hybridMultilevel"/>
    <w:tmpl w:val="F8660A6E"/>
    <w:lvl w:ilvl="0" w:tplc="8EB0615C">
      <w:start w:val="26"/>
      <w:numFmt w:val="decimal"/>
      <w:lvlText w:val="%1."/>
      <w:lvlJc w:val="left"/>
      <w:pPr>
        <w:ind w:left="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8BE58BA">
      <w:start w:val="1"/>
      <w:numFmt w:val="lowerLetter"/>
      <w:lvlText w:val="%2"/>
      <w:lvlJc w:val="left"/>
      <w:pPr>
        <w:ind w:left="16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37499F8">
      <w:start w:val="1"/>
      <w:numFmt w:val="lowerRoman"/>
      <w:lvlText w:val="%3"/>
      <w:lvlJc w:val="left"/>
      <w:pPr>
        <w:ind w:left="23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0A20758">
      <w:start w:val="1"/>
      <w:numFmt w:val="decimal"/>
      <w:lvlText w:val="%4"/>
      <w:lvlJc w:val="left"/>
      <w:pPr>
        <w:ind w:left="30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C54AAE2">
      <w:start w:val="1"/>
      <w:numFmt w:val="lowerLetter"/>
      <w:lvlText w:val="%5"/>
      <w:lvlJc w:val="left"/>
      <w:pPr>
        <w:ind w:left="38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7A43A8C">
      <w:start w:val="1"/>
      <w:numFmt w:val="lowerRoman"/>
      <w:lvlText w:val="%6"/>
      <w:lvlJc w:val="left"/>
      <w:pPr>
        <w:ind w:left="45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DCC282C">
      <w:start w:val="1"/>
      <w:numFmt w:val="decimal"/>
      <w:lvlText w:val="%7"/>
      <w:lvlJc w:val="left"/>
      <w:pPr>
        <w:ind w:left="5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9F65DD0">
      <w:start w:val="1"/>
      <w:numFmt w:val="lowerLetter"/>
      <w:lvlText w:val="%8"/>
      <w:lvlJc w:val="left"/>
      <w:pPr>
        <w:ind w:left="59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182B7D4">
      <w:start w:val="1"/>
      <w:numFmt w:val="lowerRoman"/>
      <w:lvlText w:val="%9"/>
      <w:lvlJc w:val="left"/>
      <w:pPr>
        <w:ind w:left="66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 w15:restartNumberingAfterBreak="0">
    <w:nsid w:val="60904536"/>
    <w:multiLevelType w:val="hybridMultilevel"/>
    <w:tmpl w:val="EFD0B48E"/>
    <w:lvl w:ilvl="0" w:tplc="67B027A4">
      <w:start w:val="1"/>
      <w:numFmt w:val="decimal"/>
      <w:lvlText w:val="%1)"/>
      <w:lvlJc w:val="left"/>
      <w:pPr>
        <w:ind w:left="720" w:hanging="360"/>
      </w:pPr>
    </w:lvl>
    <w:lvl w:ilvl="1" w:tplc="322C11EA" w:tentative="1">
      <w:start w:val="1"/>
      <w:numFmt w:val="lowerLetter"/>
      <w:lvlText w:val="%2."/>
      <w:lvlJc w:val="left"/>
      <w:pPr>
        <w:ind w:left="1440" w:hanging="360"/>
      </w:pPr>
    </w:lvl>
    <w:lvl w:ilvl="2" w:tplc="A1F4B248" w:tentative="1">
      <w:start w:val="1"/>
      <w:numFmt w:val="lowerRoman"/>
      <w:lvlText w:val="%3."/>
      <w:lvlJc w:val="right"/>
      <w:pPr>
        <w:ind w:left="2160" w:hanging="180"/>
      </w:pPr>
    </w:lvl>
    <w:lvl w:ilvl="3" w:tplc="25D243DE" w:tentative="1">
      <w:start w:val="1"/>
      <w:numFmt w:val="decimal"/>
      <w:lvlText w:val="%4."/>
      <w:lvlJc w:val="left"/>
      <w:pPr>
        <w:ind w:left="2880" w:hanging="360"/>
      </w:pPr>
    </w:lvl>
    <w:lvl w:ilvl="4" w:tplc="111016E4" w:tentative="1">
      <w:start w:val="1"/>
      <w:numFmt w:val="lowerLetter"/>
      <w:lvlText w:val="%5."/>
      <w:lvlJc w:val="left"/>
      <w:pPr>
        <w:ind w:left="3600" w:hanging="360"/>
      </w:pPr>
    </w:lvl>
    <w:lvl w:ilvl="5" w:tplc="86A4B5D6" w:tentative="1">
      <w:start w:val="1"/>
      <w:numFmt w:val="lowerRoman"/>
      <w:lvlText w:val="%6."/>
      <w:lvlJc w:val="right"/>
      <w:pPr>
        <w:ind w:left="4320" w:hanging="180"/>
      </w:pPr>
    </w:lvl>
    <w:lvl w:ilvl="6" w:tplc="4A761CBC" w:tentative="1">
      <w:start w:val="1"/>
      <w:numFmt w:val="decimal"/>
      <w:lvlText w:val="%7."/>
      <w:lvlJc w:val="left"/>
      <w:pPr>
        <w:ind w:left="5040" w:hanging="360"/>
      </w:pPr>
    </w:lvl>
    <w:lvl w:ilvl="7" w:tplc="C21659F4" w:tentative="1">
      <w:start w:val="1"/>
      <w:numFmt w:val="lowerLetter"/>
      <w:lvlText w:val="%8."/>
      <w:lvlJc w:val="left"/>
      <w:pPr>
        <w:ind w:left="5760" w:hanging="360"/>
      </w:pPr>
    </w:lvl>
    <w:lvl w:ilvl="8" w:tplc="50C87D0C" w:tentative="1">
      <w:start w:val="1"/>
      <w:numFmt w:val="lowerRoman"/>
      <w:lvlText w:val="%9."/>
      <w:lvlJc w:val="right"/>
      <w:pPr>
        <w:ind w:left="6480" w:hanging="180"/>
      </w:pPr>
    </w:lvl>
  </w:abstractNum>
  <w:abstractNum w:abstractNumId="32" w15:restartNumberingAfterBreak="0">
    <w:nsid w:val="62965DE1"/>
    <w:multiLevelType w:val="hybridMultilevel"/>
    <w:tmpl w:val="78749B68"/>
    <w:lvl w:ilvl="0" w:tplc="58F061C4">
      <w:start w:val="1"/>
      <w:numFmt w:val="decimal"/>
      <w:lvlText w:val="%1)"/>
      <w:lvlJc w:val="left"/>
      <w:pPr>
        <w:ind w:left="720" w:hanging="360"/>
      </w:pPr>
    </w:lvl>
    <w:lvl w:ilvl="1" w:tplc="3BB2A340" w:tentative="1">
      <w:start w:val="1"/>
      <w:numFmt w:val="lowerLetter"/>
      <w:lvlText w:val="%2."/>
      <w:lvlJc w:val="left"/>
      <w:pPr>
        <w:ind w:left="1440" w:hanging="360"/>
      </w:pPr>
    </w:lvl>
    <w:lvl w:ilvl="2" w:tplc="75BA0478" w:tentative="1">
      <w:start w:val="1"/>
      <w:numFmt w:val="lowerRoman"/>
      <w:lvlText w:val="%3."/>
      <w:lvlJc w:val="right"/>
      <w:pPr>
        <w:ind w:left="2160" w:hanging="180"/>
      </w:pPr>
    </w:lvl>
    <w:lvl w:ilvl="3" w:tplc="D58C1066" w:tentative="1">
      <w:start w:val="1"/>
      <w:numFmt w:val="decimal"/>
      <w:lvlText w:val="%4."/>
      <w:lvlJc w:val="left"/>
      <w:pPr>
        <w:ind w:left="2880" w:hanging="360"/>
      </w:pPr>
    </w:lvl>
    <w:lvl w:ilvl="4" w:tplc="95E849A2" w:tentative="1">
      <w:start w:val="1"/>
      <w:numFmt w:val="lowerLetter"/>
      <w:lvlText w:val="%5."/>
      <w:lvlJc w:val="left"/>
      <w:pPr>
        <w:ind w:left="3600" w:hanging="360"/>
      </w:pPr>
    </w:lvl>
    <w:lvl w:ilvl="5" w:tplc="5EB0E31E" w:tentative="1">
      <w:start w:val="1"/>
      <w:numFmt w:val="lowerRoman"/>
      <w:lvlText w:val="%6."/>
      <w:lvlJc w:val="right"/>
      <w:pPr>
        <w:ind w:left="4320" w:hanging="180"/>
      </w:pPr>
    </w:lvl>
    <w:lvl w:ilvl="6" w:tplc="85B4BD32" w:tentative="1">
      <w:start w:val="1"/>
      <w:numFmt w:val="decimal"/>
      <w:lvlText w:val="%7."/>
      <w:lvlJc w:val="left"/>
      <w:pPr>
        <w:ind w:left="5040" w:hanging="360"/>
      </w:pPr>
    </w:lvl>
    <w:lvl w:ilvl="7" w:tplc="B3229E24" w:tentative="1">
      <w:start w:val="1"/>
      <w:numFmt w:val="lowerLetter"/>
      <w:lvlText w:val="%8."/>
      <w:lvlJc w:val="left"/>
      <w:pPr>
        <w:ind w:left="5760" w:hanging="360"/>
      </w:pPr>
    </w:lvl>
    <w:lvl w:ilvl="8" w:tplc="6F82286C" w:tentative="1">
      <w:start w:val="1"/>
      <w:numFmt w:val="lowerRoman"/>
      <w:lvlText w:val="%9."/>
      <w:lvlJc w:val="right"/>
      <w:pPr>
        <w:ind w:left="6480" w:hanging="180"/>
      </w:pPr>
    </w:lvl>
  </w:abstractNum>
  <w:abstractNum w:abstractNumId="33" w15:restartNumberingAfterBreak="0">
    <w:nsid w:val="654E20EB"/>
    <w:multiLevelType w:val="hybridMultilevel"/>
    <w:tmpl w:val="0972DFA0"/>
    <w:lvl w:ilvl="0" w:tplc="30ACAD10">
      <w:start w:val="1"/>
      <w:numFmt w:val="decimal"/>
      <w:lvlText w:val="%1)"/>
      <w:lvlJc w:val="left"/>
      <w:pPr>
        <w:ind w:left="720" w:hanging="360"/>
      </w:pPr>
    </w:lvl>
    <w:lvl w:ilvl="1" w:tplc="E9A29FF8" w:tentative="1">
      <w:start w:val="1"/>
      <w:numFmt w:val="lowerLetter"/>
      <w:lvlText w:val="%2."/>
      <w:lvlJc w:val="left"/>
      <w:pPr>
        <w:ind w:left="1440" w:hanging="360"/>
      </w:pPr>
    </w:lvl>
    <w:lvl w:ilvl="2" w:tplc="9D94C774" w:tentative="1">
      <w:start w:val="1"/>
      <w:numFmt w:val="lowerRoman"/>
      <w:lvlText w:val="%3."/>
      <w:lvlJc w:val="right"/>
      <w:pPr>
        <w:ind w:left="2160" w:hanging="180"/>
      </w:pPr>
    </w:lvl>
    <w:lvl w:ilvl="3" w:tplc="4B74FBE6" w:tentative="1">
      <w:start w:val="1"/>
      <w:numFmt w:val="decimal"/>
      <w:lvlText w:val="%4."/>
      <w:lvlJc w:val="left"/>
      <w:pPr>
        <w:ind w:left="2880" w:hanging="360"/>
      </w:pPr>
    </w:lvl>
    <w:lvl w:ilvl="4" w:tplc="285A5AA2" w:tentative="1">
      <w:start w:val="1"/>
      <w:numFmt w:val="lowerLetter"/>
      <w:lvlText w:val="%5."/>
      <w:lvlJc w:val="left"/>
      <w:pPr>
        <w:ind w:left="3600" w:hanging="360"/>
      </w:pPr>
    </w:lvl>
    <w:lvl w:ilvl="5" w:tplc="66D429B8" w:tentative="1">
      <w:start w:val="1"/>
      <w:numFmt w:val="lowerRoman"/>
      <w:lvlText w:val="%6."/>
      <w:lvlJc w:val="right"/>
      <w:pPr>
        <w:ind w:left="4320" w:hanging="180"/>
      </w:pPr>
    </w:lvl>
    <w:lvl w:ilvl="6" w:tplc="E29038DA" w:tentative="1">
      <w:start w:val="1"/>
      <w:numFmt w:val="decimal"/>
      <w:lvlText w:val="%7."/>
      <w:lvlJc w:val="left"/>
      <w:pPr>
        <w:ind w:left="5040" w:hanging="360"/>
      </w:pPr>
    </w:lvl>
    <w:lvl w:ilvl="7" w:tplc="86C4A808" w:tentative="1">
      <w:start w:val="1"/>
      <w:numFmt w:val="lowerLetter"/>
      <w:lvlText w:val="%8."/>
      <w:lvlJc w:val="left"/>
      <w:pPr>
        <w:ind w:left="5760" w:hanging="360"/>
      </w:pPr>
    </w:lvl>
    <w:lvl w:ilvl="8" w:tplc="B450E146" w:tentative="1">
      <w:start w:val="1"/>
      <w:numFmt w:val="lowerRoman"/>
      <w:lvlText w:val="%9."/>
      <w:lvlJc w:val="right"/>
      <w:pPr>
        <w:ind w:left="6480" w:hanging="180"/>
      </w:pPr>
    </w:lvl>
  </w:abstractNum>
  <w:abstractNum w:abstractNumId="34" w15:restartNumberingAfterBreak="0">
    <w:nsid w:val="69CF6CA8"/>
    <w:multiLevelType w:val="hybridMultilevel"/>
    <w:tmpl w:val="58565BA6"/>
    <w:lvl w:ilvl="0" w:tplc="DDDE474A">
      <w:start w:val="1"/>
      <w:numFmt w:val="decimal"/>
      <w:lvlText w:val="%1."/>
      <w:lvlJc w:val="left"/>
      <w:pPr>
        <w:ind w:left="436" w:hanging="360"/>
      </w:pPr>
    </w:lvl>
    <w:lvl w:ilvl="1" w:tplc="7906823A" w:tentative="1">
      <w:start w:val="1"/>
      <w:numFmt w:val="lowerLetter"/>
      <w:lvlText w:val="%2."/>
      <w:lvlJc w:val="left"/>
      <w:pPr>
        <w:ind w:left="1156" w:hanging="360"/>
      </w:pPr>
    </w:lvl>
    <w:lvl w:ilvl="2" w:tplc="6CAC9E3C" w:tentative="1">
      <w:start w:val="1"/>
      <w:numFmt w:val="lowerRoman"/>
      <w:lvlText w:val="%3."/>
      <w:lvlJc w:val="right"/>
      <w:pPr>
        <w:ind w:left="1876" w:hanging="180"/>
      </w:pPr>
    </w:lvl>
    <w:lvl w:ilvl="3" w:tplc="1160091C" w:tentative="1">
      <w:start w:val="1"/>
      <w:numFmt w:val="decimal"/>
      <w:lvlText w:val="%4."/>
      <w:lvlJc w:val="left"/>
      <w:pPr>
        <w:ind w:left="2596" w:hanging="360"/>
      </w:pPr>
    </w:lvl>
    <w:lvl w:ilvl="4" w:tplc="D0468E26" w:tentative="1">
      <w:start w:val="1"/>
      <w:numFmt w:val="lowerLetter"/>
      <w:lvlText w:val="%5."/>
      <w:lvlJc w:val="left"/>
      <w:pPr>
        <w:ind w:left="3316" w:hanging="360"/>
      </w:pPr>
    </w:lvl>
    <w:lvl w:ilvl="5" w:tplc="DBE68118" w:tentative="1">
      <w:start w:val="1"/>
      <w:numFmt w:val="lowerRoman"/>
      <w:lvlText w:val="%6."/>
      <w:lvlJc w:val="right"/>
      <w:pPr>
        <w:ind w:left="4036" w:hanging="180"/>
      </w:pPr>
    </w:lvl>
    <w:lvl w:ilvl="6" w:tplc="0206DC6E" w:tentative="1">
      <w:start w:val="1"/>
      <w:numFmt w:val="decimal"/>
      <w:lvlText w:val="%7."/>
      <w:lvlJc w:val="left"/>
      <w:pPr>
        <w:ind w:left="4756" w:hanging="360"/>
      </w:pPr>
    </w:lvl>
    <w:lvl w:ilvl="7" w:tplc="2B62BA6E" w:tentative="1">
      <w:start w:val="1"/>
      <w:numFmt w:val="lowerLetter"/>
      <w:lvlText w:val="%8."/>
      <w:lvlJc w:val="left"/>
      <w:pPr>
        <w:ind w:left="5476" w:hanging="360"/>
      </w:pPr>
    </w:lvl>
    <w:lvl w:ilvl="8" w:tplc="C43239A2" w:tentative="1">
      <w:start w:val="1"/>
      <w:numFmt w:val="lowerRoman"/>
      <w:lvlText w:val="%9."/>
      <w:lvlJc w:val="right"/>
      <w:pPr>
        <w:ind w:left="6196" w:hanging="180"/>
      </w:pPr>
    </w:lvl>
  </w:abstractNum>
  <w:abstractNum w:abstractNumId="35" w15:restartNumberingAfterBreak="0">
    <w:nsid w:val="6B097733"/>
    <w:multiLevelType w:val="multilevel"/>
    <w:tmpl w:val="7152FA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C0C45F9"/>
    <w:multiLevelType w:val="hybridMultilevel"/>
    <w:tmpl w:val="6584F732"/>
    <w:lvl w:ilvl="0" w:tplc="EADA68F8">
      <w:start w:val="24"/>
      <w:numFmt w:val="decimal"/>
      <w:lvlText w:val="%1."/>
      <w:lvlJc w:val="left"/>
      <w:pPr>
        <w:ind w:left="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5AE1DF2">
      <w:start w:val="1"/>
      <w:numFmt w:val="lowerLetter"/>
      <w:lvlText w:val="%2"/>
      <w:lvlJc w:val="left"/>
      <w:pPr>
        <w:ind w:left="16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126AFE2">
      <w:start w:val="1"/>
      <w:numFmt w:val="lowerRoman"/>
      <w:lvlText w:val="%3"/>
      <w:lvlJc w:val="left"/>
      <w:pPr>
        <w:ind w:left="23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82696C6">
      <w:start w:val="1"/>
      <w:numFmt w:val="decimal"/>
      <w:lvlText w:val="%4"/>
      <w:lvlJc w:val="left"/>
      <w:pPr>
        <w:ind w:left="31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AAAB53C">
      <w:start w:val="1"/>
      <w:numFmt w:val="lowerLetter"/>
      <w:lvlText w:val="%5"/>
      <w:lvlJc w:val="left"/>
      <w:pPr>
        <w:ind w:left="383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476BC86">
      <w:start w:val="1"/>
      <w:numFmt w:val="lowerRoman"/>
      <w:lvlText w:val="%6"/>
      <w:lvlJc w:val="left"/>
      <w:pPr>
        <w:ind w:left="45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22EB38A">
      <w:start w:val="1"/>
      <w:numFmt w:val="decimal"/>
      <w:lvlText w:val="%7"/>
      <w:lvlJc w:val="left"/>
      <w:pPr>
        <w:ind w:left="527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62EBDCE">
      <w:start w:val="1"/>
      <w:numFmt w:val="lowerLetter"/>
      <w:lvlText w:val="%8"/>
      <w:lvlJc w:val="left"/>
      <w:pPr>
        <w:ind w:left="59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FDAD70E">
      <w:start w:val="1"/>
      <w:numFmt w:val="lowerRoman"/>
      <w:lvlText w:val="%9"/>
      <w:lvlJc w:val="left"/>
      <w:pPr>
        <w:ind w:left="671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7" w15:restartNumberingAfterBreak="0">
    <w:nsid w:val="6C7E6143"/>
    <w:multiLevelType w:val="hybridMultilevel"/>
    <w:tmpl w:val="0C86D66A"/>
    <w:lvl w:ilvl="0" w:tplc="B42EFF1E">
      <w:start w:val="1"/>
      <w:numFmt w:val="decimal"/>
      <w:lvlText w:val="%1."/>
      <w:lvlJc w:val="left"/>
      <w:pPr>
        <w:ind w:left="786" w:hanging="360"/>
      </w:pPr>
      <w:rPr>
        <w:rFonts w:hint="default"/>
      </w:rPr>
    </w:lvl>
    <w:lvl w:ilvl="1" w:tplc="BE266458" w:tentative="1">
      <w:start w:val="1"/>
      <w:numFmt w:val="lowerLetter"/>
      <w:lvlText w:val="%2."/>
      <w:lvlJc w:val="left"/>
      <w:pPr>
        <w:ind w:left="1440" w:hanging="360"/>
      </w:pPr>
    </w:lvl>
    <w:lvl w:ilvl="2" w:tplc="DB6A2FAE" w:tentative="1">
      <w:start w:val="1"/>
      <w:numFmt w:val="lowerRoman"/>
      <w:lvlText w:val="%3."/>
      <w:lvlJc w:val="right"/>
      <w:pPr>
        <w:ind w:left="2160" w:hanging="180"/>
      </w:pPr>
    </w:lvl>
    <w:lvl w:ilvl="3" w:tplc="8C8E890E" w:tentative="1">
      <w:start w:val="1"/>
      <w:numFmt w:val="decimal"/>
      <w:lvlText w:val="%4."/>
      <w:lvlJc w:val="left"/>
      <w:pPr>
        <w:ind w:left="2880" w:hanging="360"/>
      </w:pPr>
    </w:lvl>
    <w:lvl w:ilvl="4" w:tplc="4FBC370E" w:tentative="1">
      <w:start w:val="1"/>
      <w:numFmt w:val="lowerLetter"/>
      <w:lvlText w:val="%5."/>
      <w:lvlJc w:val="left"/>
      <w:pPr>
        <w:ind w:left="3600" w:hanging="360"/>
      </w:pPr>
    </w:lvl>
    <w:lvl w:ilvl="5" w:tplc="62B08456" w:tentative="1">
      <w:start w:val="1"/>
      <w:numFmt w:val="lowerRoman"/>
      <w:lvlText w:val="%6."/>
      <w:lvlJc w:val="right"/>
      <w:pPr>
        <w:ind w:left="4320" w:hanging="180"/>
      </w:pPr>
    </w:lvl>
    <w:lvl w:ilvl="6" w:tplc="46827C56" w:tentative="1">
      <w:start w:val="1"/>
      <w:numFmt w:val="decimal"/>
      <w:lvlText w:val="%7."/>
      <w:lvlJc w:val="left"/>
      <w:pPr>
        <w:ind w:left="5040" w:hanging="360"/>
      </w:pPr>
    </w:lvl>
    <w:lvl w:ilvl="7" w:tplc="6B5E866A" w:tentative="1">
      <w:start w:val="1"/>
      <w:numFmt w:val="lowerLetter"/>
      <w:lvlText w:val="%8."/>
      <w:lvlJc w:val="left"/>
      <w:pPr>
        <w:ind w:left="5760" w:hanging="360"/>
      </w:pPr>
    </w:lvl>
    <w:lvl w:ilvl="8" w:tplc="FD88FC3E" w:tentative="1">
      <w:start w:val="1"/>
      <w:numFmt w:val="lowerRoman"/>
      <w:lvlText w:val="%9."/>
      <w:lvlJc w:val="right"/>
      <w:pPr>
        <w:ind w:left="6480" w:hanging="180"/>
      </w:pPr>
    </w:lvl>
  </w:abstractNum>
  <w:abstractNum w:abstractNumId="38" w15:restartNumberingAfterBreak="0">
    <w:nsid w:val="6D1C2981"/>
    <w:multiLevelType w:val="hybridMultilevel"/>
    <w:tmpl w:val="DADE3070"/>
    <w:lvl w:ilvl="0" w:tplc="2460C1C8">
      <w:start w:val="1"/>
      <w:numFmt w:val="decimal"/>
      <w:lvlText w:val="%1."/>
      <w:lvlJc w:val="left"/>
      <w:pPr>
        <w:ind w:left="786" w:hanging="360"/>
      </w:pPr>
    </w:lvl>
    <w:lvl w:ilvl="1" w:tplc="9AFAEC08">
      <w:start w:val="1"/>
      <w:numFmt w:val="lowerLetter"/>
      <w:lvlText w:val="%2."/>
      <w:lvlJc w:val="left"/>
      <w:pPr>
        <w:ind w:left="1506" w:hanging="360"/>
      </w:pPr>
    </w:lvl>
    <w:lvl w:ilvl="2" w:tplc="913AD5BA" w:tentative="1">
      <w:start w:val="1"/>
      <w:numFmt w:val="lowerRoman"/>
      <w:lvlText w:val="%3."/>
      <w:lvlJc w:val="right"/>
      <w:pPr>
        <w:ind w:left="2226" w:hanging="180"/>
      </w:pPr>
    </w:lvl>
    <w:lvl w:ilvl="3" w:tplc="EBBC19D4" w:tentative="1">
      <w:start w:val="1"/>
      <w:numFmt w:val="decimal"/>
      <w:lvlText w:val="%4."/>
      <w:lvlJc w:val="left"/>
      <w:pPr>
        <w:ind w:left="2946" w:hanging="360"/>
      </w:pPr>
    </w:lvl>
    <w:lvl w:ilvl="4" w:tplc="57DE5F40" w:tentative="1">
      <w:start w:val="1"/>
      <w:numFmt w:val="lowerLetter"/>
      <w:lvlText w:val="%5."/>
      <w:lvlJc w:val="left"/>
      <w:pPr>
        <w:ind w:left="3666" w:hanging="360"/>
      </w:pPr>
    </w:lvl>
    <w:lvl w:ilvl="5" w:tplc="7072633A" w:tentative="1">
      <w:start w:val="1"/>
      <w:numFmt w:val="lowerRoman"/>
      <w:lvlText w:val="%6."/>
      <w:lvlJc w:val="right"/>
      <w:pPr>
        <w:ind w:left="4386" w:hanging="180"/>
      </w:pPr>
    </w:lvl>
    <w:lvl w:ilvl="6" w:tplc="0F5A3C54" w:tentative="1">
      <w:start w:val="1"/>
      <w:numFmt w:val="decimal"/>
      <w:lvlText w:val="%7."/>
      <w:lvlJc w:val="left"/>
      <w:pPr>
        <w:ind w:left="5106" w:hanging="360"/>
      </w:pPr>
    </w:lvl>
    <w:lvl w:ilvl="7" w:tplc="BC522532" w:tentative="1">
      <w:start w:val="1"/>
      <w:numFmt w:val="lowerLetter"/>
      <w:lvlText w:val="%8."/>
      <w:lvlJc w:val="left"/>
      <w:pPr>
        <w:ind w:left="5826" w:hanging="360"/>
      </w:pPr>
    </w:lvl>
    <w:lvl w:ilvl="8" w:tplc="7638B6E8" w:tentative="1">
      <w:start w:val="1"/>
      <w:numFmt w:val="lowerRoman"/>
      <w:lvlText w:val="%9."/>
      <w:lvlJc w:val="right"/>
      <w:pPr>
        <w:ind w:left="6546" w:hanging="180"/>
      </w:pPr>
    </w:lvl>
  </w:abstractNum>
  <w:abstractNum w:abstractNumId="39" w15:restartNumberingAfterBreak="0">
    <w:nsid w:val="6E823732"/>
    <w:multiLevelType w:val="hybridMultilevel"/>
    <w:tmpl w:val="6346F974"/>
    <w:lvl w:ilvl="0" w:tplc="090204B8">
      <w:start w:val="1"/>
      <w:numFmt w:val="decimal"/>
      <w:lvlText w:val="%1)"/>
      <w:lvlJc w:val="left"/>
      <w:pPr>
        <w:ind w:left="720" w:hanging="360"/>
      </w:pPr>
    </w:lvl>
    <w:lvl w:ilvl="1" w:tplc="42ECE992" w:tentative="1">
      <w:start w:val="1"/>
      <w:numFmt w:val="lowerLetter"/>
      <w:lvlText w:val="%2."/>
      <w:lvlJc w:val="left"/>
      <w:pPr>
        <w:ind w:left="1440" w:hanging="360"/>
      </w:pPr>
    </w:lvl>
    <w:lvl w:ilvl="2" w:tplc="2886F954" w:tentative="1">
      <w:start w:val="1"/>
      <w:numFmt w:val="lowerRoman"/>
      <w:lvlText w:val="%3."/>
      <w:lvlJc w:val="right"/>
      <w:pPr>
        <w:ind w:left="2160" w:hanging="180"/>
      </w:pPr>
    </w:lvl>
    <w:lvl w:ilvl="3" w:tplc="BF4A0DF4" w:tentative="1">
      <w:start w:val="1"/>
      <w:numFmt w:val="decimal"/>
      <w:lvlText w:val="%4."/>
      <w:lvlJc w:val="left"/>
      <w:pPr>
        <w:ind w:left="2880" w:hanging="360"/>
      </w:pPr>
    </w:lvl>
    <w:lvl w:ilvl="4" w:tplc="93FCA49A" w:tentative="1">
      <w:start w:val="1"/>
      <w:numFmt w:val="lowerLetter"/>
      <w:lvlText w:val="%5."/>
      <w:lvlJc w:val="left"/>
      <w:pPr>
        <w:ind w:left="3600" w:hanging="360"/>
      </w:pPr>
    </w:lvl>
    <w:lvl w:ilvl="5" w:tplc="10527822" w:tentative="1">
      <w:start w:val="1"/>
      <w:numFmt w:val="lowerRoman"/>
      <w:lvlText w:val="%6."/>
      <w:lvlJc w:val="right"/>
      <w:pPr>
        <w:ind w:left="4320" w:hanging="180"/>
      </w:pPr>
    </w:lvl>
    <w:lvl w:ilvl="6" w:tplc="4A622898" w:tentative="1">
      <w:start w:val="1"/>
      <w:numFmt w:val="decimal"/>
      <w:lvlText w:val="%7."/>
      <w:lvlJc w:val="left"/>
      <w:pPr>
        <w:ind w:left="5040" w:hanging="360"/>
      </w:pPr>
    </w:lvl>
    <w:lvl w:ilvl="7" w:tplc="A0545CB8" w:tentative="1">
      <w:start w:val="1"/>
      <w:numFmt w:val="lowerLetter"/>
      <w:lvlText w:val="%8."/>
      <w:lvlJc w:val="left"/>
      <w:pPr>
        <w:ind w:left="5760" w:hanging="360"/>
      </w:pPr>
    </w:lvl>
    <w:lvl w:ilvl="8" w:tplc="9104DB48" w:tentative="1">
      <w:start w:val="1"/>
      <w:numFmt w:val="lowerRoman"/>
      <w:lvlText w:val="%9."/>
      <w:lvlJc w:val="right"/>
      <w:pPr>
        <w:ind w:left="6480" w:hanging="180"/>
      </w:pPr>
    </w:lvl>
  </w:abstractNum>
  <w:abstractNum w:abstractNumId="40" w15:restartNumberingAfterBreak="0">
    <w:nsid w:val="6F3B09FD"/>
    <w:multiLevelType w:val="hybridMultilevel"/>
    <w:tmpl w:val="9BFC9766"/>
    <w:lvl w:ilvl="0" w:tplc="59C69C40">
      <w:start w:val="1"/>
      <w:numFmt w:val="bullet"/>
      <w:lvlText w:val="-"/>
      <w:lvlJc w:val="left"/>
      <w:pPr>
        <w:ind w:left="5"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1" w:tplc="AC4436F8">
      <w:start w:val="1"/>
      <w:numFmt w:val="bullet"/>
      <w:lvlText w:val="o"/>
      <w:lvlJc w:val="left"/>
      <w:pPr>
        <w:ind w:left="178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2" w:tplc="57084498">
      <w:start w:val="1"/>
      <w:numFmt w:val="bullet"/>
      <w:lvlText w:val="▪"/>
      <w:lvlJc w:val="left"/>
      <w:pPr>
        <w:ind w:left="250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3" w:tplc="CD7CA7F2">
      <w:start w:val="1"/>
      <w:numFmt w:val="bullet"/>
      <w:lvlText w:val="•"/>
      <w:lvlJc w:val="left"/>
      <w:pPr>
        <w:ind w:left="322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4" w:tplc="90C68E0E">
      <w:start w:val="1"/>
      <w:numFmt w:val="bullet"/>
      <w:lvlText w:val="o"/>
      <w:lvlJc w:val="left"/>
      <w:pPr>
        <w:ind w:left="394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5" w:tplc="296A0D46">
      <w:start w:val="1"/>
      <w:numFmt w:val="bullet"/>
      <w:lvlText w:val="▪"/>
      <w:lvlJc w:val="left"/>
      <w:pPr>
        <w:ind w:left="466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6" w:tplc="B1102840">
      <w:start w:val="1"/>
      <w:numFmt w:val="bullet"/>
      <w:lvlText w:val="•"/>
      <w:lvlJc w:val="left"/>
      <w:pPr>
        <w:ind w:left="538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7" w:tplc="69148C3C">
      <w:start w:val="1"/>
      <w:numFmt w:val="bullet"/>
      <w:lvlText w:val="o"/>
      <w:lvlJc w:val="left"/>
      <w:pPr>
        <w:ind w:left="610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lvl w:ilvl="8" w:tplc="3E268E12">
      <w:start w:val="1"/>
      <w:numFmt w:val="bullet"/>
      <w:lvlText w:val="▪"/>
      <w:lvlJc w:val="left"/>
      <w:pPr>
        <w:ind w:left="6826" w:firstLine="0"/>
      </w:pPr>
      <w:rPr>
        <w:rFonts w:ascii="Times New Roman" w:eastAsia="Times New Roman" w:hAnsi="Times New Roman" w:cs="Times New Roman"/>
        <w:b w:val="0"/>
        <w:i w:val="0"/>
        <w:strike w:val="0"/>
        <w:dstrike w:val="0"/>
        <w:color w:val="000000"/>
        <w:sz w:val="26"/>
        <w:szCs w:val="26"/>
        <w:u w:val="none" w:color="000000"/>
        <w:effect w:val="none"/>
        <w:bdr w:val="none" w:sz="0" w:space="0" w:color="auto" w:frame="1"/>
        <w:vertAlign w:val="baseline"/>
      </w:rPr>
    </w:lvl>
  </w:abstractNum>
  <w:abstractNum w:abstractNumId="41" w15:restartNumberingAfterBreak="0">
    <w:nsid w:val="78AD68EB"/>
    <w:multiLevelType w:val="multilevel"/>
    <w:tmpl w:val="8FB470D0"/>
    <w:lvl w:ilvl="0">
      <w:start w:val="1"/>
      <w:numFmt w:val="decimal"/>
      <w:lvlText w:val="%1."/>
      <w:lvlJc w:val="left"/>
      <w:pPr>
        <w:ind w:left="284" w:firstLine="0"/>
      </w:pPr>
      <w:rPr>
        <w:rFonts w:ascii="Times New Roman" w:eastAsia="Calibri" w:hAnsi="Times New Roman" w:cs="Times New Roman"/>
        <w:b w:val="0"/>
        <w:i w:val="0"/>
        <w:strike w:val="0"/>
        <w:dstrike w:val="0"/>
        <w:color w:val="000000"/>
        <w:sz w:val="26"/>
        <w:szCs w:val="26"/>
        <w:u w:val="none" w:color="000000"/>
        <w:effect w:val="none"/>
        <w:bdr w:val="none" w:sz="0" w:space="0" w:color="auto" w:frame="1"/>
        <w:vertAlign w:val="baseline"/>
      </w:rPr>
    </w:lvl>
    <w:lvl w:ilvl="1">
      <w:start w:val="1"/>
      <w:numFmt w:val="decimal"/>
      <w:lvlText w:val="%1.%2."/>
      <w:lvlJc w:val="left"/>
      <w:pPr>
        <w:ind w:left="6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start w:val="1"/>
      <w:numFmt w:val="lowerRoman"/>
      <w:lvlText w:val="%3"/>
      <w:lvlJc w:val="left"/>
      <w:pPr>
        <w:ind w:left="186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start w:val="1"/>
      <w:numFmt w:val="decimal"/>
      <w:lvlText w:val="%4"/>
      <w:lvlJc w:val="left"/>
      <w:pPr>
        <w:ind w:left="258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start w:val="1"/>
      <w:numFmt w:val="lowerLetter"/>
      <w:lvlText w:val="%5"/>
      <w:lvlJc w:val="left"/>
      <w:pPr>
        <w:ind w:left="330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start w:val="1"/>
      <w:numFmt w:val="lowerRoman"/>
      <w:lvlText w:val="%6"/>
      <w:lvlJc w:val="left"/>
      <w:pPr>
        <w:ind w:left="402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start w:val="1"/>
      <w:numFmt w:val="decimal"/>
      <w:lvlText w:val="%7"/>
      <w:lvlJc w:val="left"/>
      <w:pPr>
        <w:ind w:left="474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start w:val="1"/>
      <w:numFmt w:val="lowerLetter"/>
      <w:lvlText w:val="%8"/>
      <w:lvlJc w:val="left"/>
      <w:pPr>
        <w:ind w:left="546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start w:val="1"/>
      <w:numFmt w:val="lowerRoman"/>
      <w:lvlText w:val="%9"/>
      <w:lvlJc w:val="left"/>
      <w:pPr>
        <w:ind w:left="6185"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42" w15:restartNumberingAfterBreak="0">
    <w:nsid w:val="7A5904EA"/>
    <w:multiLevelType w:val="hybridMultilevel"/>
    <w:tmpl w:val="56207510"/>
    <w:lvl w:ilvl="0" w:tplc="87488000">
      <w:start w:val="1"/>
      <w:numFmt w:val="decimal"/>
      <w:lvlText w:val="%1)"/>
      <w:lvlJc w:val="left"/>
      <w:pPr>
        <w:ind w:left="720" w:hanging="360"/>
      </w:pPr>
    </w:lvl>
    <w:lvl w:ilvl="1" w:tplc="F364E798" w:tentative="1">
      <w:start w:val="1"/>
      <w:numFmt w:val="lowerLetter"/>
      <w:lvlText w:val="%2."/>
      <w:lvlJc w:val="left"/>
      <w:pPr>
        <w:ind w:left="1440" w:hanging="360"/>
      </w:pPr>
    </w:lvl>
    <w:lvl w:ilvl="2" w:tplc="3AE4BF50" w:tentative="1">
      <w:start w:val="1"/>
      <w:numFmt w:val="lowerRoman"/>
      <w:lvlText w:val="%3."/>
      <w:lvlJc w:val="right"/>
      <w:pPr>
        <w:ind w:left="2160" w:hanging="180"/>
      </w:pPr>
    </w:lvl>
    <w:lvl w:ilvl="3" w:tplc="D764C758" w:tentative="1">
      <w:start w:val="1"/>
      <w:numFmt w:val="decimal"/>
      <w:lvlText w:val="%4."/>
      <w:lvlJc w:val="left"/>
      <w:pPr>
        <w:ind w:left="2880" w:hanging="360"/>
      </w:pPr>
    </w:lvl>
    <w:lvl w:ilvl="4" w:tplc="3072FC04" w:tentative="1">
      <w:start w:val="1"/>
      <w:numFmt w:val="lowerLetter"/>
      <w:lvlText w:val="%5."/>
      <w:lvlJc w:val="left"/>
      <w:pPr>
        <w:ind w:left="3600" w:hanging="360"/>
      </w:pPr>
    </w:lvl>
    <w:lvl w:ilvl="5" w:tplc="BE1237DA" w:tentative="1">
      <w:start w:val="1"/>
      <w:numFmt w:val="lowerRoman"/>
      <w:lvlText w:val="%6."/>
      <w:lvlJc w:val="right"/>
      <w:pPr>
        <w:ind w:left="4320" w:hanging="180"/>
      </w:pPr>
    </w:lvl>
    <w:lvl w:ilvl="6" w:tplc="0F5698D0" w:tentative="1">
      <w:start w:val="1"/>
      <w:numFmt w:val="decimal"/>
      <w:lvlText w:val="%7."/>
      <w:lvlJc w:val="left"/>
      <w:pPr>
        <w:ind w:left="5040" w:hanging="360"/>
      </w:pPr>
    </w:lvl>
    <w:lvl w:ilvl="7" w:tplc="E8AA8964" w:tentative="1">
      <w:start w:val="1"/>
      <w:numFmt w:val="lowerLetter"/>
      <w:lvlText w:val="%8."/>
      <w:lvlJc w:val="left"/>
      <w:pPr>
        <w:ind w:left="5760" w:hanging="360"/>
      </w:pPr>
    </w:lvl>
    <w:lvl w:ilvl="8" w:tplc="669E2CA8" w:tentative="1">
      <w:start w:val="1"/>
      <w:numFmt w:val="lowerRoman"/>
      <w:lvlText w:val="%9."/>
      <w:lvlJc w:val="right"/>
      <w:pPr>
        <w:ind w:left="6480" w:hanging="180"/>
      </w:pPr>
    </w:lvl>
  </w:abstractNum>
  <w:abstractNum w:abstractNumId="43" w15:restartNumberingAfterBreak="0">
    <w:nsid w:val="7B1224CC"/>
    <w:multiLevelType w:val="hybridMultilevel"/>
    <w:tmpl w:val="A982549A"/>
    <w:lvl w:ilvl="0" w:tplc="BE0C8884">
      <w:start w:val="1"/>
      <w:numFmt w:val="decimal"/>
      <w:lvlText w:val="%1."/>
      <w:lvlJc w:val="left"/>
      <w:pPr>
        <w:ind w:left="5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9160184">
      <w:start w:val="1"/>
      <w:numFmt w:val="lowerLetter"/>
      <w:lvlText w:val="%2"/>
      <w:lvlJc w:val="left"/>
      <w:pPr>
        <w:ind w:left="16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5EA9D34">
      <w:start w:val="1"/>
      <w:numFmt w:val="lowerRoman"/>
      <w:lvlText w:val="%3"/>
      <w:lvlJc w:val="left"/>
      <w:pPr>
        <w:ind w:left="23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1CEB70C">
      <w:start w:val="1"/>
      <w:numFmt w:val="decimal"/>
      <w:lvlText w:val="%4"/>
      <w:lvlJc w:val="left"/>
      <w:pPr>
        <w:ind w:left="30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5C0C9CE">
      <w:start w:val="1"/>
      <w:numFmt w:val="lowerLetter"/>
      <w:lvlText w:val="%5"/>
      <w:lvlJc w:val="left"/>
      <w:pPr>
        <w:ind w:left="38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850D68E">
      <w:start w:val="1"/>
      <w:numFmt w:val="lowerRoman"/>
      <w:lvlText w:val="%6"/>
      <w:lvlJc w:val="left"/>
      <w:pPr>
        <w:ind w:left="45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1E0FC1E">
      <w:start w:val="1"/>
      <w:numFmt w:val="decimal"/>
      <w:lvlText w:val="%7"/>
      <w:lvlJc w:val="left"/>
      <w:pPr>
        <w:ind w:left="52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7E0B37C">
      <w:start w:val="1"/>
      <w:numFmt w:val="lowerLetter"/>
      <w:lvlText w:val="%8"/>
      <w:lvlJc w:val="left"/>
      <w:pPr>
        <w:ind w:left="59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4A23338">
      <w:start w:val="1"/>
      <w:numFmt w:val="lowerRoman"/>
      <w:lvlText w:val="%9"/>
      <w:lvlJc w:val="left"/>
      <w:pPr>
        <w:ind w:left="66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num>
  <w:num w:numId="5">
    <w:abstractNumId w:val="43"/>
  </w:num>
  <w:num w:numId="6">
    <w:abstractNumId w:val="3"/>
  </w:num>
  <w:num w:numId="7">
    <w:abstractNumId w:val="25"/>
  </w:num>
  <w:num w:numId="8">
    <w:abstractNumId w:val="24"/>
  </w:num>
  <w:num w:numId="9">
    <w:abstractNumId w:val="36"/>
  </w:num>
  <w:num w:numId="10">
    <w:abstractNumId w:val="30"/>
  </w:num>
  <w:num w:numId="11">
    <w:abstractNumId w:val="34"/>
  </w:num>
  <w:num w:numId="12">
    <w:abstractNumId w:val="27"/>
  </w:num>
  <w:num w:numId="13">
    <w:abstractNumId w:val="35"/>
  </w:num>
  <w:num w:numId="14">
    <w:abstractNumId w:val="13"/>
  </w:num>
  <w:num w:numId="15">
    <w:abstractNumId w:val="14"/>
  </w:num>
  <w:num w:numId="16">
    <w:abstractNumId w:val="17"/>
  </w:num>
  <w:num w:numId="17">
    <w:abstractNumId w:val="22"/>
  </w:num>
  <w:num w:numId="18">
    <w:abstractNumId w:val="5"/>
  </w:num>
  <w:num w:numId="19">
    <w:abstractNumId w:val="4"/>
  </w:num>
  <w:num w:numId="2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0"/>
  </w:num>
  <w:num w:numId="22">
    <w:abstractNumId w:val="9"/>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9"/>
    <w:lvlOverride w:ilvl="0">
      <w:startOverride w:val="2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num>
  <w:num w:numId="27">
    <w:abstractNumId w:val="16"/>
  </w:num>
  <w:num w:numId="28">
    <w:abstractNumId w:val="37"/>
  </w:num>
  <w:num w:numId="29">
    <w:abstractNumId w:val="31"/>
  </w:num>
  <w:num w:numId="30">
    <w:abstractNumId w:val="33"/>
  </w:num>
  <w:num w:numId="31">
    <w:abstractNumId w:val="32"/>
  </w:num>
  <w:num w:numId="32">
    <w:abstractNumId w:val="0"/>
  </w:num>
  <w:num w:numId="33">
    <w:abstractNumId w:val="12"/>
  </w:num>
  <w:num w:numId="34">
    <w:abstractNumId w:val="15"/>
  </w:num>
  <w:num w:numId="35">
    <w:abstractNumId w:val="39"/>
  </w:num>
  <w:num w:numId="36">
    <w:abstractNumId w:val="42"/>
  </w:num>
  <w:num w:numId="37">
    <w:abstractNumId w:val="7"/>
  </w:num>
  <w:num w:numId="38">
    <w:abstractNumId w:val="19"/>
  </w:num>
  <w:num w:numId="39">
    <w:abstractNumId w:val="1"/>
  </w:num>
  <w:num w:numId="40">
    <w:abstractNumId w:val="6"/>
  </w:num>
  <w:num w:numId="41">
    <w:abstractNumId w:val="28"/>
  </w:num>
  <w:num w:numId="42">
    <w:abstractNumId w:val="38"/>
  </w:num>
  <w:num w:numId="43">
    <w:abstractNumId w:val="11"/>
  </w:num>
  <w:num w:numId="44">
    <w:abstractNumId w:val="2"/>
  </w:num>
  <w:num w:numId="4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FE8"/>
    <w:rsid w:val="00006120"/>
    <w:rsid w:val="0001574F"/>
    <w:rsid w:val="00015A6C"/>
    <w:rsid w:val="0001674B"/>
    <w:rsid w:val="00021895"/>
    <w:rsid w:val="00023F03"/>
    <w:rsid w:val="00031840"/>
    <w:rsid w:val="00042B70"/>
    <w:rsid w:val="0005190C"/>
    <w:rsid w:val="00060E07"/>
    <w:rsid w:val="000A02CA"/>
    <w:rsid w:val="000C2DB1"/>
    <w:rsid w:val="000D0E82"/>
    <w:rsid w:val="000D7108"/>
    <w:rsid w:val="000E5226"/>
    <w:rsid w:val="000F220F"/>
    <w:rsid w:val="000F288B"/>
    <w:rsid w:val="000F6ECE"/>
    <w:rsid w:val="0010565E"/>
    <w:rsid w:val="00107FBD"/>
    <w:rsid w:val="0012046F"/>
    <w:rsid w:val="00121328"/>
    <w:rsid w:val="0013409D"/>
    <w:rsid w:val="00134F2F"/>
    <w:rsid w:val="00135BFB"/>
    <w:rsid w:val="001360EF"/>
    <w:rsid w:val="00137AE5"/>
    <w:rsid w:val="001514B9"/>
    <w:rsid w:val="00162D6C"/>
    <w:rsid w:val="001662B3"/>
    <w:rsid w:val="00172990"/>
    <w:rsid w:val="00176026"/>
    <w:rsid w:val="001812A4"/>
    <w:rsid w:val="00183C49"/>
    <w:rsid w:val="00184D12"/>
    <w:rsid w:val="001858C4"/>
    <w:rsid w:val="00187B84"/>
    <w:rsid w:val="001933DA"/>
    <w:rsid w:val="00193B1F"/>
    <w:rsid w:val="001A111D"/>
    <w:rsid w:val="001A7B29"/>
    <w:rsid w:val="001B0AFE"/>
    <w:rsid w:val="001B1D61"/>
    <w:rsid w:val="001B43F9"/>
    <w:rsid w:val="001C5979"/>
    <w:rsid w:val="001C5D35"/>
    <w:rsid w:val="001D2613"/>
    <w:rsid w:val="001E0E65"/>
    <w:rsid w:val="001E3A75"/>
    <w:rsid w:val="001E573A"/>
    <w:rsid w:val="001E5CF1"/>
    <w:rsid w:val="001F2C99"/>
    <w:rsid w:val="00210F87"/>
    <w:rsid w:val="00214225"/>
    <w:rsid w:val="00217445"/>
    <w:rsid w:val="0022235A"/>
    <w:rsid w:val="002316F9"/>
    <w:rsid w:val="0023242D"/>
    <w:rsid w:val="00234724"/>
    <w:rsid w:val="00237324"/>
    <w:rsid w:val="00241F25"/>
    <w:rsid w:val="00251561"/>
    <w:rsid w:val="00252409"/>
    <w:rsid w:val="00254921"/>
    <w:rsid w:val="00255CE8"/>
    <w:rsid w:val="002709ED"/>
    <w:rsid w:val="00270A94"/>
    <w:rsid w:val="00273084"/>
    <w:rsid w:val="00275051"/>
    <w:rsid w:val="0029140E"/>
    <w:rsid w:val="002936A6"/>
    <w:rsid w:val="00293B88"/>
    <w:rsid w:val="002B1F21"/>
    <w:rsid w:val="002C0AF5"/>
    <w:rsid w:val="002C4518"/>
    <w:rsid w:val="002D1114"/>
    <w:rsid w:val="002D6585"/>
    <w:rsid w:val="002E1F5E"/>
    <w:rsid w:val="002E3C28"/>
    <w:rsid w:val="002E5EE5"/>
    <w:rsid w:val="002E77EC"/>
    <w:rsid w:val="00304D67"/>
    <w:rsid w:val="00304E62"/>
    <w:rsid w:val="003126FB"/>
    <w:rsid w:val="00316593"/>
    <w:rsid w:val="003206B4"/>
    <w:rsid w:val="003515FF"/>
    <w:rsid w:val="00354804"/>
    <w:rsid w:val="00356AFE"/>
    <w:rsid w:val="003602C6"/>
    <w:rsid w:val="00376A36"/>
    <w:rsid w:val="00391954"/>
    <w:rsid w:val="00395EF5"/>
    <w:rsid w:val="003A0A16"/>
    <w:rsid w:val="003A1DD7"/>
    <w:rsid w:val="003A3AC6"/>
    <w:rsid w:val="003B1A79"/>
    <w:rsid w:val="003B34D3"/>
    <w:rsid w:val="003C5F35"/>
    <w:rsid w:val="003D3C0C"/>
    <w:rsid w:val="003E1244"/>
    <w:rsid w:val="003E36AB"/>
    <w:rsid w:val="003E43DC"/>
    <w:rsid w:val="003F4286"/>
    <w:rsid w:val="00404182"/>
    <w:rsid w:val="00404C97"/>
    <w:rsid w:val="0040659B"/>
    <w:rsid w:val="004070EC"/>
    <w:rsid w:val="00407D7B"/>
    <w:rsid w:val="00413736"/>
    <w:rsid w:val="00420403"/>
    <w:rsid w:val="0042186E"/>
    <w:rsid w:val="0043104E"/>
    <w:rsid w:val="00432EC5"/>
    <w:rsid w:val="00441F6D"/>
    <w:rsid w:val="0044307D"/>
    <w:rsid w:val="00443C2D"/>
    <w:rsid w:val="00444930"/>
    <w:rsid w:val="004512A3"/>
    <w:rsid w:val="00460C4C"/>
    <w:rsid w:val="00472AB5"/>
    <w:rsid w:val="00482749"/>
    <w:rsid w:val="004934F5"/>
    <w:rsid w:val="004A38F6"/>
    <w:rsid w:val="004B31EF"/>
    <w:rsid w:val="004B430D"/>
    <w:rsid w:val="004B73C3"/>
    <w:rsid w:val="004C38E5"/>
    <w:rsid w:val="004C5304"/>
    <w:rsid w:val="004C6B76"/>
    <w:rsid w:val="004C7F7D"/>
    <w:rsid w:val="004D599C"/>
    <w:rsid w:val="004E234D"/>
    <w:rsid w:val="004E242E"/>
    <w:rsid w:val="004E595D"/>
    <w:rsid w:val="004E6C5A"/>
    <w:rsid w:val="004F02FE"/>
    <w:rsid w:val="004F23FA"/>
    <w:rsid w:val="004F2E54"/>
    <w:rsid w:val="004F3FE8"/>
    <w:rsid w:val="0050096D"/>
    <w:rsid w:val="005029A6"/>
    <w:rsid w:val="00502FA2"/>
    <w:rsid w:val="00503400"/>
    <w:rsid w:val="00511A95"/>
    <w:rsid w:val="005152B8"/>
    <w:rsid w:val="0052596D"/>
    <w:rsid w:val="00530E61"/>
    <w:rsid w:val="00532ABF"/>
    <w:rsid w:val="00532EBF"/>
    <w:rsid w:val="00540386"/>
    <w:rsid w:val="005409F6"/>
    <w:rsid w:val="00542129"/>
    <w:rsid w:val="00575F66"/>
    <w:rsid w:val="00587892"/>
    <w:rsid w:val="005879E4"/>
    <w:rsid w:val="00590855"/>
    <w:rsid w:val="005A1DF4"/>
    <w:rsid w:val="005B6E6E"/>
    <w:rsid w:val="005C44F4"/>
    <w:rsid w:val="005C70C8"/>
    <w:rsid w:val="005F4AA8"/>
    <w:rsid w:val="005F534C"/>
    <w:rsid w:val="005F7E51"/>
    <w:rsid w:val="00611823"/>
    <w:rsid w:val="00625A9D"/>
    <w:rsid w:val="00632A40"/>
    <w:rsid w:val="00634306"/>
    <w:rsid w:val="006567DB"/>
    <w:rsid w:val="00667F54"/>
    <w:rsid w:val="00673697"/>
    <w:rsid w:val="006915AC"/>
    <w:rsid w:val="00693F66"/>
    <w:rsid w:val="006B0A25"/>
    <w:rsid w:val="006B3929"/>
    <w:rsid w:val="006B4C76"/>
    <w:rsid w:val="006C1634"/>
    <w:rsid w:val="006F03D3"/>
    <w:rsid w:val="007014CC"/>
    <w:rsid w:val="00701BE1"/>
    <w:rsid w:val="00702066"/>
    <w:rsid w:val="00703807"/>
    <w:rsid w:val="00715955"/>
    <w:rsid w:val="00721A23"/>
    <w:rsid w:val="00725B3B"/>
    <w:rsid w:val="00727E36"/>
    <w:rsid w:val="007553DF"/>
    <w:rsid w:val="0075718A"/>
    <w:rsid w:val="00762083"/>
    <w:rsid w:val="007711FA"/>
    <w:rsid w:val="00771C7D"/>
    <w:rsid w:val="00774399"/>
    <w:rsid w:val="00775089"/>
    <w:rsid w:val="00775217"/>
    <w:rsid w:val="00775CB6"/>
    <w:rsid w:val="007809EF"/>
    <w:rsid w:val="00786D4B"/>
    <w:rsid w:val="00787FA1"/>
    <w:rsid w:val="007965B7"/>
    <w:rsid w:val="0079691B"/>
    <w:rsid w:val="00796C32"/>
    <w:rsid w:val="00797D36"/>
    <w:rsid w:val="007B6BF7"/>
    <w:rsid w:val="007C774F"/>
    <w:rsid w:val="007E0072"/>
    <w:rsid w:val="007E022C"/>
    <w:rsid w:val="007E29F7"/>
    <w:rsid w:val="007E368D"/>
    <w:rsid w:val="007F0799"/>
    <w:rsid w:val="007F78FF"/>
    <w:rsid w:val="0080717E"/>
    <w:rsid w:val="00824A17"/>
    <w:rsid w:val="00834E6E"/>
    <w:rsid w:val="008543B4"/>
    <w:rsid w:val="0085578F"/>
    <w:rsid w:val="00856BB0"/>
    <w:rsid w:val="008609D9"/>
    <w:rsid w:val="008642A0"/>
    <w:rsid w:val="00865532"/>
    <w:rsid w:val="0086719F"/>
    <w:rsid w:val="00872B8F"/>
    <w:rsid w:val="008738E0"/>
    <w:rsid w:val="00877C3E"/>
    <w:rsid w:val="00880FB6"/>
    <w:rsid w:val="00887BE6"/>
    <w:rsid w:val="008A5BAF"/>
    <w:rsid w:val="008B18D3"/>
    <w:rsid w:val="008C50F6"/>
    <w:rsid w:val="008E169F"/>
    <w:rsid w:val="008F567B"/>
    <w:rsid w:val="008F5AC2"/>
    <w:rsid w:val="00914099"/>
    <w:rsid w:val="00915B25"/>
    <w:rsid w:val="00917E4C"/>
    <w:rsid w:val="009246B3"/>
    <w:rsid w:val="00925499"/>
    <w:rsid w:val="00933088"/>
    <w:rsid w:val="00946690"/>
    <w:rsid w:val="00946744"/>
    <w:rsid w:val="00952181"/>
    <w:rsid w:val="00956599"/>
    <w:rsid w:val="00970A12"/>
    <w:rsid w:val="00970B56"/>
    <w:rsid w:val="00973545"/>
    <w:rsid w:val="0097521A"/>
    <w:rsid w:val="00994030"/>
    <w:rsid w:val="0099578D"/>
    <w:rsid w:val="00997945"/>
    <w:rsid w:val="009A2F11"/>
    <w:rsid w:val="009B5856"/>
    <w:rsid w:val="009C5BFD"/>
    <w:rsid w:val="009D2DFA"/>
    <w:rsid w:val="009E496E"/>
    <w:rsid w:val="009F1E52"/>
    <w:rsid w:val="009F42C0"/>
    <w:rsid w:val="009F4F93"/>
    <w:rsid w:val="009F557B"/>
    <w:rsid w:val="009F6F64"/>
    <w:rsid w:val="00A01591"/>
    <w:rsid w:val="00A07878"/>
    <w:rsid w:val="00A12B97"/>
    <w:rsid w:val="00A147F3"/>
    <w:rsid w:val="00A15C58"/>
    <w:rsid w:val="00A16C87"/>
    <w:rsid w:val="00A17F84"/>
    <w:rsid w:val="00A275F7"/>
    <w:rsid w:val="00A40747"/>
    <w:rsid w:val="00A424AF"/>
    <w:rsid w:val="00A44509"/>
    <w:rsid w:val="00A56192"/>
    <w:rsid w:val="00A568A2"/>
    <w:rsid w:val="00A56DD8"/>
    <w:rsid w:val="00A576EB"/>
    <w:rsid w:val="00A57E14"/>
    <w:rsid w:val="00A60FA7"/>
    <w:rsid w:val="00A638A5"/>
    <w:rsid w:val="00A677E4"/>
    <w:rsid w:val="00A853C8"/>
    <w:rsid w:val="00AA4415"/>
    <w:rsid w:val="00AA69FF"/>
    <w:rsid w:val="00AB2C81"/>
    <w:rsid w:val="00AC6C5D"/>
    <w:rsid w:val="00AD3A48"/>
    <w:rsid w:val="00AD6745"/>
    <w:rsid w:val="00AD71AC"/>
    <w:rsid w:val="00AE0C3A"/>
    <w:rsid w:val="00AE6285"/>
    <w:rsid w:val="00B03514"/>
    <w:rsid w:val="00B063B7"/>
    <w:rsid w:val="00B1021A"/>
    <w:rsid w:val="00B116D3"/>
    <w:rsid w:val="00B176AD"/>
    <w:rsid w:val="00B22E8E"/>
    <w:rsid w:val="00B3131A"/>
    <w:rsid w:val="00B31E52"/>
    <w:rsid w:val="00B62DDB"/>
    <w:rsid w:val="00B65C84"/>
    <w:rsid w:val="00B70888"/>
    <w:rsid w:val="00B87B48"/>
    <w:rsid w:val="00B9074A"/>
    <w:rsid w:val="00BB58C7"/>
    <w:rsid w:val="00BB5ECF"/>
    <w:rsid w:val="00BD4FF9"/>
    <w:rsid w:val="00BD699A"/>
    <w:rsid w:val="00BE10B5"/>
    <w:rsid w:val="00BE13E9"/>
    <w:rsid w:val="00BE318C"/>
    <w:rsid w:val="00BF1EE7"/>
    <w:rsid w:val="00C0713B"/>
    <w:rsid w:val="00C12956"/>
    <w:rsid w:val="00C14096"/>
    <w:rsid w:val="00C151A9"/>
    <w:rsid w:val="00C17E7D"/>
    <w:rsid w:val="00C209E6"/>
    <w:rsid w:val="00C25171"/>
    <w:rsid w:val="00C26651"/>
    <w:rsid w:val="00C27E70"/>
    <w:rsid w:val="00C36CEC"/>
    <w:rsid w:val="00C37C7A"/>
    <w:rsid w:val="00C41A56"/>
    <w:rsid w:val="00C55D9D"/>
    <w:rsid w:val="00C819AF"/>
    <w:rsid w:val="00C8542A"/>
    <w:rsid w:val="00C87500"/>
    <w:rsid w:val="00C9097C"/>
    <w:rsid w:val="00CC12C6"/>
    <w:rsid w:val="00CC31AA"/>
    <w:rsid w:val="00CD6A40"/>
    <w:rsid w:val="00CD7017"/>
    <w:rsid w:val="00CF5947"/>
    <w:rsid w:val="00D03D82"/>
    <w:rsid w:val="00D05C4A"/>
    <w:rsid w:val="00D435B0"/>
    <w:rsid w:val="00D54B2A"/>
    <w:rsid w:val="00D56FCD"/>
    <w:rsid w:val="00D60605"/>
    <w:rsid w:val="00D63F91"/>
    <w:rsid w:val="00D71FDB"/>
    <w:rsid w:val="00D74A64"/>
    <w:rsid w:val="00D7632D"/>
    <w:rsid w:val="00D8074C"/>
    <w:rsid w:val="00D839C7"/>
    <w:rsid w:val="00D83A77"/>
    <w:rsid w:val="00D87FAD"/>
    <w:rsid w:val="00D9568D"/>
    <w:rsid w:val="00DB48EB"/>
    <w:rsid w:val="00DC74D4"/>
    <w:rsid w:val="00DD199F"/>
    <w:rsid w:val="00DD1B9A"/>
    <w:rsid w:val="00DD5C0C"/>
    <w:rsid w:val="00DD7582"/>
    <w:rsid w:val="00DD7D8B"/>
    <w:rsid w:val="00DD7F17"/>
    <w:rsid w:val="00DE1988"/>
    <w:rsid w:val="00DE3119"/>
    <w:rsid w:val="00DF6B0A"/>
    <w:rsid w:val="00DF7B21"/>
    <w:rsid w:val="00DF7C22"/>
    <w:rsid w:val="00E0664F"/>
    <w:rsid w:val="00E1029E"/>
    <w:rsid w:val="00E12921"/>
    <w:rsid w:val="00E23B42"/>
    <w:rsid w:val="00E26053"/>
    <w:rsid w:val="00E26921"/>
    <w:rsid w:val="00E273FE"/>
    <w:rsid w:val="00E30A12"/>
    <w:rsid w:val="00E35430"/>
    <w:rsid w:val="00E41059"/>
    <w:rsid w:val="00E42AED"/>
    <w:rsid w:val="00E47906"/>
    <w:rsid w:val="00E479C3"/>
    <w:rsid w:val="00E519A9"/>
    <w:rsid w:val="00E51AF5"/>
    <w:rsid w:val="00E53497"/>
    <w:rsid w:val="00E564C6"/>
    <w:rsid w:val="00E6301A"/>
    <w:rsid w:val="00E706EB"/>
    <w:rsid w:val="00E70E8D"/>
    <w:rsid w:val="00E75CD7"/>
    <w:rsid w:val="00EA1A89"/>
    <w:rsid w:val="00EB4EA3"/>
    <w:rsid w:val="00EC3413"/>
    <w:rsid w:val="00EC39E3"/>
    <w:rsid w:val="00ED19A4"/>
    <w:rsid w:val="00ED3397"/>
    <w:rsid w:val="00EF0E15"/>
    <w:rsid w:val="00EF2EBF"/>
    <w:rsid w:val="00EF6728"/>
    <w:rsid w:val="00F06665"/>
    <w:rsid w:val="00F06763"/>
    <w:rsid w:val="00F1351B"/>
    <w:rsid w:val="00F14649"/>
    <w:rsid w:val="00F14997"/>
    <w:rsid w:val="00F1563C"/>
    <w:rsid w:val="00F20B1B"/>
    <w:rsid w:val="00F2462D"/>
    <w:rsid w:val="00F24FB5"/>
    <w:rsid w:val="00F338BF"/>
    <w:rsid w:val="00F35AA7"/>
    <w:rsid w:val="00F40239"/>
    <w:rsid w:val="00F40EF0"/>
    <w:rsid w:val="00F54990"/>
    <w:rsid w:val="00F74901"/>
    <w:rsid w:val="00F91948"/>
    <w:rsid w:val="00F923CA"/>
    <w:rsid w:val="00F968FE"/>
    <w:rsid w:val="00FA225F"/>
    <w:rsid w:val="00FA636F"/>
    <w:rsid w:val="00FA7420"/>
    <w:rsid w:val="00FA7E5A"/>
    <w:rsid w:val="00FB0F34"/>
    <w:rsid w:val="00FB7EAC"/>
    <w:rsid w:val="00FC3374"/>
    <w:rsid w:val="00FC5F1F"/>
    <w:rsid w:val="00FD7056"/>
    <w:rsid w:val="00FE1B5F"/>
    <w:rsid w:val="00FF0CCE"/>
    <w:rsid w:val="00FF57CC"/>
    <w:rsid w:val="00FF5B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D4F380-03E6-46F9-A94D-69B0617B1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7FAD"/>
    <w:pPr>
      <w:spacing w:after="200" w:line="276" w:lineRule="auto"/>
    </w:pPr>
    <w:rPr>
      <w:rFonts w:ascii="Calibri" w:eastAsia="Calibri" w:hAnsi="Calibri" w:cs="Times New Roman"/>
    </w:rPr>
  </w:style>
  <w:style w:type="paragraph" w:styleId="1">
    <w:name w:val="heading 1"/>
    <w:basedOn w:val="a"/>
    <w:next w:val="a"/>
    <w:link w:val="10"/>
    <w:qFormat/>
    <w:rsid w:val="001E573A"/>
    <w:pPr>
      <w:keepNext/>
      <w:spacing w:before="240" w:after="60" w:line="240" w:lineRule="auto"/>
      <w:outlineLvl w:val="0"/>
    </w:pPr>
    <w:rPr>
      <w:rFonts w:ascii="Calibri Light" w:eastAsia="Times New Roman" w:hAnsi="Calibri Light"/>
      <w:b/>
      <w:bCs/>
      <w:kern w:val="32"/>
      <w:sz w:val="32"/>
      <w:szCs w:val="32"/>
      <w:lang w:eastAsia="ru-RU"/>
    </w:rPr>
  </w:style>
  <w:style w:type="paragraph" w:styleId="2">
    <w:name w:val="heading 2"/>
    <w:next w:val="a"/>
    <w:link w:val="20"/>
    <w:uiPriority w:val="9"/>
    <w:unhideWhenUsed/>
    <w:qFormat/>
    <w:rsid w:val="004F02FE"/>
    <w:pPr>
      <w:keepNext/>
      <w:keepLines/>
      <w:spacing w:after="261" w:line="249" w:lineRule="auto"/>
      <w:ind w:left="713" w:hanging="10"/>
      <w:jc w:val="center"/>
      <w:outlineLvl w:val="1"/>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E573A"/>
    <w:rPr>
      <w:rFonts w:ascii="Calibri Light" w:eastAsia="Times New Roman" w:hAnsi="Calibri Light" w:cs="Times New Roman"/>
      <w:b/>
      <w:bCs/>
      <w:kern w:val="32"/>
      <w:sz w:val="32"/>
      <w:szCs w:val="32"/>
      <w:lang w:eastAsia="ru-RU"/>
    </w:rPr>
  </w:style>
  <w:style w:type="character" w:customStyle="1" w:styleId="20">
    <w:name w:val="Заголовок 2 Знак"/>
    <w:basedOn w:val="a0"/>
    <w:link w:val="2"/>
    <w:uiPriority w:val="9"/>
    <w:rsid w:val="004F02FE"/>
    <w:rPr>
      <w:rFonts w:ascii="Times New Roman" w:eastAsia="Times New Roman" w:hAnsi="Times New Roman" w:cs="Times New Roman"/>
      <w:b/>
      <w:color w:val="000000"/>
      <w:sz w:val="24"/>
      <w:lang w:eastAsia="ru-RU"/>
    </w:rPr>
  </w:style>
  <w:style w:type="paragraph" w:styleId="a3">
    <w:name w:val="List Paragraph"/>
    <w:basedOn w:val="a"/>
    <w:uiPriority w:val="34"/>
    <w:qFormat/>
    <w:rsid w:val="00D87FAD"/>
    <w:pPr>
      <w:ind w:left="720"/>
      <w:contextualSpacing/>
    </w:pPr>
  </w:style>
  <w:style w:type="paragraph" w:styleId="a4">
    <w:name w:val="header"/>
    <w:basedOn w:val="a"/>
    <w:link w:val="a5"/>
    <w:uiPriority w:val="99"/>
    <w:unhideWhenUsed/>
    <w:rsid w:val="00673697"/>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73697"/>
    <w:rPr>
      <w:rFonts w:ascii="Calibri" w:eastAsia="Calibri" w:hAnsi="Calibri" w:cs="Times New Roman"/>
    </w:rPr>
  </w:style>
  <w:style w:type="paragraph" w:styleId="a6">
    <w:name w:val="footer"/>
    <w:basedOn w:val="a"/>
    <w:link w:val="a7"/>
    <w:uiPriority w:val="99"/>
    <w:unhideWhenUsed/>
    <w:rsid w:val="00673697"/>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73697"/>
    <w:rPr>
      <w:rFonts w:ascii="Calibri" w:eastAsia="Calibri" w:hAnsi="Calibri" w:cs="Times New Roman"/>
    </w:rPr>
  </w:style>
  <w:style w:type="paragraph" w:styleId="a8">
    <w:name w:val="Balloon Text"/>
    <w:basedOn w:val="a"/>
    <w:link w:val="a9"/>
    <w:semiHidden/>
    <w:unhideWhenUsed/>
    <w:rsid w:val="00797D36"/>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797D36"/>
    <w:rPr>
      <w:rFonts w:ascii="Segoe UI" w:eastAsia="Calibri" w:hAnsi="Segoe UI" w:cs="Segoe UI"/>
      <w:sz w:val="18"/>
      <w:szCs w:val="18"/>
    </w:rPr>
  </w:style>
  <w:style w:type="paragraph" w:styleId="3">
    <w:name w:val="Body Text Indent 3"/>
    <w:basedOn w:val="a"/>
    <w:link w:val="30"/>
    <w:semiHidden/>
    <w:unhideWhenUsed/>
    <w:rsid w:val="00F40239"/>
    <w:pPr>
      <w:widowControl w:val="0"/>
      <w:spacing w:after="0" w:line="240" w:lineRule="auto"/>
      <w:ind w:firstLine="720"/>
      <w:jc w:val="both"/>
    </w:pPr>
    <w:rPr>
      <w:rFonts w:ascii="Times New Roman" w:eastAsia="Times New Roman" w:hAnsi="Times New Roman"/>
      <w:szCs w:val="20"/>
      <w:lang w:eastAsia="ru-RU"/>
    </w:rPr>
  </w:style>
  <w:style w:type="character" w:customStyle="1" w:styleId="30">
    <w:name w:val="Основной текст с отступом 3 Знак"/>
    <w:basedOn w:val="a0"/>
    <w:link w:val="3"/>
    <w:semiHidden/>
    <w:rsid w:val="00F40239"/>
    <w:rPr>
      <w:rFonts w:ascii="Times New Roman" w:eastAsia="Times New Roman" w:hAnsi="Times New Roman" w:cs="Times New Roman"/>
      <w:szCs w:val="20"/>
      <w:lang w:eastAsia="ru-RU"/>
    </w:rPr>
  </w:style>
  <w:style w:type="character" w:customStyle="1" w:styleId="FontStyle16">
    <w:name w:val="Font Style16"/>
    <w:rsid w:val="001662B3"/>
    <w:rPr>
      <w:rFonts w:ascii="Times New Roman" w:hAnsi="Times New Roman" w:cs="Times New Roman"/>
      <w:sz w:val="24"/>
      <w:szCs w:val="24"/>
    </w:rPr>
  </w:style>
  <w:style w:type="paragraph" w:customStyle="1" w:styleId="Style3">
    <w:name w:val="Style3"/>
    <w:basedOn w:val="a"/>
    <w:rsid w:val="001662B3"/>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1">
    <w:name w:val="Style1"/>
    <w:basedOn w:val="a"/>
    <w:rsid w:val="007E0072"/>
    <w:pPr>
      <w:widowControl w:val="0"/>
      <w:autoSpaceDE w:val="0"/>
      <w:autoSpaceDN w:val="0"/>
      <w:adjustRightInd w:val="0"/>
      <w:spacing w:after="0" w:line="194" w:lineRule="exact"/>
      <w:ind w:firstLine="82"/>
    </w:pPr>
    <w:rPr>
      <w:rFonts w:ascii="Times New Roman" w:eastAsia="Times New Roman" w:hAnsi="Times New Roman"/>
      <w:sz w:val="24"/>
      <w:szCs w:val="24"/>
      <w:lang w:eastAsia="ru-RU"/>
    </w:rPr>
  </w:style>
  <w:style w:type="paragraph" w:customStyle="1" w:styleId="Style5">
    <w:name w:val="Style5"/>
    <w:basedOn w:val="a"/>
    <w:rsid w:val="007E0072"/>
    <w:pPr>
      <w:widowControl w:val="0"/>
      <w:autoSpaceDE w:val="0"/>
      <w:autoSpaceDN w:val="0"/>
      <w:adjustRightInd w:val="0"/>
      <w:spacing w:after="0" w:line="193" w:lineRule="exact"/>
      <w:ind w:firstLine="509"/>
      <w:jc w:val="both"/>
    </w:pPr>
    <w:rPr>
      <w:rFonts w:ascii="Times New Roman" w:eastAsia="Times New Roman" w:hAnsi="Times New Roman"/>
      <w:sz w:val="24"/>
      <w:szCs w:val="24"/>
      <w:lang w:eastAsia="ru-RU"/>
    </w:rPr>
  </w:style>
  <w:style w:type="character" w:customStyle="1" w:styleId="FontStyle12">
    <w:name w:val="Font Style12"/>
    <w:basedOn w:val="a0"/>
    <w:rsid w:val="007E0072"/>
    <w:rPr>
      <w:rFonts w:ascii="Times New Roman" w:hAnsi="Times New Roman" w:cs="Times New Roman" w:hint="default"/>
      <w:sz w:val="14"/>
      <w:szCs w:val="14"/>
    </w:rPr>
  </w:style>
  <w:style w:type="character" w:customStyle="1" w:styleId="FontStyle14">
    <w:name w:val="Font Style14"/>
    <w:basedOn w:val="a0"/>
    <w:rsid w:val="001E5CF1"/>
    <w:rPr>
      <w:rFonts w:ascii="Times New Roman" w:hAnsi="Times New Roman" w:cs="Times New Roman" w:hint="default"/>
      <w:sz w:val="14"/>
      <w:szCs w:val="14"/>
    </w:rPr>
  </w:style>
  <w:style w:type="character" w:customStyle="1" w:styleId="FontStyle11">
    <w:name w:val="Font Style11"/>
    <w:basedOn w:val="a0"/>
    <w:rsid w:val="001E5CF1"/>
    <w:rPr>
      <w:rFonts w:ascii="Times New Roman" w:hAnsi="Times New Roman" w:cs="Times New Roman" w:hint="default"/>
      <w:sz w:val="14"/>
      <w:szCs w:val="14"/>
    </w:rPr>
  </w:style>
  <w:style w:type="paragraph" w:customStyle="1" w:styleId="aa">
    <w:name w:val="Нормальный (таблица)"/>
    <w:basedOn w:val="a"/>
    <w:next w:val="a"/>
    <w:uiPriority w:val="99"/>
    <w:rsid w:val="001E5CF1"/>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b">
    <w:name w:val="Прижатый влево"/>
    <w:basedOn w:val="a"/>
    <w:next w:val="a"/>
    <w:uiPriority w:val="99"/>
    <w:rsid w:val="001E5CF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2">
    <w:name w:val="Style2"/>
    <w:basedOn w:val="a"/>
    <w:rsid w:val="001E5CF1"/>
    <w:pPr>
      <w:widowControl w:val="0"/>
      <w:autoSpaceDE w:val="0"/>
      <w:autoSpaceDN w:val="0"/>
      <w:adjustRightInd w:val="0"/>
      <w:spacing w:after="0" w:line="192" w:lineRule="exact"/>
      <w:ind w:firstLine="566"/>
    </w:pPr>
    <w:rPr>
      <w:rFonts w:ascii="Times New Roman" w:eastAsia="Times New Roman" w:hAnsi="Times New Roman"/>
      <w:sz w:val="24"/>
      <w:szCs w:val="24"/>
      <w:lang w:eastAsia="ru-RU"/>
    </w:rPr>
  </w:style>
  <w:style w:type="paragraph" w:styleId="ac">
    <w:name w:val="Normal (Web)"/>
    <w:basedOn w:val="a"/>
    <w:uiPriority w:val="99"/>
    <w:unhideWhenUsed/>
    <w:rsid w:val="008B18D3"/>
    <w:pPr>
      <w:spacing w:before="100" w:beforeAutospacing="1" w:after="100" w:afterAutospacing="1" w:line="240" w:lineRule="auto"/>
    </w:pPr>
    <w:rPr>
      <w:rFonts w:ascii="Times New Roman" w:eastAsia="Times New Roman" w:hAnsi="Times New Roman"/>
      <w:sz w:val="24"/>
      <w:szCs w:val="24"/>
      <w:lang w:eastAsia="ru-RU"/>
    </w:rPr>
  </w:style>
  <w:style w:type="character" w:styleId="ad">
    <w:name w:val="Strong"/>
    <w:basedOn w:val="a0"/>
    <w:uiPriority w:val="22"/>
    <w:qFormat/>
    <w:rsid w:val="008B18D3"/>
    <w:rPr>
      <w:b/>
      <w:bCs/>
    </w:rPr>
  </w:style>
  <w:style w:type="character" w:styleId="ae">
    <w:name w:val="Hyperlink"/>
    <w:rsid w:val="001E573A"/>
    <w:rPr>
      <w:color w:val="0000FF"/>
      <w:u w:val="single"/>
    </w:rPr>
  </w:style>
  <w:style w:type="character" w:styleId="af">
    <w:name w:val="Emphasis"/>
    <w:qFormat/>
    <w:rsid w:val="001E573A"/>
    <w:rPr>
      <w:i/>
      <w:iCs/>
    </w:rPr>
  </w:style>
  <w:style w:type="paragraph" w:customStyle="1" w:styleId="af0">
    <w:name w:val="af0"/>
    <w:basedOn w:val="a"/>
    <w:next w:val="a"/>
    <w:qFormat/>
    <w:rsid w:val="001E573A"/>
    <w:pPr>
      <w:spacing w:before="240" w:after="60" w:line="240" w:lineRule="auto"/>
      <w:jc w:val="center"/>
      <w:outlineLvl w:val="0"/>
    </w:pPr>
    <w:rPr>
      <w:rFonts w:ascii="Calibri Light" w:eastAsia="Times New Roman" w:hAnsi="Calibri Light"/>
      <w:b/>
      <w:bCs/>
      <w:kern w:val="28"/>
      <w:sz w:val="32"/>
      <w:szCs w:val="32"/>
      <w:lang w:eastAsia="ru-RU"/>
    </w:rPr>
  </w:style>
  <w:style w:type="character" w:customStyle="1" w:styleId="11">
    <w:name w:val="Название Знак1"/>
    <w:link w:val="af1"/>
    <w:rsid w:val="001E573A"/>
    <w:rPr>
      <w:rFonts w:ascii="Calibri Light" w:eastAsia="Times New Roman" w:hAnsi="Calibri Light" w:cs="Times New Roman"/>
      <w:b/>
      <w:bCs/>
      <w:kern w:val="28"/>
      <w:sz w:val="32"/>
      <w:szCs w:val="32"/>
    </w:rPr>
  </w:style>
  <w:style w:type="paragraph" w:styleId="af1">
    <w:name w:val="Title"/>
    <w:basedOn w:val="a"/>
    <w:next w:val="a"/>
    <w:link w:val="11"/>
    <w:qFormat/>
    <w:rsid w:val="001E573A"/>
    <w:pPr>
      <w:pBdr>
        <w:bottom w:val="single" w:sz="8" w:space="4" w:color="5B9BD5" w:themeColor="accent1"/>
      </w:pBdr>
      <w:spacing w:after="300" w:line="240" w:lineRule="auto"/>
      <w:contextualSpacing/>
    </w:pPr>
    <w:rPr>
      <w:rFonts w:ascii="Calibri Light" w:eastAsia="Times New Roman" w:hAnsi="Calibri Light"/>
      <w:b/>
      <w:bCs/>
      <w:kern w:val="28"/>
      <w:sz w:val="32"/>
      <w:szCs w:val="32"/>
    </w:rPr>
  </w:style>
  <w:style w:type="paragraph" w:styleId="af2">
    <w:name w:val="Subtitle"/>
    <w:basedOn w:val="a"/>
    <w:next w:val="a"/>
    <w:link w:val="af3"/>
    <w:qFormat/>
    <w:rsid w:val="001E573A"/>
    <w:pPr>
      <w:spacing w:after="60" w:line="240" w:lineRule="auto"/>
      <w:jc w:val="center"/>
      <w:outlineLvl w:val="1"/>
    </w:pPr>
    <w:rPr>
      <w:rFonts w:ascii="Calibri Light" w:eastAsia="Times New Roman" w:hAnsi="Calibri Light"/>
      <w:sz w:val="24"/>
      <w:szCs w:val="24"/>
      <w:lang w:eastAsia="ru-RU"/>
    </w:rPr>
  </w:style>
  <w:style w:type="character" w:customStyle="1" w:styleId="af3">
    <w:name w:val="Подзаголовок Знак"/>
    <w:basedOn w:val="a0"/>
    <w:link w:val="af2"/>
    <w:rsid w:val="001E573A"/>
    <w:rPr>
      <w:rFonts w:ascii="Calibri Light" w:eastAsia="Times New Roman" w:hAnsi="Calibri Light" w:cs="Times New Roman"/>
      <w:sz w:val="24"/>
      <w:szCs w:val="24"/>
      <w:lang w:eastAsia="ru-RU"/>
    </w:rPr>
  </w:style>
  <w:style w:type="character" w:customStyle="1" w:styleId="af4">
    <w:name w:val="Название Знак"/>
    <w:basedOn w:val="a0"/>
    <w:uiPriority w:val="10"/>
    <w:rsid w:val="001E573A"/>
    <w:rPr>
      <w:rFonts w:asciiTheme="majorHAnsi" w:eastAsiaTheme="majorEastAsia" w:hAnsiTheme="majorHAnsi" w:cstheme="majorBidi"/>
      <w:color w:val="323E4F" w:themeColor="text2" w:themeShade="BF"/>
      <w:spacing w:val="5"/>
      <w:kern w:val="28"/>
      <w:sz w:val="52"/>
      <w:szCs w:val="52"/>
    </w:rPr>
  </w:style>
  <w:style w:type="table" w:customStyle="1" w:styleId="TableGrid">
    <w:name w:val="TableGrid"/>
    <w:rsid w:val="00EC39E3"/>
    <w:pPr>
      <w:spacing w:after="0" w:line="240" w:lineRule="auto"/>
    </w:pPr>
    <w:rPr>
      <w:rFonts w:eastAsiaTheme="minorEastAsia"/>
      <w:lang w:eastAsia="ru-RU"/>
    </w:rPr>
    <w:tblPr>
      <w:tblCellMar>
        <w:top w:w="0" w:type="dxa"/>
        <w:left w:w="0" w:type="dxa"/>
        <w:bottom w:w="0" w:type="dxa"/>
        <w:right w:w="0" w:type="dxa"/>
      </w:tblCellMar>
    </w:tblPr>
  </w:style>
  <w:style w:type="table" w:styleId="af5">
    <w:name w:val="Table Grid"/>
    <w:basedOn w:val="a1"/>
    <w:rsid w:val="008655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f5"/>
    <w:uiPriority w:val="99"/>
    <w:rsid w:val="00865532"/>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782D31-B8C4-4FAF-820C-2985CCBED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531</TotalTime>
  <Pages>13</Pages>
  <Words>4322</Words>
  <Characters>24636</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Гюзель Файзуллина Тагировна</dc:creator>
  <cp:lastModifiedBy>Гулфия Гарипова Атхамутдиновна</cp:lastModifiedBy>
  <cp:revision>101</cp:revision>
  <cp:lastPrinted>2023-08-11T05:56:00Z</cp:lastPrinted>
  <dcterms:created xsi:type="dcterms:W3CDTF">2023-04-10T11:58:00Z</dcterms:created>
  <dcterms:modified xsi:type="dcterms:W3CDTF">2023-08-11T05:56:00Z</dcterms:modified>
</cp:coreProperties>
</file>