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B462EB" w:rsidRPr="00D319E6" w:rsidTr="00EF68DB">
        <w:trPr>
          <w:trHeight w:val="2400"/>
        </w:trPr>
        <w:tc>
          <w:tcPr>
            <w:tcW w:w="1384" w:type="dxa"/>
          </w:tcPr>
          <w:p w:rsidR="00B462EB" w:rsidRDefault="009A5763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B462EB" w:rsidRPr="00F514DD" w:rsidRDefault="009A5763" w:rsidP="00EB686A">
            <w:pPr>
              <w:jc w:val="both"/>
            </w:pPr>
            <w:r>
              <w:rPr>
                <w:lang w:eastAsia="en-US"/>
              </w:rPr>
              <w:t>Н</w:t>
            </w:r>
            <w:r w:rsidRPr="00627066">
              <w:rPr>
                <w:lang w:eastAsia="en-US"/>
              </w:rPr>
              <w:t>естационарный объект (киоск «Славица»)</w:t>
            </w:r>
          </w:p>
        </w:tc>
        <w:tc>
          <w:tcPr>
            <w:tcW w:w="3260" w:type="dxa"/>
          </w:tcPr>
          <w:p w:rsidR="00B462EB" w:rsidRPr="00F514DD" w:rsidRDefault="009A5763" w:rsidP="00EB686A">
            <w:pPr>
              <w:spacing w:after="200"/>
            </w:pPr>
            <w:r w:rsidRPr="009A5763">
              <w:t xml:space="preserve">РТ,  г. Набережные Челны, ул. Пушкина, напротив ТЦ «На </w:t>
            </w:r>
            <w:proofErr w:type="gramStart"/>
            <w:r w:rsidRPr="009A5763">
              <w:t>Пушкинской</w:t>
            </w:r>
            <w:proofErr w:type="gramEnd"/>
            <w:r w:rsidRPr="009A5763">
              <w:t>»</w:t>
            </w:r>
          </w:p>
        </w:tc>
        <w:tc>
          <w:tcPr>
            <w:tcW w:w="4111" w:type="dxa"/>
          </w:tcPr>
          <w:p w:rsidR="00B462EB" w:rsidRPr="00383CD7" w:rsidRDefault="009A5763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98165" cy="1742718"/>
                  <wp:effectExtent l="19050" t="0" r="6985" b="0"/>
                  <wp:docPr id="2" name="Рисунок 1" descr="\\win-ser\public\отдел ОВОТ\ДЕМОНТАЖ\2023 демонтаж\Документы по объектам\№ 18 Славица 45 кс\IMG-20230324-WA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18 Славица 45 кс\IMG-20230324-WA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036" cy="17443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8DB" w:rsidRPr="00D319E6" w:rsidTr="00EF68DB">
        <w:trPr>
          <w:trHeight w:val="2390"/>
        </w:trPr>
        <w:tc>
          <w:tcPr>
            <w:tcW w:w="1384" w:type="dxa"/>
          </w:tcPr>
          <w:p w:rsidR="00EF68DB" w:rsidRDefault="009A5763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EF68DB" w:rsidRPr="00EF68DB" w:rsidRDefault="009A5763" w:rsidP="00EB686A">
            <w:pPr>
              <w:jc w:val="both"/>
              <w:rPr>
                <w:lang w:eastAsia="en-US"/>
              </w:rPr>
            </w:pPr>
            <w:r w:rsidRPr="009A5763">
              <w:rPr>
                <w:lang w:eastAsia="en-US"/>
              </w:rPr>
              <w:t>нестационарный объект (</w:t>
            </w:r>
            <w:proofErr w:type="spellStart"/>
            <w:r w:rsidRPr="009A5763">
              <w:rPr>
                <w:lang w:eastAsia="en-US"/>
              </w:rPr>
              <w:t>водомат</w:t>
            </w:r>
            <w:proofErr w:type="spellEnd"/>
            <w:r w:rsidRPr="009A5763">
              <w:rPr>
                <w:lang w:eastAsia="en-US"/>
              </w:rPr>
              <w:t xml:space="preserve"> «Хрустальный колодец»)</w:t>
            </w:r>
          </w:p>
        </w:tc>
        <w:tc>
          <w:tcPr>
            <w:tcW w:w="3260" w:type="dxa"/>
          </w:tcPr>
          <w:p w:rsidR="00EF68DB" w:rsidRPr="00EF68DB" w:rsidRDefault="009A5763" w:rsidP="00EB686A">
            <w:pPr>
              <w:spacing w:after="200"/>
            </w:pPr>
            <w:r w:rsidRPr="009A5763">
              <w:t>РТ,  г. Набережные Челны, пр. Р.Беляева,27 (11/28</w:t>
            </w:r>
            <w:r>
              <w:t>)</w:t>
            </w:r>
          </w:p>
        </w:tc>
        <w:tc>
          <w:tcPr>
            <w:tcW w:w="4111" w:type="dxa"/>
          </w:tcPr>
          <w:p w:rsidR="00EF68DB" w:rsidRPr="00383CD7" w:rsidRDefault="009A5763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63628" cy="1504950"/>
                  <wp:effectExtent l="19050" t="0" r="3372" b="0"/>
                  <wp:docPr id="4" name="Рисунок 2" descr="\\win-ser\public\отдел ОВОТ\ДЕМОНТАЖ\2023 демонтаж\Документы по объектам\№ 19 Хрустальный колодец 11 кс\IMG-20230316-WA0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\2023 демонтаж\Документы по объектам\№ 19 Хрустальный колодец 11 кс\IMG-20230316-WA0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3628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763" w:rsidRPr="00D319E6" w:rsidTr="00EF68DB">
        <w:trPr>
          <w:trHeight w:val="2835"/>
        </w:trPr>
        <w:tc>
          <w:tcPr>
            <w:tcW w:w="1384" w:type="dxa"/>
          </w:tcPr>
          <w:p w:rsidR="009A5763" w:rsidRDefault="009A5763">
            <w:r w:rsidRPr="00357510">
              <w:t>Владелец объекта не установлен</w:t>
            </w:r>
          </w:p>
        </w:tc>
        <w:tc>
          <w:tcPr>
            <w:tcW w:w="1985" w:type="dxa"/>
          </w:tcPr>
          <w:p w:rsidR="009A5763" w:rsidRPr="00EF68DB" w:rsidRDefault="009A5763" w:rsidP="00EB686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</w:t>
            </w:r>
            <w:r w:rsidRPr="009A5763">
              <w:rPr>
                <w:lang w:eastAsia="en-US"/>
              </w:rPr>
              <w:t>естационарный объект (киоск «Славица»)</w:t>
            </w:r>
          </w:p>
        </w:tc>
        <w:tc>
          <w:tcPr>
            <w:tcW w:w="3260" w:type="dxa"/>
          </w:tcPr>
          <w:p w:rsidR="009A5763" w:rsidRPr="00EF68DB" w:rsidRDefault="009A5763" w:rsidP="00EB686A">
            <w:pPr>
              <w:spacing w:after="200"/>
            </w:pPr>
            <w:r w:rsidRPr="009A5763">
              <w:t>РТ,  г. Набережные Челны, пр. Р.Беляева,27 (11/28</w:t>
            </w:r>
            <w:r>
              <w:t>)</w:t>
            </w:r>
          </w:p>
        </w:tc>
        <w:tc>
          <w:tcPr>
            <w:tcW w:w="4111" w:type="dxa"/>
          </w:tcPr>
          <w:p w:rsidR="009A5763" w:rsidRPr="00383CD7" w:rsidRDefault="009A5763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12946" cy="1895475"/>
                  <wp:effectExtent l="19050" t="0" r="0" b="0"/>
                  <wp:docPr id="7" name="Рисунок 3" descr="\\win-ser\public\отдел ОВОТ\ДЕМОНТАЖ\2023 демонтаж\Документы по объектам\№ 20 Славица 11 кс\IMG202304050951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отдел ОВОТ\ДЕМОНТАЖ\2023 демонтаж\Документы по объектам\№ 20 Славица 11 кс\IMG202304050951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946" cy="1895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763" w:rsidRPr="00D319E6" w:rsidTr="00EF68DB">
        <w:trPr>
          <w:trHeight w:val="2691"/>
        </w:trPr>
        <w:tc>
          <w:tcPr>
            <w:tcW w:w="1384" w:type="dxa"/>
          </w:tcPr>
          <w:p w:rsidR="009A5763" w:rsidRDefault="009A5763">
            <w:r w:rsidRPr="00357510">
              <w:t>Владелец объекта не установлен</w:t>
            </w:r>
          </w:p>
        </w:tc>
        <w:tc>
          <w:tcPr>
            <w:tcW w:w="1985" w:type="dxa"/>
          </w:tcPr>
          <w:p w:rsidR="009A5763" w:rsidRPr="00EF68DB" w:rsidRDefault="009A5763" w:rsidP="00EB686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</w:t>
            </w:r>
            <w:r w:rsidRPr="009A5763">
              <w:rPr>
                <w:lang w:eastAsia="en-US"/>
              </w:rPr>
              <w:t>естационарный объект (павильон  по реализации продовольственных товаров)</w:t>
            </w:r>
          </w:p>
        </w:tc>
        <w:tc>
          <w:tcPr>
            <w:tcW w:w="3260" w:type="dxa"/>
          </w:tcPr>
          <w:p w:rsidR="009A5763" w:rsidRPr="00EF68DB" w:rsidRDefault="009A5763" w:rsidP="00EB686A">
            <w:pPr>
              <w:spacing w:after="200"/>
            </w:pPr>
            <w:r w:rsidRPr="009A5763">
              <w:t>РТ,  г. Набережные Челны, пр. Р.Беляева,27 (11/28</w:t>
            </w:r>
            <w:r>
              <w:t>)</w:t>
            </w:r>
          </w:p>
        </w:tc>
        <w:tc>
          <w:tcPr>
            <w:tcW w:w="4111" w:type="dxa"/>
          </w:tcPr>
          <w:p w:rsidR="009A5763" w:rsidRPr="00383CD7" w:rsidRDefault="009A5763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09605" cy="2152650"/>
                  <wp:effectExtent l="19050" t="0" r="0" b="0"/>
                  <wp:docPr id="8" name="Рисунок 4" descr="\\win-ser\public\отдел ОВОТ\ДЕМОНТАЖ\2023 демонтаж\Документы по объектам\№ 21 павильон  11 кс\IMG202304050952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отдел ОВОТ\ДЕМОНТАЖ\2023 демонтаж\Документы по объектам\№ 21 павильон  11 кс\IMG202304050952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109" cy="21533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763" w:rsidRPr="00D319E6" w:rsidTr="00EF68DB">
        <w:trPr>
          <w:trHeight w:val="2691"/>
        </w:trPr>
        <w:tc>
          <w:tcPr>
            <w:tcW w:w="1384" w:type="dxa"/>
          </w:tcPr>
          <w:p w:rsidR="009A5763" w:rsidRDefault="009A5763">
            <w:r w:rsidRPr="00357510">
              <w:lastRenderedPageBreak/>
              <w:t>Владелец объекта не установлен</w:t>
            </w:r>
          </w:p>
        </w:tc>
        <w:tc>
          <w:tcPr>
            <w:tcW w:w="1985" w:type="dxa"/>
          </w:tcPr>
          <w:p w:rsidR="009A5763" w:rsidRPr="00EF68DB" w:rsidRDefault="009A5763" w:rsidP="00EB686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</w:t>
            </w:r>
            <w:r w:rsidRPr="009A5763">
              <w:rPr>
                <w:lang w:eastAsia="en-US"/>
              </w:rPr>
              <w:t>естационарный объект (павильон)</w:t>
            </w:r>
          </w:p>
        </w:tc>
        <w:tc>
          <w:tcPr>
            <w:tcW w:w="3260" w:type="dxa"/>
          </w:tcPr>
          <w:p w:rsidR="009A5763" w:rsidRPr="00EF68DB" w:rsidRDefault="009A5763" w:rsidP="00EB686A">
            <w:pPr>
              <w:spacing w:after="200"/>
            </w:pPr>
            <w:r w:rsidRPr="009A5763">
              <w:t xml:space="preserve">РТ,  г. Набережные Челны, </w:t>
            </w:r>
            <w:r>
              <w:t xml:space="preserve"> </w:t>
            </w:r>
            <w:proofErr w:type="spellStart"/>
            <w:r w:rsidRPr="009A5763">
              <w:t>б-р</w:t>
            </w:r>
            <w:proofErr w:type="spellEnd"/>
            <w:r w:rsidRPr="009A5763">
              <w:t xml:space="preserve"> </w:t>
            </w:r>
            <w:proofErr w:type="spellStart"/>
            <w:r w:rsidRPr="009A5763">
              <w:t>Главмосстроевцев</w:t>
            </w:r>
            <w:proofErr w:type="spellEnd"/>
            <w:r w:rsidRPr="009A5763">
              <w:t>, 1А (18/07А)</w:t>
            </w:r>
          </w:p>
        </w:tc>
        <w:tc>
          <w:tcPr>
            <w:tcW w:w="4111" w:type="dxa"/>
          </w:tcPr>
          <w:p w:rsidR="009A5763" w:rsidRPr="00383CD7" w:rsidRDefault="009A5763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84400" cy="1638300"/>
                  <wp:effectExtent l="19050" t="0" r="6350" b="0"/>
                  <wp:docPr id="9" name="Рисунок 5" descr="\\win-ser\public\отдел ОВОТ\ДЕМОНТАЖ\2023 демонтаж\Документы по объектам\№ 22 павильон 18-07а\IMG-20230327-WA00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отдел ОВОТ\ДЕМОНТАЖ\2023 демонтаж\Документы по объектам\№ 22 павильон 18-07а\IMG-20230327-WA00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0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763" w:rsidRPr="00D319E6" w:rsidTr="00EF68DB">
        <w:trPr>
          <w:trHeight w:val="2691"/>
        </w:trPr>
        <w:tc>
          <w:tcPr>
            <w:tcW w:w="1384" w:type="dxa"/>
          </w:tcPr>
          <w:p w:rsidR="009A5763" w:rsidRPr="00357510" w:rsidRDefault="009A5763">
            <w:r w:rsidRPr="00357510">
              <w:t>Владелец объекта не установлен</w:t>
            </w:r>
          </w:p>
        </w:tc>
        <w:tc>
          <w:tcPr>
            <w:tcW w:w="1985" w:type="dxa"/>
          </w:tcPr>
          <w:p w:rsidR="009A5763" w:rsidRDefault="009A5763" w:rsidP="00EB686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</w:t>
            </w:r>
            <w:r w:rsidRPr="009A5763">
              <w:rPr>
                <w:lang w:eastAsia="en-US"/>
              </w:rPr>
              <w:t>естационарный объект (павильон  «Домашняя выпечка»)</w:t>
            </w:r>
          </w:p>
        </w:tc>
        <w:tc>
          <w:tcPr>
            <w:tcW w:w="3260" w:type="dxa"/>
          </w:tcPr>
          <w:p w:rsidR="009A5763" w:rsidRPr="009A5763" w:rsidRDefault="009A5763" w:rsidP="00EB686A">
            <w:pPr>
              <w:spacing w:after="200"/>
            </w:pPr>
            <w:r w:rsidRPr="009A5763">
              <w:t xml:space="preserve">РТ,  г. Набережные Челны, пр. </w:t>
            </w:r>
            <w:proofErr w:type="spellStart"/>
            <w:r w:rsidRPr="009A5763">
              <w:t>Чулман</w:t>
            </w:r>
            <w:proofErr w:type="spellEnd"/>
            <w:r w:rsidRPr="009A5763">
              <w:t>, 51А  (39/19А)</w:t>
            </w:r>
          </w:p>
        </w:tc>
        <w:tc>
          <w:tcPr>
            <w:tcW w:w="4111" w:type="dxa"/>
          </w:tcPr>
          <w:p w:rsidR="009A5763" w:rsidRDefault="009A5763" w:rsidP="00EB686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24125" cy="1514475"/>
                  <wp:effectExtent l="19050" t="0" r="9525" b="0"/>
                  <wp:docPr id="11" name="Рисунок 6" descr="\\win-ser\public\отдел ОВОТ\ДЕМОНТАЖ\2023 демонтаж\Документы по объектам\№ 23 выпечка 39-19\IMG-20230322-WA0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отдел ОВОТ\ДЕМОНТАЖ\2023 демонтаж\Документы по объектам\№ 23 выпечка 39-19\IMG-20230322-WA0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51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5C4F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5763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2023-04-05T08:08:00Z</dcterms:created>
  <dcterms:modified xsi:type="dcterms:W3CDTF">2023-04-05T08:08:00Z</dcterms:modified>
</cp:coreProperties>
</file>