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bookmarkStart w:id="0" w:name="_GoBack" w:colFirst="2" w:colLast="2"/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334863" w:rsidRDefault="00334863" w:rsidP="00476EEC">
            <w:r w:rsidRPr="00334863">
              <w:t>Нестационарный объект (</w:t>
            </w:r>
            <w:r w:rsidR="00476EEC">
              <w:t>ограждение)</w:t>
            </w:r>
          </w:p>
        </w:tc>
        <w:tc>
          <w:tcPr>
            <w:tcW w:w="3544" w:type="dxa"/>
          </w:tcPr>
          <w:p w:rsidR="00800745" w:rsidRPr="00476EEC" w:rsidRDefault="006F0355" w:rsidP="006F0355">
            <w:proofErr w:type="spellStart"/>
            <w:r w:rsidRPr="00476EEC">
              <w:t>РТ</w:t>
            </w:r>
            <w:proofErr w:type="gramStart"/>
            <w:r w:rsidRPr="00476EEC">
              <w:t>,г</w:t>
            </w:r>
            <w:proofErr w:type="spellEnd"/>
            <w:proofErr w:type="gramEnd"/>
            <w:r w:rsidRPr="00476EEC">
              <w:t xml:space="preserve">. Набережные Челны, </w:t>
            </w:r>
          </w:p>
          <w:p w:rsidR="006F0355" w:rsidRPr="00476EEC" w:rsidRDefault="00476EEC" w:rsidP="006F0355">
            <w:r w:rsidRPr="00476EEC">
              <w:t>между б-р Энтузиастов, 16             и б-р Энтузиастов , 14</w:t>
            </w:r>
          </w:p>
        </w:tc>
        <w:tc>
          <w:tcPr>
            <w:tcW w:w="3827" w:type="dxa"/>
          </w:tcPr>
          <w:p w:rsidR="006F0355" w:rsidRDefault="00476EEC" w:rsidP="006F0355">
            <w:r>
              <w:rPr>
                <w:noProof/>
              </w:rPr>
              <w:drawing>
                <wp:inline distT="0" distB="0" distL="0" distR="0">
                  <wp:extent cx="2286000" cy="17145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286000" cy="17145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5EBA" w:rsidRPr="007A08CA" w:rsidRDefault="00DA5EBA" w:rsidP="006F0355"/>
        </w:tc>
      </w:tr>
      <w:bookmarkEnd w:id="0"/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334863"/>
    <w:rsid w:val="00476EEC"/>
    <w:rsid w:val="006F0355"/>
    <w:rsid w:val="00800745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5</cp:revision>
  <dcterms:created xsi:type="dcterms:W3CDTF">2022-07-27T12:05:00Z</dcterms:created>
  <dcterms:modified xsi:type="dcterms:W3CDTF">2022-10-19T06:09:00Z</dcterms:modified>
</cp:coreProperties>
</file>