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410"/>
        <w:gridCol w:w="1755"/>
        <w:gridCol w:w="3465"/>
        <w:gridCol w:w="3570"/>
      </w:tblGrid>
      <w:tr>
        <w:trPr>
          <w:trHeight w:val="64" w:hRule="atLeast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Нестационарный объект - павильон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Набережные Челны,</w:t>
            </w:r>
          </w:p>
          <w:p>
            <w:pPr>
              <w:pStyle w:val="Normal"/>
              <w:spacing w:lineRule="auto" w:line="240" w:before="0" w:after="0"/>
              <w:ind w:right="-143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пр. Набережночелнинский, </w:t>
            </w:r>
          </w:p>
          <w:p>
            <w:pPr>
              <w:pStyle w:val="Normal"/>
              <w:spacing w:lineRule="auto" w:line="240" w:before="0" w:after="0"/>
              <w:ind w:right="-143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в подземном </w:t>
            </w:r>
          </w:p>
          <w:p>
            <w:pPr>
              <w:pStyle w:val="Normal"/>
              <w:spacing w:lineRule="auto" w:line="240" w:before="0" w:after="0"/>
              <w:ind w:right="-143"/>
              <w:jc w:val="left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переходе остановочного пункта общественного транспорта «Микрорайон Бумажников»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0" distR="0">
                  <wp:extent cx="2130425" cy="2866390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425" cy="286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</w:r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6">
    <w:name w:val="Содержимое таблицы"/>
    <w:basedOn w:val="Normal"/>
    <w:qFormat/>
    <w:pPr>
      <w:widowControl w:val="false"/>
      <w:suppressLineNumbers/>
    </w:pPr>
    <w:rPr/>
  </w:style>
  <w:style w:type="paragraph" w:styleId="Style17">
    <w:name w:val="Заголовок таблицы"/>
    <w:basedOn w:val="Style1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9797C-AEF8-4A4B-B63D-405FFED8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Application>LibreOffice/7.6.7.2$Linux_X86_64 LibreOffice_project/60$Build-2</Application>
  <AppVersion>15.0000</AppVersion>
  <Pages>1</Pages>
  <Words>55</Words>
  <Characters>450</Characters>
  <CharactersWithSpaces>495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2025-12-30T10:23:50Z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