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92561">
        <w:rPr>
          <w:rFonts w:ascii="Times New Roman" w:hAnsi="Times New Roman" w:cs="Times New Roman"/>
          <w:sz w:val="28"/>
          <w:szCs w:val="28"/>
        </w:rPr>
        <w:t xml:space="preserve">Все участницы  </w:t>
      </w:r>
      <w:r>
        <w:rPr>
          <w:rFonts w:ascii="Times New Roman" w:hAnsi="Times New Roman" w:cs="Times New Roman"/>
          <w:sz w:val="28"/>
          <w:szCs w:val="28"/>
        </w:rPr>
        <w:t xml:space="preserve">городского </w:t>
      </w:r>
      <w:r w:rsidRPr="00A92561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92561">
        <w:rPr>
          <w:rFonts w:ascii="Times New Roman" w:hAnsi="Times New Roman" w:cs="Times New Roman"/>
          <w:sz w:val="28"/>
          <w:szCs w:val="28"/>
        </w:rPr>
        <w:t xml:space="preserve">  «Звезда по имени Мама», предоставляют в оргкомитет конкурса: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         1.Визитку. Творческая презентация семьи, ее ценностей и традиций. Оценивается оригинальность (вокальные, хореографические, музыкальные, актерские данные, выразительность образа). Номера с семьей приветствуются. Регламент не более 5 минут.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        2. Материнский наказ. Выразить свое самое заветное желание </w:t>
      </w:r>
      <w:proofErr w:type="spellStart"/>
      <w:proofErr w:type="gramStart"/>
      <w:r w:rsidRPr="00A92561">
        <w:rPr>
          <w:rFonts w:ascii="Times New Roman" w:hAnsi="Times New Roman" w:cs="Times New Roman"/>
          <w:sz w:val="28"/>
          <w:szCs w:val="28"/>
        </w:rPr>
        <w:t>сыну,дочери</w:t>
      </w:r>
      <w:proofErr w:type="spellEnd"/>
      <w:proofErr w:type="gramEnd"/>
      <w:r w:rsidRPr="00A92561">
        <w:rPr>
          <w:rFonts w:ascii="Times New Roman" w:hAnsi="Times New Roman" w:cs="Times New Roman"/>
          <w:sz w:val="28"/>
          <w:szCs w:val="28"/>
        </w:rPr>
        <w:t>, подрастающему поколению. Регламент не более 1минуты.</w:t>
      </w:r>
    </w:p>
    <w:p w:rsid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Результаты отборочного тура будут размещены на сайте: </w:t>
      </w:r>
      <w:hyperlink r:id="rId4" w:history="1">
        <w:r w:rsidRPr="009723DC">
          <w:rPr>
            <w:rStyle w:val="a3"/>
            <w:rFonts w:ascii="Times New Roman" w:hAnsi="Times New Roman" w:cs="Times New Roman"/>
            <w:sz w:val="28"/>
            <w:szCs w:val="28"/>
          </w:rPr>
          <w:t>http://podrostokchelny.ru/</w:t>
        </w:r>
      </w:hyperlink>
      <w:r w:rsidRPr="00A92561">
        <w:rPr>
          <w:rFonts w:ascii="Times New Roman" w:hAnsi="Times New Roman" w:cs="Times New Roman"/>
          <w:sz w:val="28"/>
          <w:szCs w:val="28"/>
        </w:rPr>
        <w:t>.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>Справки по телефону:  8-917-274-8155  (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Марселевна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>),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>8-904-765-2488 (Богомолова Светлана Васильевна).</w:t>
      </w:r>
    </w:p>
    <w:p w:rsidR="0024345E" w:rsidRPr="00A92561" w:rsidRDefault="0024345E">
      <w:pPr>
        <w:rPr>
          <w:rFonts w:ascii="Times New Roman" w:hAnsi="Times New Roman" w:cs="Times New Roman"/>
          <w:sz w:val="28"/>
          <w:szCs w:val="28"/>
        </w:rPr>
      </w:pPr>
    </w:p>
    <w:sectPr w:rsidR="0024345E" w:rsidRPr="00A92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5EB"/>
    <w:rsid w:val="001845EB"/>
    <w:rsid w:val="0024345E"/>
    <w:rsid w:val="00A92561"/>
    <w:rsid w:val="00B4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68E677-D770-4213-B30B-F64141EBF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5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drostokcheln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Ф. А. Илаева</cp:lastModifiedBy>
  <cp:revision>2</cp:revision>
  <dcterms:created xsi:type="dcterms:W3CDTF">2018-11-08T13:44:00Z</dcterms:created>
  <dcterms:modified xsi:type="dcterms:W3CDTF">2018-11-08T13:44:00Z</dcterms:modified>
</cp:coreProperties>
</file>