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C7E" w:rsidRDefault="00823C7E" w:rsidP="00823C7E">
      <w:pPr>
        <w:pStyle w:val="a3"/>
        <w:shd w:val="clear" w:color="auto" w:fill="FFFFFF"/>
        <w:rPr>
          <w:rFonts w:ascii="Arial" w:hAnsi="Arial" w:cs="Arial"/>
          <w:b/>
          <w:bCs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Встречи будут проходить до середины октября в образовательных организациях высшего и профессионального образования:</w:t>
      </w:r>
    </w:p>
    <w:p w:rsidR="004B6867" w:rsidRDefault="00823C7E" w:rsidP="00823C7E">
      <w:pPr>
        <w:pStyle w:val="a3"/>
        <w:shd w:val="clear" w:color="auto" w:fill="FFFFFF"/>
        <w:jc w:val="both"/>
        <w:rPr>
          <w:rFonts w:ascii="Arial" w:hAnsi="Arial" w:cs="Arial"/>
          <w:b/>
          <w:bCs/>
          <w:color w:val="333333"/>
          <w:sz w:val="23"/>
          <w:szCs w:val="23"/>
        </w:rPr>
      </w:pPr>
      <w:r>
        <w:rPr>
          <w:rFonts w:ascii="Arial" w:hAnsi="Arial" w:cs="Arial"/>
          <w:b/>
          <w:bCs/>
          <w:color w:val="333333"/>
          <w:sz w:val="23"/>
          <w:szCs w:val="23"/>
        </w:rPr>
        <w:t xml:space="preserve">11 сентября </w:t>
      </w:r>
      <w:r>
        <w:rPr>
          <w:rFonts w:ascii="Arial" w:hAnsi="Arial" w:cs="Arial"/>
          <w:color w:val="333333"/>
          <w:sz w:val="23"/>
          <w:szCs w:val="23"/>
        </w:rPr>
        <w:t>– Камс</w:t>
      </w:r>
      <w:r w:rsidR="004B6867">
        <w:rPr>
          <w:rFonts w:ascii="Arial" w:hAnsi="Arial" w:cs="Arial"/>
          <w:color w:val="333333"/>
          <w:sz w:val="23"/>
          <w:szCs w:val="23"/>
        </w:rPr>
        <w:t>кий институт искусств и дизайна;</w:t>
      </w:r>
      <w:bookmarkStart w:id="0" w:name="_GoBack"/>
      <w:bookmarkEnd w:id="0"/>
      <w:r>
        <w:rPr>
          <w:rFonts w:ascii="Arial" w:hAnsi="Arial" w:cs="Arial"/>
          <w:b/>
          <w:bCs/>
          <w:color w:val="333333"/>
          <w:sz w:val="23"/>
          <w:szCs w:val="23"/>
        </w:rPr>
        <w:t> </w:t>
      </w:r>
    </w:p>
    <w:p w:rsidR="004B6867" w:rsidRDefault="00823C7E" w:rsidP="00823C7E">
      <w:pPr>
        <w:pStyle w:val="a3"/>
        <w:shd w:val="clear" w:color="auto" w:fill="FFFFFF"/>
        <w:jc w:val="both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b/>
          <w:bCs/>
          <w:color w:val="333333"/>
          <w:sz w:val="23"/>
          <w:szCs w:val="23"/>
        </w:rPr>
        <w:t>12 сентября</w:t>
      </w:r>
      <w:r>
        <w:rPr>
          <w:rFonts w:ascii="Arial" w:hAnsi="Arial" w:cs="Arial"/>
          <w:color w:val="333333"/>
          <w:sz w:val="23"/>
          <w:szCs w:val="23"/>
        </w:rPr>
        <w:t xml:space="preserve"> –Набережночелнинский филиал Казанский инновационный университет имени В.Г. </w:t>
      </w:r>
      <w:proofErr w:type="spellStart"/>
      <w:r>
        <w:rPr>
          <w:rFonts w:ascii="Arial" w:hAnsi="Arial" w:cs="Arial"/>
          <w:color w:val="333333"/>
          <w:sz w:val="23"/>
          <w:szCs w:val="23"/>
        </w:rPr>
        <w:t>Тимирясова</w:t>
      </w:r>
      <w:proofErr w:type="spellEnd"/>
      <w:r w:rsidR="004B6867">
        <w:rPr>
          <w:rFonts w:ascii="Arial" w:hAnsi="Arial" w:cs="Arial"/>
          <w:color w:val="333333"/>
          <w:sz w:val="23"/>
          <w:szCs w:val="23"/>
        </w:rPr>
        <w:t xml:space="preserve"> (ИЭУП)</w:t>
      </w:r>
      <w:r>
        <w:rPr>
          <w:rFonts w:ascii="Arial" w:hAnsi="Arial" w:cs="Arial"/>
          <w:color w:val="333333"/>
          <w:sz w:val="23"/>
          <w:szCs w:val="23"/>
        </w:rPr>
        <w:t>, Набережночелнинский филиал Университет управления «ТИСБИ», Набережночелнинский институт (филиал) «Казанский (Приволж</w:t>
      </w:r>
      <w:r w:rsidR="004B6867">
        <w:rPr>
          <w:rFonts w:ascii="Arial" w:hAnsi="Arial" w:cs="Arial"/>
          <w:color w:val="333333"/>
          <w:sz w:val="23"/>
          <w:szCs w:val="23"/>
        </w:rPr>
        <w:t>ский) федеральный университет»;</w:t>
      </w:r>
    </w:p>
    <w:p w:rsidR="004B6867" w:rsidRDefault="00823C7E" w:rsidP="00823C7E">
      <w:pPr>
        <w:pStyle w:val="a3"/>
        <w:shd w:val="clear" w:color="auto" w:fill="FFFFFF"/>
        <w:jc w:val="both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b/>
          <w:bCs/>
          <w:color w:val="333333"/>
          <w:sz w:val="23"/>
          <w:szCs w:val="23"/>
        </w:rPr>
        <w:t>13 сентября</w:t>
      </w:r>
      <w:r>
        <w:rPr>
          <w:rFonts w:ascii="Arial" w:hAnsi="Arial" w:cs="Arial"/>
          <w:color w:val="333333"/>
          <w:sz w:val="23"/>
          <w:szCs w:val="23"/>
        </w:rPr>
        <w:t> –Набережночелнинский педагогический колледж, Набережночелнинский государственный тор</w:t>
      </w:r>
      <w:r w:rsidR="004B6867">
        <w:rPr>
          <w:rFonts w:ascii="Arial" w:hAnsi="Arial" w:cs="Arial"/>
          <w:color w:val="333333"/>
          <w:sz w:val="23"/>
          <w:szCs w:val="23"/>
        </w:rPr>
        <w:t>гово-технологический институт;</w:t>
      </w:r>
      <w:r>
        <w:rPr>
          <w:rFonts w:ascii="Arial" w:hAnsi="Arial" w:cs="Arial"/>
          <w:color w:val="333333"/>
          <w:sz w:val="23"/>
          <w:szCs w:val="23"/>
        </w:rPr>
        <w:t> </w:t>
      </w:r>
    </w:p>
    <w:p w:rsidR="004B6867" w:rsidRDefault="00823C7E" w:rsidP="00823C7E">
      <w:pPr>
        <w:pStyle w:val="a3"/>
        <w:shd w:val="clear" w:color="auto" w:fill="FFFFFF"/>
        <w:jc w:val="both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b/>
          <w:bCs/>
          <w:color w:val="333333"/>
          <w:sz w:val="23"/>
          <w:szCs w:val="23"/>
        </w:rPr>
        <w:t>14 сентября</w:t>
      </w:r>
      <w:r>
        <w:rPr>
          <w:rFonts w:ascii="Arial" w:hAnsi="Arial" w:cs="Arial"/>
          <w:color w:val="333333"/>
          <w:sz w:val="23"/>
          <w:szCs w:val="23"/>
        </w:rPr>
        <w:t> – Камский государственный автомеханический техникум имени Л.Б. Васильева, Камс</w:t>
      </w:r>
      <w:r w:rsidR="004B6867">
        <w:rPr>
          <w:rFonts w:ascii="Arial" w:hAnsi="Arial" w:cs="Arial"/>
          <w:color w:val="333333"/>
          <w:sz w:val="23"/>
          <w:szCs w:val="23"/>
        </w:rPr>
        <w:t>кий экономико-правовой колледж;</w:t>
      </w:r>
    </w:p>
    <w:p w:rsidR="004B6867" w:rsidRDefault="00823C7E" w:rsidP="00823C7E">
      <w:pPr>
        <w:pStyle w:val="a3"/>
        <w:shd w:val="clear" w:color="auto" w:fill="FFFFFF"/>
        <w:jc w:val="both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b/>
          <w:bCs/>
          <w:color w:val="333333"/>
          <w:sz w:val="23"/>
          <w:szCs w:val="23"/>
        </w:rPr>
        <w:t>17 сентября</w:t>
      </w:r>
      <w:r>
        <w:rPr>
          <w:rFonts w:ascii="Arial" w:hAnsi="Arial" w:cs="Arial"/>
          <w:color w:val="333333"/>
          <w:sz w:val="23"/>
          <w:szCs w:val="23"/>
        </w:rPr>
        <w:t xml:space="preserve"> – Камский </w:t>
      </w:r>
      <w:r w:rsidR="004B6867">
        <w:rPr>
          <w:rFonts w:ascii="Arial" w:hAnsi="Arial" w:cs="Arial"/>
          <w:color w:val="333333"/>
          <w:sz w:val="23"/>
          <w:szCs w:val="23"/>
        </w:rPr>
        <w:t>гуманитарно-технический колледж;</w:t>
      </w:r>
      <w:r>
        <w:rPr>
          <w:rFonts w:ascii="Arial" w:hAnsi="Arial" w:cs="Arial"/>
          <w:color w:val="333333"/>
          <w:sz w:val="23"/>
          <w:szCs w:val="23"/>
        </w:rPr>
        <w:t> </w:t>
      </w:r>
    </w:p>
    <w:p w:rsidR="004B6867" w:rsidRDefault="00823C7E" w:rsidP="00823C7E">
      <w:pPr>
        <w:pStyle w:val="a3"/>
        <w:shd w:val="clear" w:color="auto" w:fill="FFFFFF"/>
        <w:jc w:val="both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b/>
          <w:bCs/>
          <w:color w:val="333333"/>
          <w:sz w:val="23"/>
          <w:szCs w:val="23"/>
        </w:rPr>
        <w:t>18 сентября </w:t>
      </w:r>
      <w:r>
        <w:rPr>
          <w:rFonts w:ascii="Arial" w:hAnsi="Arial" w:cs="Arial"/>
          <w:color w:val="333333"/>
          <w:sz w:val="23"/>
          <w:szCs w:val="23"/>
        </w:rPr>
        <w:t>–Торгово-технологический колледж» при акционерном обществе «Челны-Холод», Набережночел</w:t>
      </w:r>
      <w:r w:rsidR="004B6867">
        <w:rPr>
          <w:rFonts w:ascii="Arial" w:hAnsi="Arial" w:cs="Arial"/>
          <w:color w:val="333333"/>
          <w:sz w:val="23"/>
          <w:szCs w:val="23"/>
        </w:rPr>
        <w:t>нинский политехнический колледж;</w:t>
      </w:r>
    </w:p>
    <w:p w:rsidR="004B6867" w:rsidRDefault="00823C7E" w:rsidP="00823C7E">
      <w:pPr>
        <w:pStyle w:val="a3"/>
        <w:shd w:val="clear" w:color="auto" w:fill="FFFFFF"/>
        <w:jc w:val="both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 </w:t>
      </w:r>
      <w:r>
        <w:rPr>
          <w:rFonts w:ascii="Arial" w:hAnsi="Arial" w:cs="Arial"/>
          <w:b/>
          <w:bCs/>
          <w:color w:val="333333"/>
          <w:sz w:val="23"/>
          <w:szCs w:val="23"/>
        </w:rPr>
        <w:t>19 сентября</w:t>
      </w:r>
      <w:r>
        <w:rPr>
          <w:rFonts w:ascii="Arial" w:hAnsi="Arial" w:cs="Arial"/>
          <w:color w:val="333333"/>
          <w:sz w:val="23"/>
          <w:szCs w:val="23"/>
        </w:rPr>
        <w:t> – Набережночелнинский государственный педагогический университет, Набережночелнинский государственный т</w:t>
      </w:r>
      <w:r w:rsidR="004B6867">
        <w:rPr>
          <w:rFonts w:ascii="Arial" w:hAnsi="Arial" w:cs="Arial"/>
          <w:color w:val="333333"/>
          <w:sz w:val="23"/>
          <w:szCs w:val="23"/>
        </w:rPr>
        <w:t>оргово-технологический институт;</w:t>
      </w:r>
    </w:p>
    <w:p w:rsidR="004B6867" w:rsidRDefault="00823C7E" w:rsidP="00823C7E">
      <w:pPr>
        <w:pStyle w:val="a3"/>
        <w:shd w:val="clear" w:color="auto" w:fill="FFFFFF"/>
        <w:jc w:val="both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 </w:t>
      </w:r>
      <w:r>
        <w:rPr>
          <w:rFonts w:ascii="Arial" w:hAnsi="Arial" w:cs="Arial"/>
          <w:b/>
          <w:bCs/>
          <w:color w:val="333333"/>
          <w:sz w:val="23"/>
          <w:szCs w:val="23"/>
        </w:rPr>
        <w:t>20 сентября</w:t>
      </w:r>
      <w:r>
        <w:rPr>
          <w:rFonts w:ascii="Arial" w:hAnsi="Arial" w:cs="Arial"/>
          <w:color w:val="333333"/>
          <w:sz w:val="23"/>
          <w:szCs w:val="23"/>
        </w:rPr>
        <w:t> – Набережноче</w:t>
      </w:r>
      <w:r w:rsidR="004B6867">
        <w:rPr>
          <w:rFonts w:ascii="Arial" w:hAnsi="Arial" w:cs="Arial"/>
          <w:color w:val="333333"/>
          <w:sz w:val="23"/>
          <w:szCs w:val="23"/>
        </w:rPr>
        <w:t>лнинский колледж искусств;</w:t>
      </w:r>
    </w:p>
    <w:p w:rsidR="004B6867" w:rsidRDefault="00823C7E" w:rsidP="00823C7E">
      <w:pPr>
        <w:pStyle w:val="a3"/>
        <w:shd w:val="clear" w:color="auto" w:fill="FFFFFF"/>
        <w:jc w:val="both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b/>
          <w:bCs/>
          <w:color w:val="333333"/>
          <w:sz w:val="23"/>
          <w:szCs w:val="23"/>
        </w:rPr>
        <w:t>21, 24, </w:t>
      </w:r>
      <w:r w:rsidRPr="004B6867">
        <w:rPr>
          <w:rFonts w:ascii="Arial" w:hAnsi="Arial" w:cs="Arial"/>
          <w:b/>
          <w:color w:val="333333"/>
          <w:sz w:val="23"/>
          <w:szCs w:val="23"/>
        </w:rPr>
        <w:t>25, 26</w:t>
      </w:r>
      <w:r>
        <w:rPr>
          <w:rFonts w:ascii="Arial" w:hAnsi="Arial" w:cs="Arial"/>
          <w:color w:val="333333"/>
          <w:sz w:val="23"/>
          <w:szCs w:val="23"/>
        </w:rPr>
        <w:t> </w:t>
      </w:r>
      <w:r>
        <w:rPr>
          <w:rFonts w:ascii="Arial" w:hAnsi="Arial" w:cs="Arial"/>
          <w:b/>
          <w:bCs/>
          <w:color w:val="333333"/>
          <w:sz w:val="23"/>
          <w:szCs w:val="23"/>
        </w:rPr>
        <w:t>сентября –</w:t>
      </w:r>
      <w:r>
        <w:rPr>
          <w:rFonts w:ascii="Arial" w:hAnsi="Arial" w:cs="Arial"/>
          <w:color w:val="333333"/>
          <w:sz w:val="23"/>
          <w:szCs w:val="23"/>
        </w:rPr>
        <w:t>Техниче</w:t>
      </w:r>
      <w:r w:rsidR="004B6867">
        <w:rPr>
          <w:rFonts w:ascii="Arial" w:hAnsi="Arial" w:cs="Arial"/>
          <w:color w:val="333333"/>
          <w:sz w:val="23"/>
          <w:szCs w:val="23"/>
        </w:rPr>
        <w:t xml:space="preserve">ский колледж им. В.Д. </w:t>
      </w:r>
      <w:proofErr w:type="spellStart"/>
      <w:r w:rsidR="004B6867">
        <w:rPr>
          <w:rFonts w:ascii="Arial" w:hAnsi="Arial" w:cs="Arial"/>
          <w:color w:val="333333"/>
          <w:sz w:val="23"/>
          <w:szCs w:val="23"/>
        </w:rPr>
        <w:t>Поташова</w:t>
      </w:r>
      <w:proofErr w:type="spellEnd"/>
      <w:r w:rsidR="004B6867">
        <w:rPr>
          <w:rFonts w:ascii="Arial" w:hAnsi="Arial" w:cs="Arial"/>
          <w:color w:val="333333"/>
          <w:sz w:val="23"/>
          <w:szCs w:val="23"/>
        </w:rPr>
        <w:t>;</w:t>
      </w:r>
    </w:p>
    <w:p w:rsidR="004B6867" w:rsidRDefault="00823C7E" w:rsidP="00823C7E">
      <w:pPr>
        <w:pStyle w:val="a3"/>
        <w:shd w:val="clear" w:color="auto" w:fill="FFFFFF"/>
        <w:jc w:val="both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b/>
          <w:bCs/>
          <w:color w:val="333333"/>
          <w:sz w:val="23"/>
          <w:szCs w:val="23"/>
        </w:rPr>
        <w:t>26 сентября</w:t>
      </w:r>
      <w:r>
        <w:rPr>
          <w:rFonts w:ascii="Arial" w:hAnsi="Arial" w:cs="Arial"/>
          <w:color w:val="333333"/>
          <w:sz w:val="23"/>
          <w:szCs w:val="23"/>
        </w:rPr>
        <w:t> – Казанский национальный исследовательский технический университет им. А.Н. Туполева-КАИ, Набережноч</w:t>
      </w:r>
      <w:r w:rsidR="004B6867">
        <w:rPr>
          <w:rFonts w:ascii="Arial" w:hAnsi="Arial" w:cs="Arial"/>
          <w:color w:val="333333"/>
          <w:sz w:val="23"/>
          <w:szCs w:val="23"/>
        </w:rPr>
        <w:t>елнинский медицинский колледж»;</w:t>
      </w:r>
    </w:p>
    <w:p w:rsidR="00823C7E" w:rsidRDefault="00823C7E" w:rsidP="00823C7E">
      <w:pPr>
        <w:pStyle w:val="a3"/>
        <w:shd w:val="clear" w:color="auto" w:fill="FFFFFF"/>
        <w:jc w:val="both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b/>
          <w:bCs/>
          <w:color w:val="333333"/>
          <w:sz w:val="23"/>
          <w:szCs w:val="23"/>
        </w:rPr>
        <w:t>15, 16 октября</w:t>
      </w:r>
      <w:r>
        <w:rPr>
          <w:rFonts w:ascii="Arial" w:hAnsi="Arial" w:cs="Arial"/>
          <w:color w:val="333333"/>
          <w:sz w:val="23"/>
          <w:szCs w:val="23"/>
        </w:rPr>
        <w:t xml:space="preserve"> – Камский строительный колледж имени Е.Н. </w:t>
      </w:r>
      <w:proofErr w:type="spellStart"/>
      <w:r>
        <w:rPr>
          <w:rFonts w:ascii="Arial" w:hAnsi="Arial" w:cs="Arial"/>
          <w:color w:val="333333"/>
          <w:sz w:val="23"/>
          <w:szCs w:val="23"/>
        </w:rPr>
        <w:t>Батенчука</w:t>
      </w:r>
      <w:proofErr w:type="spellEnd"/>
      <w:r>
        <w:rPr>
          <w:rFonts w:ascii="Arial" w:hAnsi="Arial" w:cs="Arial"/>
          <w:color w:val="333333"/>
          <w:sz w:val="23"/>
          <w:szCs w:val="23"/>
        </w:rPr>
        <w:t>.</w:t>
      </w:r>
    </w:p>
    <w:p w:rsidR="00F57B18" w:rsidRDefault="00F57B18"/>
    <w:sectPr w:rsidR="00F57B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C7E"/>
    <w:rsid w:val="001E4582"/>
    <w:rsid w:val="004B6867"/>
    <w:rsid w:val="00823C7E"/>
    <w:rsid w:val="00F57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2045A2-DA96-4DB1-8B1D-BD86A0F83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3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06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Ф. А. Илаева</dc:creator>
  <cp:keywords/>
  <dc:description/>
  <cp:lastModifiedBy>Ф. А. Илаева</cp:lastModifiedBy>
  <cp:revision>2</cp:revision>
  <dcterms:created xsi:type="dcterms:W3CDTF">2018-09-07T08:35:00Z</dcterms:created>
  <dcterms:modified xsi:type="dcterms:W3CDTF">2018-09-07T08:41:00Z</dcterms:modified>
</cp:coreProperties>
</file>