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6F3" w:rsidRDefault="00043C3C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Информация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>о работе с обращениями граждан</w:t>
      </w:r>
    </w:p>
    <w:p w:rsidR="00F43C30" w:rsidRPr="00F43C30" w:rsidRDefault="00F43C30" w:rsidP="00C10A6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в </w:t>
      </w:r>
      <w:r w:rsidR="00966C0E">
        <w:rPr>
          <w:rFonts w:ascii="Times New Roman" w:hAnsi="Times New Roman"/>
          <w:b/>
          <w:bCs/>
          <w:sz w:val="28"/>
          <w:szCs w:val="28"/>
        </w:rPr>
        <w:t xml:space="preserve">органах местного самоуправления </w:t>
      </w:r>
      <w:r w:rsidRPr="00F43C30">
        <w:rPr>
          <w:rFonts w:ascii="Times New Roman" w:hAnsi="Times New Roman"/>
          <w:b/>
          <w:bCs/>
          <w:sz w:val="28"/>
          <w:szCs w:val="28"/>
        </w:rPr>
        <w:t>город</w:t>
      </w:r>
      <w:r w:rsidR="00452B54">
        <w:rPr>
          <w:rFonts w:ascii="Times New Roman" w:hAnsi="Times New Roman"/>
          <w:b/>
          <w:bCs/>
          <w:sz w:val="28"/>
          <w:szCs w:val="28"/>
        </w:rPr>
        <w:t>а</w:t>
      </w:r>
      <w:r w:rsidRPr="00F43C30">
        <w:rPr>
          <w:rFonts w:ascii="Times New Roman" w:hAnsi="Times New Roman"/>
          <w:b/>
          <w:bCs/>
          <w:sz w:val="28"/>
          <w:szCs w:val="28"/>
        </w:rPr>
        <w:t xml:space="preserve"> Набережные Челны</w:t>
      </w:r>
    </w:p>
    <w:p w:rsidR="00F43C30" w:rsidRDefault="00F43C30" w:rsidP="00151211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F43C30">
        <w:rPr>
          <w:rFonts w:ascii="Times New Roman" w:hAnsi="Times New Roman"/>
          <w:b/>
          <w:bCs/>
          <w:sz w:val="28"/>
          <w:szCs w:val="28"/>
        </w:rPr>
        <w:t xml:space="preserve">за </w:t>
      </w:r>
      <w:r w:rsidR="00A30863">
        <w:rPr>
          <w:rFonts w:ascii="Times New Roman" w:hAnsi="Times New Roman"/>
          <w:b/>
          <w:bCs/>
          <w:sz w:val="28"/>
          <w:szCs w:val="28"/>
          <w:lang w:val="en-US"/>
        </w:rPr>
        <w:t>I</w:t>
      </w:r>
      <w:r w:rsidR="00A30863" w:rsidRPr="00A30863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A30863">
        <w:rPr>
          <w:rFonts w:ascii="Times New Roman" w:hAnsi="Times New Roman"/>
          <w:b/>
          <w:bCs/>
          <w:sz w:val="28"/>
          <w:szCs w:val="28"/>
        </w:rPr>
        <w:t>полугодие</w:t>
      </w:r>
      <w:r w:rsidR="00EF164A">
        <w:rPr>
          <w:rFonts w:ascii="Times New Roman" w:hAnsi="Times New Roman"/>
          <w:b/>
          <w:bCs/>
          <w:sz w:val="28"/>
          <w:szCs w:val="28"/>
        </w:rPr>
        <w:t xml:space="preserve"> 202</w:t>
      </w:r>
      <w:r w:rsidR="000371B6">
        <w:rPr>
          <w:rFonts w:ascii="Times New Roman" w:hAnsi="Times New Roman"/>
          <w:b/>
          <w:bCs/>
          <w:sz w:val="28"/>
          <w:szCs w:val="28"/>
        </w:rPr>
        <w:t>3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F43C30">
        <w:rPr>
          <w:rFonts w:ascii="Times New Roman" w:hAnsi="Times New Roman"/>
          <w:b/>
          <w:bCs/>
          <w:sz w:val="28"/>
          <w:szCs w:val="28"/>
        </w:rPr>
        <w:t>года</w:t>
      </w:r>
    </w:p>
    <w:p w:rsidR="00151211" w:rsidRDefault="00151211" w:rsidP="00151211">
      <w:pPr>
        <w:jc w:val="center"/>
        <w:rPr>
          <w:rFonts w:ascii="Times New Roman" w:hAnsi="Times New Roman"/>
          <w:i/>
          <w:sz w:val="28"/>
          <w:szCs w:val="28"/>
        </w:rPr>
      </w:pPr>
    </w:p>
    <w:p w:rsidR="00F43C30" w:rsidRPr="00F43C30" w:rsidRDefault="00EF164A" w:rsidP="00ED26F3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перв</w:t>
      </w:r>
      <w:r w:rsidR="00A30863">
        <w:rPr>
          <w:rFonts w:ascii="Times New Roman" w:hAnsi="Times New Roman"/>
          <w:sz w:val="28"/>
          <w:szCs w:val="28"/>
        </w:rPr>
        <w:t>ое полугодие</w:t>
      </w:r>
      <w:r>
        <w:rPr>
          <w:rFonts w:ascii="Times New Roman" w:hAnsi="Times New Roman"/>
          <w:sz w:val="28"/>
          <w:szCs w:val="28"/>
        </w:rPr>
        <w:t xml:space="preserve"> 202</w:t>
      </w:r>
      <w:r w:rsidR="000371B6">
        <w:rPr>
          <w:rFonts w:ascii="Times New Roman" w:hAnsi="Times New Roman"/>
          <w:sz w:val="28"/>
          <w:szCs w:val="28"/>
        </w:rPr>
        <w:t>3</w:t>
      </w:r>
      <w:r w:rsidR="00F43C30" w:rsidRPr="00F43C30">
        <w:rPr>
          <w:rFonts w:ascii="Times New Roman" w:hAnsi="Times New Roman"/>
          <w:sz w:val="28"/>
          <w:szCs w:val="28"/>
        </w:rPr>
        <w:t xml:space="preserve"> года в </w:t>
      </w:r>
      <w:r w:rsidR="00661435">
        <w:rPr>
          <w:rFonts w:ascii="Times New Roman" w:hAnsi="Times New Roman"/>
          <w:sz w:val="28"/>
          <w:szCs w:val="28"/>
        </w:rPr>
        <w:t xml:space="preserve">органах местного самоуправления </w:t>
      </w:r>
      <w:r w:rsidR="00F43C30" w:rsidRPr="00F43C30">
        <w:rPr>
          <w:rFonts w:ascii="Times New Roman" w:hAnsi="Times New Roman"/>
          <w:sz w:val="28"/>
          <w:szCs w:val="28"/>
        </w:rPr>
        <w:t>город</w:t>
      </w:r>
      <w:r w:rsidR="00661435">
        <w:rPr>
          <w:rFonts w:ascii="Times New Roman" w:hAnsi="Times New Roman"/>
          <w:sz w:val="28"/>
          <w:szCs w:val="28"/>
        </w:rPr>
        <w:t>а</w:t>
      </w:r>
      <w:r w:rsidR="00F43C30" w:rsidRPr="00F43C30">
        <w:rPr>
          <w:rFonts w:ascii="Times New Roman" w:hAnsi="Times New Roman"/>
          <w:sz w:val="28"/>
          <w:szCs w:val="28"/>
        </w:rPr>
        <w:t xml:space="preserve"> Набережные Челны рассмотрено </w:t>
      </w:r>
      <w:r w:rsidR="00A30863">
        <w:rPr>
          <w:rFonts w:ascii="Times New Roman" w:hAnsi="Times New Roman"/>
          <w:b/>
          <w:color w:val="000000" w:themeColor="text1"/>
          <w:sz w:val="28"/>
          <w:szCs w:val="28"/>
        </w:rPr>
        <w:t>3870</w:t>
      </w:r>
      <w:r w:rsidR="00F43C30" w:rsidRPr="00071DA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F43C30" w:rsidRPr="00F43C30">
        <w:rPr>
          <w:rFonts w:ascii="Times New Roman" w:hAnsi="Times New Roman"/>
          <w:sz w:val="28"/>
          <w:szCs w:val="28"/>
        </w:rPr>
        <w:t>обращени</w:t>
      </w:r>
      <w:r w:rsidR="007359F3">
        <w:rPr>
          <w:rFonts w:ascii="Times New Roman" w:hAnsi="Times New Roman"/>
          <w:sz w:val="28"/>
          <w:szCs w:val="28"/>
        </w:rPr>
        <w:t>й</w:t>
      </w:r>
      <w:r w:rsidR="00E526B8">
        <w:rPr>
          <w:rFonts w:ascii="Times New Roman" w:hAnsi="Times New Roman"/>
          <w:sz w:val="28"/>
          <w:szCs w:val="28"/>
        </w:rPr>
        <w:t>,</w:t>
      </w:r>
      <w:r w:rsidR="00F43C30" w:rsidRPr="00F43C30">
        <w:rPr>
          <w:rFonts w:ascii="Times New Roman" w:hAnsi="Times New Roman"/>
          <w:sz w:val="28"/>
          <w:szCs w:val="28"/>
        </w:rPr>
        <w:t xml:space="preserve"> </w:t>
      </w:r>
      <w:r w:rsidR="00E526B8" w:rsidRPr="00E526B8">
        <w:rPr>
          <w:rFonts w:ascii="Times New Roman" w:hAnsi="Times New Roman"/>
          <w:sz w:val="28"/>
          <w:szCs w:val="28"/>
        </w:rPr>
        <w:t>направленных гражданами в письменной форме и принятых на личном приеме (в 20</w:t>
      </w:r>
      <w:r w:rsidR="00E526B8">
        <w:rPr>
          <w:rFonts w:ascii="Times New Roman" w:hAnsi="Times New Roman"/>
          <w:sz w:val="28"/>
          <w:szCs w:val="28"/>
        </w:rPr>
        <w:t>2</w:t>
      </w:r>
      <w:r w:rsidR="000371B6">
        <w:rPr>
          <w:rFonts w:ascii="Times New Roman" w:hAnsi="Times New Roman"/>
          <w:sz w:val="28"/>
          <w:szCs w:val="28"/>
        </w:rPr>
        <w:t>2</w:t>
      </w:r>
      <w:r w:rsidR="00E526B8" w:rsidRPr="00E526B8">
        <w:rPr>
          <w:rFonts w:ascii="Times New Roman" w:hAnsi="Times New Roman"/>
          <w:sz w:val="28"/>
          <w:szCs w:val="28"/>
        </w:rPr>
        <w:t xml:space="preserve"> году – </w:t>
      </w:r>
      <w:r w:rsidR="00A30863">
        <w:rPr>
          <w:rFonts w:ascii="Times New Roman" w:hAnsi="Times New Roman"/>
          <w:sz w:val="28"/>
          <w:szCs w:val="28"/>
        </w:rPr>
        <w:t>4122</w:t>
      </w:r>
      <w:r w:rsidR="00E526B8" w:rsidRPr="00E526B8">
        <w:rPr>
          <w:rFonts w:ascii="Times New Roman" w:hAnsi="Times New Roman"/>
          <w:sz w:val="28"/>
          <w:szCs w:val="28"/>
        </w:rPr>
        <w:t>).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Из общего количества обращений:</w:t>
      </w:r>
    </w:p>
    <w:p w:rsidR="00E526B8" w:rsidRDefault="00A30863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2340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 w:rsidR="00E526B8" w:rsidRPr="00E526B8">
        <w:rPr>
          <w:rFonts w:ascii="Times New Roman" w:hAnsi="Times New Roman"/>
          <w:sz w:val="28"/>
          <w:szCs w:val="28"/>
        </w:rPr>
        <w:t xml:space="preserve"> письменные обращения (20</w:t>
      </w:r>
      <w:r w:rsidR="00E526B8">
        <w:rPr>
          <w:rFonts w:ascii="Times New Roman" w:hAnsi="Times New Roman"/>
          <w:sz w:val="28"/>
          <w:szCs w:val="28"/>
        </w:rPr>
        <w:t>2</w:t>
      </w:r>
      <w:r w:rsidR="000371B6">
        <w:rPr>
          <w:rFonts w:ascii="Times New Roman" w:hAnsi="Times New Roman"/>
          <w:sz w:val="28"/>
          <w:szCs w:val="28"/>
        </w:rPr>
        <w:t>2</w:t>
      </w:r>
      <w:r w:rsidR="00E526B8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>2680</w:t>
      </w:r>
      <w:r w:rsidR="00E526B8">
        <w:rPr>
          <w:rFonts w:ascii="Times New Roman" w:hAnsi="Times New Roman"/>
          <w:sz w:val="28"/>
          <w:szCs w:val="28"/>
        </w:rPr>
        <w:t>)</w:t>
      </w:r>
      <w:r w:rsidR="00B7012B">
        <w:rPr>
          <w:rFonts w:ascii="Times New Roman" w:hAnsi="Times New Roman"/>
          <w:sz w:val="28"/>
          <w:szCs w:val="28"/>
        </w:rPr>
        <w:t>,</w:t>
      </w:r>
      <w:r w:rsid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 xml:space="preserve">в том числе поступившие через Интернет-приемную и по электронной </w:t>
      </w:r>
      <w:proofErr w:type="gramStart"/>
      <w:r w:rsidR="00B7012B">
        <w:rPr>
          <w:rFonts w:ascii="Times New Roman" w:hAnsi="Times New Roman"/>
          <w:sz w:val="28"/>
          <w:szCs w:val="28"/>
        </w:rPr>
        <w:t>почте  –</w:t>
      </w:r>
      <w:proofErr w:type="gramEnd"/>
      <w:r w:rsidR="00B7012B">
        <w:rPr>
          <w:rFonts w:ascii="Times New Roman" w:hAnsi="Times New Roman"/>
          <w:sz w:val="28"/>
          <w:szCs w:val="28"/>
        </w:rPr>
        <w:t xml:space="preserve"> </w:t>
      </w:r>
      <w:r w:rsidR="00A45761">
        <w:rPr>
          <w:rFonts w:ascii="Times New Roman" w:hAnsi="Times New Roman"/>
          <w:sz w:val="28"/>
          <w:szCs w:val="28"/>
        </w:rPr>
        <w:t>1552</w:t>
      </w:r>
      <w:r w:rsidR="00B7012B">
        <w:rPr>
          <w:rFonts w:ascii="Times New Roman" w:hAnsi="Times New Roman"/>
          <w:sz w:val="28"/>
          <w:szCs w:val="28"/>
        </w:rPr>
        <w:t xml:space="preserve"> обращени</w:t>
      </w:r>
      <w:r w:rsidR="00A45761">
        <w:rPr>
          <w:rFonts w:ascii="Times New Roman" w:hAnsi="Times New Roman"/>
          <w:sz w:val="28"/>
          <w:szCs w:val="28"/>
        </w:rPr>
        <w:t>я</w:t>
      </w:r>
      <w:r w:rsidR="00B7012B">
        <w:rPr>
          <w:rFonts w:ascii="Times New Roman" w:hAnsi="Times New Roman"/>
          <w:sz w:val="28"/>
          <w:szCs w:val="28"/>
        </w:rPr>
        <w:t>.</w:t>
      </w:r>
    </w:p>
    <w:p w:rsidR="000371B6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В адрес Мэра города и Руководителя Исполнительного комитета </w:t>
      </w:r>
      <w:r w:rsidR="00D42135">
        <w:rPr>
          <w:rFonts w:ascii="Times New Roman" w:hAnsi="Times New Roman"/>
          <w:sz w:val="28"/>
          <w:szCs w:val="28"/>
        </w:rPr>
        <w:t xml:space="preserve">поступило </w:t>
      </w:r>
      <w:r w:rsidR="00A45761">
        <w:rPr>
          <w:rFonts w:ascii="Times New Roman" w:hAnsi="Times New Roman"/>
          <w:sz w:val="28"/>
          <w:szCs w:val="28"/>
        </w:rPr>
        <w:t>113</w:t>
      </w:r>
      <w:r w:rsidRPr="00E526B8">
        <w:rPr>
          <w:rFonts w:ascii="Times New Roman" w:hAnsi="Times New Roman"/>
          <w:sz w:val="28"/>
          <w:szCs w:val="28"/>
        </w:rPr>
        <w:t xml:space="preserve"> коллективных обращени</w:t>
      </w:r>
      <w:r w:rsidR="00673CA5">
        <w:rPr>
          <w:rFonts w:ascii="Times New Roman" w:hAnsi="Times New Roman"/>
          <w:sz w:val="28"/>
          <w:szCs w:val="28"/>
        </w:rPr>
        <w:t>й</w:t>
      </w:r>
      <w:bookmarkStart w:id="0" w:name="_GoBack"/>
      <w:bookmarkEnd w:id="0"/>
      <w:r w:rsidRPr="00E526B8">
        <w:rPr>
          <w:rFonts w:ascii="Times New Roman" w:hAnsi="Times New Roman"/>
          <w:sz w:val="28"/>
          <w:szCs w:val="28"/>
        </w:rPr>
        <w:t xml:space="preserve"> от </w:t>
      </w:r>
      <w:r w:rsidR="00A45761">
        <w:rPr>
          <w:rFonts w:ascii="Times New Roman" w:hAnsi="Times New Roman"/>
          <w:sz w:val="28"/>
          <w:szCs w:val="28"/>
        </w:rPr>
        <w:t>4865</w:t>
      </w:r>
      <w:r w:rsidR="000371B6">
        <w:rPr>
          <w:rFonts w:ascii="Times New Roman" w:hAnsi="Times New Roman"/>
          <w:sz w:val="28"/>
          <w:szCs w:val="28"/>
        </w:rPr>
        <w:t xml:space="preserve"> заявителей.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Из </w:t>
      </w:r>
      <w:r w:rsidR="00A45761">
        <w:rPr>
          <w:rFonts w:ascii="Times New Roman" w:hAnsi="Times New Roman"/>
          <w:sz w:val="28"/>
          <w:szCs w:val="28"/>
        </w:rPr>
        <w:t xml:space="preserve">2340 </w:t>
      </w:r>
      <w:r w:rsidRPr="00E526B8">
        <w:rPr>
          <w:rFonts w:ascii="Times New Roman" w:hAnsi="Times New Roman"/>
          <w:sz w:val="28"/>
          <w:szCs w:val="28"/>
        </w:rPr>
        <w:t>обращений решен</w:t>
      </w:r>
      <w:r w:rsidR="00D42135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положительно </w:t>
      </w:r>
      <w:r w:rsidR="00A45761">
        <w:rPr>
          <w:rFonts w:ascii="Times New Roman" w:hAnsi="Times New Roman"/>
          <w:sz w:val="28"/>
          <w:szCs w:val="28"/>
        </w:rPr>
        <w:t>461</w:t>
      </w:r>
      <w:r w:rsidRPr="00E526B8">
        <w:rPr>
          <w:rFonts w:ascii="Times New Roman" w:hAnsi="Times New Roman"/>
          <w:sz w:val="28"/>
          <w:szCs w:val="28"/>
        </w:rPr>
        <w:t xml:space="preserve">, что составляет </w:t>
      </w:r>
      <w:r w:rsidR="00A45761">
        <w:rPr>
          <w:rFonts w:ascii="Times New Roman" w:hAnsi="Times New Roman"/>
          <w:sz w:val="28"/>
          <w:szCs w:val="28"/>
        </w:rPr>
        <w:t>19,7</w:t>
      </w:r>
      <w:r w:rsidRPr="00F7516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% от общего количества, </w:t>
      </w:r>
      <w:r w:rsidR="00A45761">
        <w:rPr>
          <w:rFonts w:ascii="Times New Roman" w:hAnsi="Times New Roman"/>
          <w:sz w:val="28"/>
          <w:szCs w:val="28"/>
        </w:rPr>
        <w:t xml:space="preserve">105 </w:t>
      </w:r>
      <w:r w:rsidRPr="00E526B8">
        <w:rPr>
          <w:rFonts w:ascii="Times New Roman" w:hAnsi="Times New Roman"/>
          <w:sz w:val="28"/>
          <w:szCs w:val="28"/>
        </w:rPr>
        <w:t>переадресован</w:t>
      </w:r>
      <w:r w:rsidR="00A45761">
        <w:rPr>
          <w:rFonts w:ascii="Times New Roman" w:hAnsi="Times New Roman"/>
          <w:sz w:val="28"/>
          <w:szCs w:val="28"/>
        </w:rPr>
        <w:t>ы</w:t>
      </w:r>
      <w:r w:rsidRPr="00E526B8">
        <w:rPr>
          <w:rFonts w:ascii="Times New Roman" w:hAnsi="Times New Roman"/>
          <w:sz w:val="28"/>
          <w:szCs w:val="28"/>
        </w:rPr>
        <w:t xml:space="preserve"> по подведомственности, по остальным обращениям даны разъяснения и рекомендации.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Состав заявителей, указавших своё социальное положение, представлен следующими категориями граждан:</w:t>
      </w:r>
    </w:p>
    <w:p w:rsidR="0054254F" w:rsidRPr="00E526B8" w:rsidRDefault="0054254F" w:rsidP="0054254F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работающие: </w:t>
      </w:r>
      <w:r w:rsidR="00A45761">
        <w:rPr>
          <w:rFonts w:ascii="Times New Roman" w:hAnsi="Times New Roman"/>
          <w:sz w:val="28"/>
          <w:szCs w:val="28"/>
        </w:rPr>
        <w:t>161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0371B6">
        <w:rPr>
          <w:rFonts w:ascii="Times New Roman" w:hAnsi="Times New Roman"/>
          <w:sz w:val="28"/>
          <w:szCs w:val="28"/>
        </w:rPr>
        <w:t>6,</w:t>
      </w:r>
      <w:r w:rsidR="00A45761">
        <w:rPr>
          <w:rFonts w:ascii="Times New Roman" w:hAnsi="Times New Roman"/>
          <w:sz w:val="28"/>
          <w:szCs w:val="28"/>
        </w:rPr>
        <w:t>88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пенсионеры: </w:t>
      </w:r>
      <w:r w:rsidR="00A45761">
        <w:rPr>
          <w:rFonts w:ascii="Times New Roman" w:hAnsi="Times New Roman"/>
          <w:sz w:val="28"/>
          <w:szCs w:val="28"/>
        </w:rPr>
        <w:t>112</w:t>
      </w:r>
      <w:r w:rsidR="00D4213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 w:rsidR="00A45761">
        <w:rPr>
          <w:rFonts w:ascii="Times New Roman" w:hAnsi="Times New Roman"/>
          <w:sz w:val="28"/>
          <w:szCs w:val="28"/>
        </w:rPr>
        <w:t>4,79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371B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предприниматели: </w:t>
      </w:r>
      <w:r w:rsidR="00A45761">
        <w:rPr>
          <w:rFonts w:ascii="Times New Roman" w:hAnsi="Times New Roman"/>
          <w:sz w:val="28"/>
          <w:szCs w:val="28"/>
        </w:rPr>
        <w:t>39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A45761">
        <w:rPr>
          <w:rFonts w:ascii="Times New Roman" w:hAnsi="Times New Roman"/>
          <w:sz w:val="28"/>
          <w:szCs w:val="28"/>
        </w:rPr>
        <w:t>1,67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A45761" w:rsidRDefault="00A45761" w:rsidP="00A45761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интеллигенция: </w:t>
      </w:r>
      <w:r>
        <w:rPr>
          <w:rFonts w:ascii="Times New Roman" w:hAnsi="Times New Roman"/>
          <w:sz w:val="28"/>
          <w:szCs w:val="28"/>
        </w:rPr>
        <w:t xml:space="preserve">33 </w:t>
      </w:r>
      <w:r w:rsidRPr="00E526B8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1,41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0371B6" w:rsidRPr="00E526B8" w:rsidRDefault="000371B6" w:rsidP="000371B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служащие: </w:t>
      </w:r>
      <w:r w:rsidR="00A45761">
        <w:rPr>
          <w:rFonts w:ascii="Times New Roman" w:hAnsi="Times New Roman"/>
          <w:sz w:val="28"/>
          <w:szCs w:val="28"/>
        </w:rPr>
        <w:t>26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1,</w:t>
      </w:r>
      <w:r w:rsidR="00A45761">
        <w:rPr>
          <w:rFonts w:ascii="Times New Roman" w:hAnsi="Times New Roman"/>
          <w:sz w:val="28"/>
          <w:szCs w:val="28"/>
        </w:rPr>
        <w:t>11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%);</w:t>
      </w:r>
    </w:p>
    <w:p w:rsidR="000371B6" w:rsidRPr="00E526B8" w:rsidRDefault="000371B6" w:rsidP="000371B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домохозяйки: </w:t>
      </w:r>
      <w:r w:rsidR="00A45761">
        <w:rPr>
          <w:rFonts w:ascii="Times New Roman" w:hAnsi="Times New Roman"/>
          <w:sz w:val="28"/>
          <w:szCs w:val="28"/>
        </w:rPr>
        <w:t>25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1,</w:t>
      </w:r>
      <w:r w:rsidR="00A45761">
        <w:rPr>
          <w:rFonts w:ascii="Times New Roman" w:hAnsi="Times New Roman"/>
          <w:sz w:val="28"/>
          <w:szCs w:val="28"/>
        </w:rPr>
        <w:t>07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A45761" w:rsidRDefault="00A45761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безработные: </w:t>
      </w:r>
      <w:r>
        <w:rPr>
          <w:rFonts w:ascii="Times New Roman" w:hAnsi="Times New Roman"/>
          <w:sz w:val="28"/>
          <w:szCs w:val="28"/>
        </w:rPr>
        <w:t>12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</w:rPr>
        <w:t>0,51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учащиеся: </w:t>
      </w:r>
      <w:r w:rsidR="00D42135">
        <w:rPr>
          <w:rFonts w:ascii="Times New Roman" w:hAnsi="Times New Roman"/>
          <w:sz w:val="28"/>
          <w:szCs w:val="28"/>
        </w:rPr>
        <w:t>1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54254F">
        <w:rPr>
          <w:rFonts w:ascii="Times New Roman" w:hAnsi="Times New Roman"/>
          <w:sz w:val="28"/>
          <w:szCs w:val="28"/>
        </w:rPr>
        <w:t>0,0</w:t>
      </w:r>
      <w:r w:rsidR="00A45761">
        <w:rPr>
          <w:rFonts w:ascii="Times New Roman" w:hAnsi="Times New Roman"/>
          <w:sz w:val="28"/>
          <w:szCs w:val="28"/>
        </w:rPr>
        <w:t>4</w:t>
      </w:r>
      <w:r w:rsidRPr="00E526B8">
        <w:rPr>
          <w:rFonts w:ascii="Times New Roman" w:hAnsi="Times New Roman"/>
          <w:sz w:val="28"/>
          <w:szCs w:val="28"/>
        </w:rPr>
        <w:t xml:space="preserve"> %);</w:t>
      </w:r>
    </w:p>
    <w:p w:rsidR="009A56C3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 не указавшие социальное положение: </w:t>
      </w:r>
      <w:r w:rsidR="00A45761">
        <w:rPr>
          <w:rFonts w:ascii="Times New Roman" w:hAnsi="Times New Roman"/>
          <w:sz w:val="28"/>
          <w:szCs w:val="28"/>
        </w:rPr>
        <w:t>1931</w:t>
      </w:r>
      <w:r w:rsidRPr="00E526B8">
        <w:rPr>
          <w:rFonts w:ascii="Times New Roman" w:hAnsi="Times New Roman"/>
          <w:sz w:val="28"/>
          <w:szCs w:val="28"/>
        </w:rPr>
        <w:t xml:space="preserve"> (</w:t>
      </w:r>
      <w:r w:rsidR="00A45761">
        <w:rPr>
          <w:rFonts w:ascii="Times New Roman" w:hAnsi="Times New Roman"/>
          <w:sz w:val="28"/>
          <w:szCs w:val="28"/>
        </w:rPr>
        <w:t>82,52</w:t>
      </w:r>
      <w:r w:rsidRPr="00E526B8">
        <w:rPr>
          <w:rFonts w:ascii="Times New Roman" w:hAnsi="Times New Roman"/>
          <w:sz w:val="28"/>
          <w:szCs w:val="28"/>
        </w:rPr>
        <w:t xml:space="preserve"> %).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Среди заявителей, указавших свою принадлежность к льготной категории, преобладают </w:t>
      </w:r>
      <w:r w:rsidR="00A45761" w:rsidRPr="00E526B8">
        <w:rPr>
          <w:rFonts w:ascii="Times New Roman" w:hAnsi="Times New Roman"/>
          <w:sz w:val="28"/>
          <w:szCs w:val="28"/>
        </w:rPr>
        <w:t xml:space="preserve">многодетные семьи – </w:t>
      </w:r>
      <w:r w:rsidR="00A45761">
        <w:rPr>
          <w:rFonts w:ascii="Times New Roman" w:hAnsi="Times New Roman"/>
          <w:sz w:val="28"/>
          <w:szCs w:val="28"/>
        </w:rPr>
        <w:t>67</w:t>
      </w:r>
      <w:r w:rsidR="00A45761" w:rsidRPr="00E526B8">
        <w:rPr>
          <w:rFonts w:ascii="Times New Roman" w:hAnsi="Times New Roman"/>
          <w:sz w:val="28"/>
          <w:szCs w:val="28"/>
        </w:rPr>
        <w:t xml:space="preserve"> (</w:t>
      </w:r>
      <w:r w:rsidR="00A45761">
        <w:rPr>
          <w:rFonts w:ascii="Times New Roman" w:hAnsi="Times New Roman"/>
          <w:sz w:val="28"/>
          <w:szCs w:val="28"/>
        </w:rPr>
        <w:t>2,86</w:t>
      </w:r>
      <w:r w:rsidR="00A45761" w:rsidRPr="00E526B8">
        <w:rPr>
          <w:rFonts w:ascii="Times New Roman" w:hAnsi="Times New Roman"/>
          <w:sz w:val="28"/>
          <w:szCs w:val="28"/>
        </w:rPr>
        <w:t xml:space="preserve"> %), </w:t>
      </w:r>
      <w:r w:rsidR="007C039C" w:rsidRPr="00E526B8">
        <w:rPr>
          <w:rFonts w:ascii="Times New Roman" w:hAnsi="Times New Roman"/>
          <w:sz w:val="28"/>
          <w:szCs w:val="28"/>
        </w:rPr>
        <w:t xml:space="preserve">инвалиды – </w:t>
      </w:r>
      <w:r w:rsidR="00A45761">
        <w:rPr>
          <w:rFonts w:ascii="Times New Roman" w:hAnsi="Times New Roman"/>
          <w:sz w:val="28"/>
          <w:szCs w:val="28"/>
        </w:rPr>
        <w:t>55</w:t>
      </w:r>
      <w:r w:rsidR="007C039C" w:rsidRPr="00E526B8">
        <w:rPr>
          <w:rFonts w:ascii="Times New Roman" w:hAnsi="Times New Roman"/>
          <w:sz w:val="28"/>
          <w:szCs w:val="28"/>
        </w:rPr>
        <w:t xml:space="preserve"> (</w:t>
      </w:r>
      <w:r w:rsidR="00117D26">
        <w:rPr>
          <w:rFonts w:ascii="Times New Roman" w:hAnsi="Times New Roman"/>
          <w:sz w:val="28"/>
          <w:szCs w:val="28"/>
        </w:rPr>
        <w:t>2,</w:t>
      </w:r>
      <w:r w:rsidR="00A45761">
        <w:rPr>
          <w:rFonts w:ascii="Times New Roman" w:hAnsi="Times New Roman"/>
          <w:sz w:val="28"/>
          <w:szCs w:val="28"/>
        </w:rPr>
        <w:t>35</w:t>
      </w:r>
      <w:r w:rsidR="007C039C" w:rsidRPr="00E526B8">
        <w:rPr>
          <w:rFonts w:ascii="Times New Roman" w:hAnsi="Times New Roman"/>
          <w:sz w:val="28"/>
          <w:szCs w:val="28"/>
        </w:rPr>
        <w:t xml:space="preserve"> %), </w:t>
      </w:r>
      <w:r w:rsidRPr="00E526B8">
        <w:rPr>
          <w:rFonts w:ascii="Times New Roman" w:hAnsi="Times New Roman"/>
          <w:sz w:val="28"/>
          <w:szCs w:val="28"/>
        </w:rPr>
        <w:t>ветераны боевых действий</w:t>
      </w:r>
      <w:r w:rsidR="009A56C3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 xml:space="preserve">– </w:t>
      </w:r>
      <w:r w:rsidR="00A45761">
        <w:rPr>
          <w:rFonts w:ascii="Times New Roman" w:hAnsi="Times New Roman"/>
          <w:sz w:val="28"/>
          <w:szCs w:val="28"/>
        </w:rPr>
        <w:t>11</w:t>
      </w:r>
      <w:r w:rsidRPr="00E526B8">
        <w:rPr>
          <w:rFonts w:ascii="Times New Roman" w:hAnsi="Times New Roman"/>
          <w:sz w:val="28"/>
          <w:szCs w:val="28"/>
        </w:rPr>
        <w:t xml:space="preserve"> (0</w:t>
      </w:r>
      <w:r w:rsidR="00117D26">
        <w:rPr>
          <w:rFonts w:ascii="Times New Roman" w:hAnsi="Times New Roman"/>
          <w:sz w:val="28"/>
          <w:szCs w:val="28"/>
        </w:rPr>
        <w:t>,</w:t>
      </w:r>
      <w:r w:rsidR="00A45761">
        <w:rPr>
          <w:rFonts w:ascii="Times New Roman" w:hAnsi="Times New Roman"/>
          <w:sz w:val="28"/>
          <w:szCs w:val="28"/>
        </w:rPr>
        <w:t>47</w:t>
      </w:r>
      <w:r w:rsidRPr="00E526B8">
        <w:rPr>
          <w:rFonts w:ascii="Times New Roman" w:hAnsi="Times New Roman"/>
          <w:sz w:val="28"/>
          <w:szCs w:val="28"/>
        </w:rPr>
        <w:t xml:space="preserve">%), </w:t>
      </w:r>
      <w:r w:rsidR="009A56C3">
        <w:rPr>
          <w:rFonts w:ascii="Times New Roman" w:hAnsi="Times New Roman"/>
          <w:sz w:val="28"/>
          <w:szCs w:val="28"/>
        </w:rPr>
        <w:t>беженцы</w:t>
      </w:r>
      <w:r w:rsidRPr="00E526B8">
        <w:rPr>
          <w:rFonts w:ascii="Times New Roman" w:hAnsi="Times New Roman"/>
          <w:sz w:val="28"/>
          <w:szCs w:val="28"/>
        </w:rPr>
        <w:t xml:space="preserve"> – </w:t>
      </w:r>
      <w:r w:rsidR="00A45761">
        <w:rPr>
          <w:rFonts w:ascii="Times New Roman" w:hAnsi="Times New Roman"/>
          <w:sz w:val="28"/>
          <w:szCs w:val="28"/>
        </w:rPr>
        <w:t>4</w:t>
      </w:r>
      <w:r w:rsidR="00596B85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(0,</w:t>
      </w:r>
      <w:r w:rsidR="00A45761">
        <w:rPr>
          <w:rFonts w:ascii="Times New Roman" w:hAnsi="Times New Roman"/>
          <w:sz w:val="28"/>
          <w:szCs w:val="28"/>
        </w:rPr>
        <w:t>17</w:t>
      </w:r>
      <w:r w:rsidR="009A56C3">
        <w:rPr>
          <w:rFonts w:ascii="Times New Roman" w:hAnsi="Times New Roman"/>
          <w:sz w:val="28"/>
          <w:szCs w:val="28"/>
        </w:rPr>
        <w:t>%).</w:t>
      </w:r>
      <w:r w:rsidRPr="00E526B8">
        <w:rPr>
          <w:rFonts w:ascii="Times New Roman" w:hAnsi="Times New Roman"/>
          <w:sz w:val="28"/>
          <w:szCs w:val="28"/>
        </w:rPr>
        <w:t xml:space="preserve"> 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 Проведенный анализ поступивших письменных обращений граждан показывает, что наиболее актуальными для горожан в </w:t>
      </w:r>
      <w:r w:rsidR="00CF2450">
        <w:rPr>
          <w:rFonts w:ascii="Times New Roman" w:hAnsi="Times New Roman"/>
          <w:sz w:val="28"/>
          <w:szCs w:val="28"/>
        </w:rPr>
        <w:t xml:space="preserve">1 </w:t>
      </w:r>
      <w:r w:rsidR="00A45761">
        <w:rPr>
          <w:rFonts w:ascii="Times New Roman" w:hAnsi="Times New Roman"/>
          <w:sz w:val="28"/>
          <w:szCs w:val="28"/>
        </w:rPr>
        <w:t>полугодии</w:t>
      </w:r>
      <w:r w:rsidR="00CF2450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202</w:t>
      </w:r>
      <w:r w:rsidR="00117D26">
        <w:rPr>
          <w:rFonts w:ascii="Times New Roman" w:hAnsi="Times New Roman"/>
          <w:sz w:val="28"/>
          <w:szCs w:val="28"/>
        </w:rPr>
        <w:t>3</w:t>
      </w:r>
      <w:r w:rsidRPr="00E526B8">
        <w:rPr>
          <w:rFonts w:ascii="Times New Roman" w:hAnsi="Times New Roman"/>
          <w:sz w:val="28"/>
          <w:szCs w:val="28"/>
        </w:rPr>
        <w:t xml:space="preserve"> год</w:t>
      </w:r>
      <w:r w:rsidR="00CF2450">
        <w:rPr>
          <w:rFonts w:ascii="Times New Roman" w:hAnsi="Times New Roman"/>
          <w:sz w:val="28"/>
          <w:szCs w:val="28"/>
        </w:rPr>
        <w:t>а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CF2450">
        <w:rPr>
          <w:rFonts w:ascii="Times New Roman" w:hAnsi="Times New Roman"/>
          <w:sz w:val="28"/>
          <w:szCs w:val="28"/>
        </w:rPr>
        <w:t xml:space="preserve">стали </w:t>
      </w:r>
      <w:r w:rsidRPr="00E526B8">
        <w:rPr>
          <w:rFonts w:ascii="Times New Roman" w:hAnsi="Times New Roman"/>
          <w:sz w:val="28"/>
          <w:szCs w:val="28"/>
        </w:rPr>
        <w:t>вопросы: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жилищно-коммунального хозяйства – </w:t>
      </w:r>
      <w:r w:rsidR="00FF18AF">
        <w:rPr>
          <w:rFonts w:ascii="Times New Roman" w:hAnsi="Times New Roman"/>
          <w:sz w:val="28"/>
          <w:szCs w:val="28"/>
        </w:rPr>
        <w:t>83</w:t>
      </w:r>
      <w:r w:rsidR="003527D3">
        <w:rPr>
          <w:rFonts w:ascii="Times New Roman" w:hAnsi="Times New Roman"/>
          <w:sz w:val="28"/>
          <w:szCs w:val="28"/>
        </w:rPr>
        <w:t>2</w:t>
      </w:r>
      <w:r w:rsidR="005A59E9"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1007</w:t>
      </w:r>
      <w:r w:rsidRPr="00E526B8">
        <w:rPr>
          <w:rFonts w:ascii="Times New Roman" w:hAnsi="Times New Roman"/>
          <w:sz w:val="28"/>
          <w:szCs w:val="28"/>
        </w:rPr>
        <w:t xml:space="preserve">); 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дорожного хозяйства –</w:t>
      </w:r>
      <w:r w:rsidR="00FF18AF">
        <w:rPr>
          <w:rFonts w:ascii="Times New Roman" w:hAnsi="Times New Roman"/>
          <w:sz w:val="28"/>
          <w:szCs w:val="28"/>
        </w:rPr>
        <w:t>239</w:t>
      </w:r>
      <w:r w:rsidR="00117D26"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278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lastRenderedPageBreak/>
        <w:t xml:space="preserve">- землепользования – </w:t>
      </w:r>
      <w:r w:rsidR="00FF18AF">
        <w:rPr>
          <w:rFonts w:ascii="Times New Roman" w:hAnsi="Times New Roman"/>
          <w:sz w:val="28"/>
          <w:szCs w:val="28"/>
        </w:rPr>
        <w:t>158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="00117D26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223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образования и дошкольного воспитания – </w:t>
      </w:r>
      <w:r w:rsidR="00FF18AF">
        <w:rPr>
          <w:rFonts w:ascii="Times New Roman" w:hAnsi="Times New Roman"/>
          <w:sz w:val="28"/>
          <w:szCs w:val="28"/>
        </w:rPr>
        <w:t>146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5A59E9"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153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жилищной сферы – </w:t>
      </w:r>
      <w:r w:rsidR="00FF18AF">
        <w:rPr>
          <w:rFonts w:ascii="Times New Roman" w:hAnsi="Times New Roman"/>
          <w:sz w:val="28"/>
          <w:szCs w:val="28"/>
        </w:rPr>
        <w:t>127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142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транспортного обслуживания – </w:t>
      </w:r>
      <w:r w:rsidR="00FF18AF">
        <w:rPr>
          <w:rFonts w:ascii="Times New Roman" w:hAnsi="Times New Roman"/>
          <w:sz w:val="28"/>
          <w:szCs w:val="28"/>
        </w:rPr>
        <w:t>114</w:t>
      </w:r>
      <w:r>
        <w:rPr>
          <w:rFonts w:ascii="Times New Roman" w:hAnsi="Times New Roman"/>
          <w:sz w:val="28"/>
          <w:szCs w:val="28"/>
        </w:rPr>
        <w:t xml:space="preserve">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85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117D26" w:rsidRPr="00E526B8" w:rsidRDefault="00117D26" w:rsidP="00117D2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строительства – </w:t>
      </w:r>
      <w:r w:rsidR="00FF18AF">
        <w:rPr>
          <w:rFonts w:ascii="Times New Roman" w:hAnsi="Times New Roman"/>
          <w:sz w:val="28"/>
          <w:szCs w:val="28"/>
        </w:rPr>
        <w:t>139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191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45207" w:rsidRPr="00E526B8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здравоохранения – </w:t>
      </w:r>
      <w:r w:rsidR="00FF18AF">
        <w:rPr>
          <w:rFonts w:ascii="Times New Roman" w:hAnsi="Times New Roman"/>
          <w:sz w:val="28"/>
          <w:szCs w:val="28"/>
        </w:rPr>
        <w:t xml:space="preserve">95 </w:t>
      </w:r>
      <w:r w:rsidRPr="00E526B8">
        <w:rPr>
          <w:rFonts w:ascii="Times New Roman" w:hAnsi="Times New Roman"/>
          <w:sz w:val="28"/>
          <w:szCs w:val="28"/>
        </w:rPr>
        <w:t>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81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E526B8" w:rsidRPr="00E526B8" w:rsidRDefault="00E526B8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социального </w:t>
      </w:r>
      <w:proofErr w:type="gramStart"/>
      <w:r w:rsidRPr="00E526B8">
        <w:rPr>
          <w:rFonts w:ascii="Times New Roman" w:hAnsi="Times New Roman"/>
          <w:sz w:val="28"/>
          <w:szCs w:val="28"/>
        </w:rPr>
        <w:t>обеспечения  –</w:t>
      </w:r>
      <w:proofErr w:type="gramEnd"/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106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 w:rsidR="005A59E9"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137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117D26" w:rsidRPr="00E526B8" w:rsidRDefault="00117D26" w:rsidP="00117D2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финансовой сферы – </w:t>
      </w:r>
      <w:r w:rsidR="00FF18AF">
        <w:rPr>
          <w:rFonts w:ascii="Times New Roman" w:hAnsi="Times New Roman"/>
          <w:sz w:val="28"/>
          <w:szCs w:val="28"/>
        </w:rPr>
        <w:t>54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55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5A59E9" w:rsidRPr="00E526B8" w:rsidRDefault="005A59E9" w:rsidP="005A59E9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обеспечения законности и правопорядка – </w:t>
      </w:r>
      <w:r w:rsidR="00FF18AF">
        <w:rPr>
          <w:rFonts w:ascii="Times New Roman" w:hAnsi="Times New Roman"/>
          <w:sz w:val="28"/>
          <w:szCs w:val="28"/>
        </w:rPr>
        <w:t>67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</w:t>
      </w:r>
      <w:r w:rsidR="00117D26">
        <w:rPr>
          <w:rFonts w:ascii="Times New Roman" w:hAnsi="Times New Roman"/>
          <w:sz w:val="28"/>
          <w:szCs w:val="28"/>
        </w:rPr>
        <w:t>2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60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7012B" w:rsidRPr="00E526B8" w:rsidRDefault="00B7012B" w:rsidP="00B7012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- торговли и потребительских услуг –</w:t>
      </w:r>
      <w:r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78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107</w:t>
      </w:r>
      <w:r w:rsidRPr="00E526B8">
        <w:rPr>
          <w:rFonts w:ascii="Times New Roman" w:hAnsi="Times New Roman"/>
          <w:sz w:val="28"/>
          <w:szCs w:val="28"/>
        </w:rPr>
        <w:t>);</w:t>
      </w:r>
    </w:p>
    <w:p w:rsidR="00B7012B" w:rsidRDefault="00B7012B" w:rsidP="00B7012B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службы в ВС РФ – </w:t>
      </w:r>
      <w:r w:rsidR="00FF18AF">
        <w:rPr>
          <w:rFonts w:ascii="Times New Roman" w:hAnsi="Times New Roman"/>
          <w:sz w:val="28"/>
          <w:szCs w:val="28"/>
        </w:rPr>
        <w:t>42 (2022 - 1</w:t>
      </w:r>
      <w:r>
        <w:rPr>
          <w:rFonts w:ascii="Times New Roman" w:hAnsi="Times New Roman"/>
          <w:sz w:val="28"/>
          <w:szCs w:val="28"/>
        </w:rPr>
        <w:t>);</w:t>
      </w:r>
    </w:p>
    <w:p w:rsidR="00117D26" w:rsidRDefault="00117D26" w:rsidP="00117D26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- труд и занятость – </w:t>
      </w:r>
      <w:r w:rsidR="00FF18AF">
        <w:rPr>
          <w:rFonts w:ascii="Times New Roman" w:hAnsi="Times New Roman"/>
          <w:sz w:val="28"/>
          <w:szCs w:val="28"/>
        </w:rPr>
        <w:t>26</w:t>
      </w:r>
      <w:r w:rsidRPr="00E526B8">
        <w:rPr>
          <w:rFonts w:ascii="Times New Roman" w:hAnsi="Times New Roman"/>
          <w:sz w:val="28"/>
          <w:szCs w:val="28"/>
        </w:rPr>
        <w:t xml:space="preserve"> (20</w:t>
      </w:r>
      <w:r>
        <w:rPr>
          <w:rFonts w:ascii="Times New Roman" w:hAnsi="Times New Roman"/>
          <w:sz w:val="28"/>
          <w:szCs w:val="28"/>
        </w:rPr>
        <w:t>22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 w:rsidRPr="00E526B8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8</w:t>
      </w:r>
      <w:r w:rsidRPr="00E526B8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B45207" w:rsidRDefault="00B45207" w:rsidP="00B45207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вопросы связи – </w:t>
      </w:r>
      <w:r w:rsidR="00FF18AF">
        <w:rPr>
          <w:rFonts w:ascii="Times New Roman" w:hAnsi="Times New Roman"/>
          <w:sz w:val="28"/>
          <w:szCs w:val="28"/>
        </w:rPr>
        <w:t>24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</w:t>
      </w:r>
      <w:r w:rsidR="00B7012B">
        <w:rPr>
          <w:rFonts w:ascii="Times New Roman" w:hAnsi="Times New Roman"/>
          <w:sz w:val="28"/>
          <w:szCs w:val="28"/>
        </w:rPr>
        <w:t>-</w:t>
      </w:r>
      <w:r w:rsidRPr="004F5F63"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3</w:t>
      </w:r>
      <w:r w:rsidR="00117D26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);</w:t>
      </w:r>
    </w:p>
    <w:p w:rsidR="0058740E" w:rsidRDefault="004F5F63" w:rsidP="00E526B8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иные -</w:t>
      </w:r>
      <w:r w:rsidR="00FF18AF">
        <w:rPr>
          <w:rFonts w:ascii="Times New Roman" w:hAnsi="Times New Roman"/>
          <w:sz w:val="28"/>
          <w:szCs w:val="28"/>
        </w:rPr>
        <w:t>93</w:t>
      </w:r>
      <w:r>
        <w:rPr>
          <w:rFonts w:ascii="Times New Roman" w:hAnsi="Times New Roman"/>
          <w:sz w:val="28"/>
          <w:szCs w:val="28"/>
        </w:rPr>
        <w:t xml:space="preserve"> (202</w:t>
      </w:r>
      <w:r w:rsidR="00117D26">
        <w:rPr>
          <w:rFonts w:ascii="Times New Roman" w:hAnsi="Times New Roman"/>
          <w:sz w:val="28"/>
          <w:szCs w:val="28"/>
        </w:rPr>
        <w:t>2</w:t>
      </w:r>
      <w:r w:rsidR="00B7012B">
        <w:rPr>
          <w:rFonts w:ascii="Times New Roman" w:hAnsi="Times New Roman"/>
          <w:sz w:val="28"/>
          <w:szCs w:val="28"/>
        </w:rPr>
        <w:t xml:space="preserve"> -</w:t>
      </w:r>
      <w:r>
        <w:rPr>
          <w:rFonts w:ascii="Times New Roman" w:hAnsi="Times New Roman"/>
          <w:sz w:val="28"/>
          <w:szCs w:val="28"/>
        </w:rPr>
        <w:t xml:space="preserve"> </w:t>
      </w:r>
      <w:r w:rsidR="00FF18AF">
        <w:rPr>
          <w:rFonts w:ascii="Times New Roman" w:hAnsi="Times New Roman"/>
          <w:sz w:val="28"/>
          <w:szCs w:val="28"/>
        </w:rPr>
        <w:t>89</w:t>
      </w:r>
      <w:r>
        <w:rPr>
          <w:rFonts w:ascii="Times New Roman" w:hAnsi="Times New Roman"/>
          <w:sz w:val="28"/>
          <w:szCs w:val="28"/>
        </w:rPr>
        <w:t>).</w:t>
      </w:r>
    </w:p>
    <w:p w:rsidR="006552A7" w:rsidRPr="006552A7" w:rsidRDefault="006552A7" w:rsidP="006552A7">
      <w:pPr>
        <w:spacing w:after="160" w:line="259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552A7">
        <w:rPr>
          <w:rFonts w:ascii="Times New Roman" w:hAnsi="Times New Roman"/>
          <w:color w:val="000000" w:themeColor="text1"/>
          <w:sz w:val="28"/>
          <w:szCs w:val="28"/>
        </w:rPr>
        <w:t xml:space="preserve">Личный прием остается востребованной формой общения граждан с органами власти. В 1 полугодии 2023 года </w:t>
      </w:r>
      <w:r w:rsidRPr="00BB1BBF">
        <w:rPr>
          <w:rFonts w:ascii="Times New Roman" w:hAnsi="Times New Roman"/>
          <w:b/>
          <w:color w:val="000000" w:themeColor="text1"/>
          <w:sz w:val="28"/>
          <w:szCs w:val="28"/>
        </w:rPr>
        <w:t>1 530</w:t>
      </w:r>
      <w:r w:rsidRPr="006552A7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6552A7">
        <w:rPr>
          <w:rFonts w:ascii="Times New Roman" w:hAnsi="Times New Roman"/>
          <w:color w:val="000000" w:themeColor="text1"/>
          <w:sz w:val="28"/>
          <w:szCs w:val="28"/>
        </w:rPr>
        <w:t>челнинцев</w:t>
      </w:r>
      <w:proofErr w:type="spellEnd"/>
      <w:r w:rsidRPr="006552A7">
        <w:rPr>
          <w:rFonts w:ascii="Times New Roman" w:hAnsi="Times New Roman"/>
          <w:i/>
          <w:color w:val="000000" w:themeColor="text1"/>
          <w:sz w:val="28"/>
          <w:szCs w:val="28"/>
        </w:rPr>
        <w:t xml:space="preserve"> </w:t>
      </w:r>
      <w:r w:rsidRPr="006552A7">
        <w:rPr>
          <w:rFonts w:ascii="Times New Roman" w:hAnsi="Times New Roman"/>
          <w:color w:val="000000" w:themeColor="text1"/>
          <w:sz w:val="28"/>
          <w:szCs w:val="28"/>
        </w:rPr>
        <w:t>воспользовались именно этой формой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(2022-1442)</w:t>
      </w:r>
      <w:r w:rsidRPr="006552A7">
        <w:rPr>
          <w:rFonts w:ascii="Times New Roman" w:hAnsi="Times New Roman"/>
          <w:color w:val="000000" w:themeColor="text1"/>
          <w:sz w:val="28"/>
          <w:szCs w:val="28"/>
        </w:rPr>
        <w:t xml:space="preserve">. </w:t>
      </w:r>
    </w:p>
    <w:p w:rsidR="006552A7" w:rsidRPr="006552A7" w:rsidRDefault="006552A7" w:rsidP="006552A7">
      <w:pPr>
        <w:spacing w:after="160" w:line="259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552A7">
        <w:rPr>
          <w:rFonts w:ascii="Times New Roman" w:hAnsi="Times New Roman"/>
          <w:color w:val="000000" w:themeColor="text1"/>
          <w:sz w:val="28"/>
          <w:szCs w:val="28"/>
        </w:rPr>
        <w:t>По 511 обращениям приняты необходимые меры, 1 000 обратившихся граждан получили разъяснения, 19 обращений находятся на контроле.</w:t>
      </w:r>
    </w:p>
    <w:p w:rsidR="006552A7" w:rsidRPr="006552A7" w:rsidRDefault="006552A7" w:rsidP="006552A7">
      <w:pPr>
        <w:spacing w:after="160" w:line="259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552A7">
        <w:rPr>
          <w:rFonts w:ascii="Times New Roman" w:hAnsi="Times New Roman"/>
          <w:color w:val="000000" w:themeColor="text1"/>
          <w:sz w:val="28"/>
          <w:szCs w:val="28"/>
        </w:rPr>
        <w:t xml:space="preserve">Непосредственно Мэром города и Руководителем Исполнительного принято 128 </w:t>
      </w:r>
      <w:proofErr w:type="spellStart"/>
      <w:r w:rsidRPr="006552A7">
        <w:rPr>
          <w:rFonts w:ascii="Times New Roman" w:hAnsi="Times New Roman"/>
          <w:color w:val="000000" w:themeColor="text1"/>
          <w:sz w:val="28"/>
          <w:szCs w:val="28"/>
        </w:rPr>
        <w:t>челнинцев</w:t>
      </w:r>
      <w:proofErr w:type="spellEnd"/>
      <w:r w:rsidRPr="006552A7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EB536D" w:rsidRPr="0052183B" w:rsidRDefault="00EB536D" w:rsidP="00EB536D">
      <w:pPr>
        <w:spacing w:after="160" w:line="259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183B">
        <w:rPr>
          <w:rFonts w:ascii="Times New Roman" w:hAnsi="Times New Roman"/>
          <w:sz w:val="28"/>
          <w:szCs w:val="28"/>
        </w:rPr>
        <w:t>Прием граждан осуществляется еженедельно по вторникам:</w:t>
      </w:r>
    </w:p>
    <w:p w:rsidR="00EB536D" w:rsidRPr="0052183B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2183B">
        <w:rPr>
          <w:rFonts w:ascii="Times New Roman" w:hAnsi="Times New Roman"/>
          <w:sz w:val="28"/>
          <w:szCs w:val="28"/>
        </w:rPr>
        <w:t>Главами администраций районов (по месту нахождения районных администраций) с 14.00 до 17.00</w:t>
      </w:r>
      <w:r>
        <w:rPr>
          <w:rFonts w:ascii="Times New Roman" w:hAnsi="Times New Roman"/>
          <w:sz w:val="28"/>
          <w:szCs w:val="28"/>
        </w:rPr>
        <w:t xml:space="preserve"> час.</w:t>
      </w:r>
      <w:r w:rsidRPr="0052183B">
        <w:rPr>
          <w:rFonts w:ascii="Times New Roman" w:hAnsi="Times New Roman"/>
          <w:sz w:val="28"/>
          <w:szCs w:val="28"/>
        </w:rPr>
        <w:t>;</w:t>
      </w:r>
    </w:p>
    <w:p w:rsidR="00EB536D" w:rsidRPr="0052183B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2183B">
        <w:rPr>
          <w:rFonts w:ascii="Times New Roman" w:hAnsi="Times New Roman"/>
          <w:sz w:val="28"/>
          <w:szCs w:val="28"/>
        </w:rPr>
        <w:t>Заместителями Руководителя Исполнительного комитета, начальниками управлений с 14.00 до 17.00</w:t>
      </w:r>
      <w:r>
        <w:rPr>
          <w:rFonts w:ascii="Times New Roman" w:hAnsi="Times New Roman"/>
          <w:sz w:val="28"/>
          <w:szCs w:val="28"/>
        </w:rPr>
        <w:t xml:space="preserve"> час.</w:t>
      </w:r>
      <w:r w:rsidRPr="0052183B">
        <w:rPr>
          <w:rFonts w:ascii="Times New Roman" w:hAnsi="Times New Roman"/>
          <w:sz w:val="28"/>
          <w:szCs w:val="28"/>
        </w:rPr>
        <w:t xml:space="preserve"> в здании администрации по адресу: пр. Хасана </w:t>
      </w:r>
      <w:proofErr w:type="spellStart"/>
      <w:r w:rsidRPr="0052183B">
        <w:rPr>
          <w:rFonts w:ascii="Times New Roman" w:hAnsi="Times New Roman"/>
          <w:sz w:val="28"/>
          <w:szCs w:val="28"/>
        </w:rPr>
        <w:t>Туфана</w:t>
      </w:r>
      <w:proofErr w:type="spellEnd"/>
      <w:r w:rsidRPr="0052183B">
        <w:rPr>
          <w:rFonts w:ascii="Times New Roman" w:hAnsi="Times New Roman"/>
          <w:sz w:val="28"/>
          <w:szCs w:val="28"/>
        </w:rPr>
        <w:t xml:space="preserve"> д. 23;</w:t>
      </w:r>
    </w:p>
    <w:p w:rsidR="00EB536D" w:rsidRPr="0052183B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2183B">
        <w:rPr>
          <w:rFonts w:ascii="Times New Roman" w:hAnsi="Times New Roman"/>
          <w:sz w:val="28"/>
          <w:szCs w:val="28"/>
        </w:rPr>
        <w:t xml:space="preserve">Мэром города, Заместителем Главы муниципального образования город Набережные Челны, Руководителем Исполнительного комитета с 16.00 до 18.00 </w:t>
      </w:r>
      <w:r>
        <w:rPr>
          <w:rFonts w:ascii="Times New Roman" w:hAnsi="Times New Roman"/>
          <w:sz w:val="28"/>
          <w:szCs w:val="28"/>
        </w:rPr>
        <w:t xml:space="preserve">час. </w:t>
      </w:r>
      <w:r w:rsidRPr="0052183B">
        <w:rPr>
          <w:rFonts w:ascii="Times New Roman" w:hAnsi="Times New Roman"/>
          <w:sz w:val="28"/>
          <w:szCs w:val="28"/>
        </w:rPr>
        <w:t xml:space="preserve">в здании Общественной приемной Мэра города по адресу: бульвар Академика </w:t>
      </w:r>
      <w:proofErr w:type="spellStart"/>
      <w:r w:rsidRPr="0052183B">
        <w:rPr>
          <w:rFonts w:ascii="Times New Roman" w:hAnsi="Times New Roman"/>
          <w:sz w:val="28"/>
          <w:szCs w:val="28"/>
        </w:rPr>
        <w:t>Рубаненко</w:t>
      </w:r>
      <w:proofErr w:type="spellEnd"/>
      <w:r w:rsidRPr="0052183B">
        <w:rPr>
          <w:rFonts w:ascii="Times New Roman" w:hAnsi="Times New Roman"/>
          <w:sz w:val="28"/>
          <w:szCs w:val="28"/>
        </w:rPr>
        <w:t xml:space="preserve">, д. 7; </w:t>
      </w:r>
    </w:p>
    <w:p w:rsidR="00EB536D" w:rsidRPr="0052183B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2183B">
        <w:rPr>
          <w:rFonts w:ascii="Times New Roman" w:hAnsi="Times New Roman"/>
          <w:sz w:val="28"/>
          <w:szCs w:val="28"/>
        </w:rPr>
        <w:t>помощником Мэра города (по работе с населением) ежедневно, кроме субботы и воскресенья</w:t>
      </w:r>
      <w:r>
        <w:rPr>
          <w:rFonts w:ascii="Times New Roman" w:hAnsi="Times New Roman"/>
          <w:sz w:val="28"/>
          <w:szCs w:val="28"/>
        </w:rPr>
        <w:t>,</w:t>
      </w:r>
      <w:r w:rsidRPr="0052183B">
        <w:rPr>
          <w:rFonts w:ascii="Times New Roman" w:hAnsi="Times New Roman"/>
          <w:sz w:val="28"/>
          <w:szCs w:val="28"/>
        </w:rPr>
        <w:t xml:space="preserve"> с 08.00 до 17.00 </w:t>
      </w:r>
      <w:r>
        <w:rPr>
          <w:rFonts w:ascii="Times New Roman" w:hAnsi="Times New Roman"/>
          <w:sz w:val="28"/>
          <w:szCs w:val="28"/>
        </w:rPr>
        <w:t>ч</w:t>
      </w:r>
      <w:r w:rsidR="006552A7">
        <w:rPr>
          <w:rFonts w:ascii="Times New Roman" w:hAnsi="Times New Roman"/>
          <w:sz w:val="28"/>
          <w:szCs w:val="28"/>
        </w:rPr>
        <w:t>ас.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2183B">
        <w:rPr>
          <w:rFonts w:ascii="Times New Roman" w:hAnsi="Times New Roman"/>
          <w:sz w:val="28"/>
          <w:szCs w:val="28"/>
        </w:rPr>
        <w:t xml:space="preserve">с перерывом на обед с 12.00 до 13.00 </w:t>
      </w:r>
      <w:r w:rsidR="006552A7">
        <w:rPr>
          <w:rFonts w:ascii="Times New Roman" w:hAnsi="Times New Roman"/>
          <w:sz w:val="28"/>
          <w:szCs w:val="28"/>
        </w:rPr>
        <w:lastRenderedPageBreak/>
        <w:t>час.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2183B">
        <w:rPr>
          <w:rFonts w:ascii="Times New Roman" w:hAnsi="Times New Roman"/>
          <w:sz w:val="28"/>
          <w:szCs w:val="28"/>
        </w:rPr>
        <w:t xml:space="preserve">в здании Общественной приемной Мэра города по адресу: бульвар Академика </w:t>
      </w:r>
      <w:proofErr w:type="spellStart"/>
      <w:r w:rsidRPr="0052183B">
        <w:rPr>
          <w:rFonts w:ascii="Times New Roman" w:hAnsi="Times New Roman"/>
          <w:sz w:val="28"/>
          <w:szCs w:val="28"/>
        </w:rPr>
        <w:t>Рубаненко</w:t>
      </w:r>
      <w:proofErr w:type="spellEnd"/>
      <w:r w:rsidRPr="0052183B">
        <w:rPr>
          <w:rFonts w:ascii="Times New Roman" w:hAnsi="Times New Roman"/>
          <w:sz w:val="28"/>
          <w:szCs w:val="28"/>
        </w:rPr>
        <w:t>, д. 7.</w:t>
      </w:r>
    </w:p>
    <w:p w:rsidR="00EB536D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C47FF">
        <w:rPr>
          <w:rFonts w:ascii="Times New Roman" w:hAnsi="Times New Roman"/>
          <w:sz w:val="28"/>
          <w:szCs w:val="28"/>
        </w:rPr>
        <w:t xml:space="preserve">Ни одно обращение граждан в органах местного самоуправления не остается без внимания. </w:t>
      </w:r>
    </w:p>
    <w:p w:rsidR="00EB536D" w:rsidRPr="00E526B8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Ежедневно проводится мониторинг поступивших обращений, осуществляется контроль за своевременным рассмотрением обращений, проводится анализ исполнительской дисциплины.</w:t>
      </w:r>
    </w:p>
    <w:p w:rsidR="00EB536D" w:rsidRPr="00E526B8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>Вопросы, изложенные в обращениях граждан, решаются оперативно в рамках компетенции.</w:t>
      </w:r>
    </w:p>
    <w:p w:rsidR="00EB536D" w:rsidRPr="00E526B8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E526B8">
        <w:rPr>
          <w:rFonts w:ascii="Times New Roman" w:hAnsi="Times New Roman"/>
          <w:sz w:val="28"/>
          <w:szCs w:val="28"/>
        </w:rPr>
        <w:t xml:space="preserve">Каждому заявителю </w:t>
      </w:r>
      <w:r>
        <w:rPr>
          <w:rFonts w:ascii="Times New Roman" w:hAnsi="Times New Roman"/>
          <w:sz w:val="28"/>
          <w:szCs w:val="28"/>
        </w:rPr>
        <w:t>дается</w:t>
      </w:r>
      <w:r w:rsidRPr="00E526B8">
        <w:rPr>
          <w:rFonts w:ascii="Times New Roman" w:hAnsi="Times New Roman"/>
          <w:sz w:val="28"/>
          <w:szCs w:val="28"/>
        </w:rPr>
        <w:t xml:space="preserve"> пи</w:t>
      </w:r>
      <w:r>
        <w:rPr>
          <w:rFonts w:ascii="Times New Roman" w:hAnsi="Times New Roman"/>
          <w:sz w:val="28"/>
          <w:szCs w:val="28"/>
        </w:rPr>
        <w:t xml:space="preserve">сьменный ответ и разъяснение в соответствии с </w:t>
      </w:r>
      <w:r w:rsidRPr="00E526B8">
        <w:rPr>
          <w:rFonts w:ascii="Times New Roman" w:hAnsi="Times New Roman"/>
          <w:sz w:val="28"/>
          <w:szCs w:val="28"/>
        </w:rPr>
        <w:t>действующ</w:t>
      </w:r>
      <w:r>
        <w:rPr>
          <w:rFonts w:ascii="Times New Roman" w:hAnsi="Times New Roman"/>
          <w:sz w:val="28"/>
          <w:szCs w:val="28"/>
        </w:rPr>
        <w:t>им</w:t>
      </w:r>
      <w:r w:rsidRPr="00E526B8">
        <w:rPr>
          <w:rFonts w:ascii="Times New Roman" w:hAnsi="Times New Roman"/>
          <w:sz w:val="28"/>
          <w:szCs w:val="28"/>
        </w:rPr>
        <w:t xml:space="preserve"> законодательств</w:t>
      </w:r>
      <w:r>
        <w:rPr>
          <w:rFonts w:ascii="Times New Roman" w:hAnsi="Times New Roman"/>
          <w:sz w:val="28"/>
          <w:szCs w:val="28"/>
        </w:rPr>
        <w:t>ом</w:t>
      </w:r>
      <w:r w:rsidRPr="00E526B8">
        <w:rPr>
          <w:rFonts w:ascii="Times New Roman" w:hAnsi="Times New Roman"/>
          <w:sz w:val="28"/>
          <w:szCs w:val="28"/>
        </w:rPr>
        <w:t>.</w:t>
      </w:r>
    </w:p>
    <w:p w:rsidR="00EB536D" w:rsidRPr="00F43C30" w:rsidRDefault="00EB536D" w:rsidP="00EB536D">
      <w:pPr>
        <w:spacing w:after="160" w:line="259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B1CCB" w:rsidRPr="00EB536D" w:rsidRDefault="00673CA5" w:rsidP="00EB536D">
      <w:pPr>
        <w:spacing w:line="259" w:lineRule="auto"/>
        <w:jc w:val="both"/>
        <w:rPr>
          <w:rFonts w:ascii="Times New Roman" w:hAnsi="Times New Roman"/>
          <w:sz w:val="28"/>
          <w:szCs w:val="28"/>
        </w:rPr>
      </w:pPr>
    </w:p>
    <w:sectPr w:rsidR="008B1CCB" w:rsidRPr="00EB536D" w:rsidSect="00C9567B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323AE"/>
    <w:multiLevelType w:val="hybridMultilevel"/>
    <w:tmpl w:val="3940C6CE"/>
    <w:lvl w:ilvl="0" w:tplc="CE8C8702">
      <w:start w:val="1"/>
      <w:numFmt w:val="bullet"/>
      <w:lvlText w:val=""/>
      <w:lvlJc w:val="left"/>
      <w:pPr>
        <w:ind w:left="1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" w15:restartNumberingAfterBreak="0">
    <w:nsid w:val="4AE45452"/>
    <w:multiLevelType w:val="hybridMultilevel"/>
    <w:tmpl w:val="070EF0BC"/>
    <w:lvl w:ilvl="0" w:tplc="C7E2E1D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781D4A4A"/>
    <w:multiLevelType w:val="hybridMultilevel"/>
    <w:tmpl w:val="8EC6EACC"/>
    <w:lvl w:ilvl="0" w:tplc="EEB64B7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99A"/>
    <w:rsid w:val="00005B34"/>
    <w:rsid w:val="000371B6"/>
    <w:rsid w:val="00043C3C"/>
    <w:rsid w:val="00064050"/>
    <w:rsid w:val="0006687F"/>
    <w:rsid w:val="00071DAA"/>
    <w:rsid w:val="000B62D5"/>
    <w:rsid w:val="000C23B1"/>
    <w:rsid w:val="000F1578"/>
    <w:rsid w:val="00100EBB"/>
    <w:rsid w:val="00117D26"/>
    <w:rsid w:val="00151211"/>
    <w:rsid w:val="00157BC8"/>
    <w:rsid w:val="001B114E"/>
    <w:rsid w:val="001E7FAF"/>
    <w:rsid w:val="00252349"/>
    <w:rsid w:val="00252F37"/>
    <w:rsid w:val="00272158"/>
    <w:rsid w:val="002746BD"/>
    <w:rsid w:val="00282E38"/>
    <w:rsid w:val="002E484A"/>
    <w:rsid w:val="00322511"/>
    <w:rsid w:val="003406EA"/>
    <w:rsid w:val="003527D3"/>
    <w:rsid w:val="00353753"/>
    <w:rsid w:val="003B6DA1"/>
    <w:rsid w:val="003D122A"/>
    <w:rsid w:val="003E0E78"/>
    <w:rsid w:val="00452B54"/>
    <w:rsid w:val="0045346E"/>
    <w:rsid w:val="0045444A"/>
    <w:rsid w:val="00485636"/>
    <w:rsid w:val="004D5BD6"/>
    <w:rsid w:val="004E2880"/>
    <w:rsid w:val="004F3FA7"/>
    <w:rsid w:val="004F5F63"/>
    <w:rsid w:val="0052590C"/>
    <w:rsid w:val="0054254F"/>
    <w:rsid w:val="0058740E"/>
    <w:rsid w:val="00594D84"/>
    <w:rsid w:val="0059516D"/>
    <w:rsid w:val="00596B85"/>
    <w:rsid w:val="005A59E9"/>
    <w:rsid w:val="005E0D49"/>
    <w:rsid w:val="006552A7"/>
    <w:rsid w:val="00661435"/>
    <w:rsid w:val="006715F4"/>
    <w:rsid w:val="00673CA5"/>
    <w:rsid w:val="006A1B56"/>
    <w:rsid w:val="006A33E9"/>
    <w:rsid w:val="006E5623"/>
    <w:rsid w:val="006F52D4"/>
    <w:rsid w:val="00714FDB"/>
    <w:rsid w:val="007359F3"/>
    <w:rsid w:val="0073621F"/>
    <w:rsid w:val="007411BF"/>
    <w:rsid w:val="007452B9"/>
    <w:rsid w:val="007C039C"/>
    <w:rsid w:val="007F1A16"/>
    <w:rsid w:val="008501D7"/>
    <w:rsid w:val="0086124E"/>
    <w:rsid w:val="00863704"/>
    <w:rsid w:val="0087148E"/>
    <w:rsid w:val="00874A67"/>
    <w:rsid w:val="00895109"/>
    <w:rsid w:val="008E50E0"/>
    <w:rsid w:val="008F1FF2"/>
    <w:rsid w:val="008F482B"/>
    <w:rsid w:val="00900B1A"/>
    <w:rsid w:val="00931738"/>
    <w:rsid w:val="00936A92"/>
    <w:rsid w:val="00966C0E"/>
    <w:rsid w:val="00996D60"/>
    <w:rsid w:val="0099799A"/>
    <w:rsid w:val="009A56C3"/>
    <w:rsid w:val="009B2FF1"/>
    <w:rsid w:val="009E5B2A"/>
    <w:rsid w:val="00A06526"/>
    <w:rsid w:val="00A30863"/>
    <w:rsid w:val="00A4291D"/>
    <w:rsid w:val="00A45761"/>
    <w:rsid w:val="00B2205C"/>
    <w:rsid w:val="00B45207"/>
    <w:rsid w:val="00B7012B"/>
    <w:rsid w:val="00B843FB"/>
    <w:rsid w:val="00BB1BBF"/>
    <w:rsid w:val="00BB5103"/>
    <w:rsid w:val="00BC28F4"/>
    <w:rsid w:val="00BD5F13"/>
    <w:rsid w:val="00C03C0D"/>
    <w:rsid w:val="00C10A63"/>
    <w:rsid w:val="00C11AA1"/>
    <w:rsid w:val="00C27D9C"/>
    <w:rsid w:val="00C36E6C"/>
    <w:rsid w:val="00C9567B"/>
    <w:rsid w:val="00CC4CA6"/>
    <w:rsid w:val="00CD4F4C"/>
    <w:rsid w:val="00CE0BA0"/>
    <w:rsid w:val="00CF03CA"/>
    <w:rsid w:val="00CF2450"/>
    <w:rsid w:val="00D1647F"/>
    <w:rsid w:val="00D42135"/>
    <w:rsid w:val="00D62DA5"/>
    <w:rsid w:val="00D66176"/>
    <w:rsid w:val="00D8587D"/>
    <w:rsid w:val="00D93A93"/>
    <w:rsid w:val="00D96F85"/>
    <w:rsid w:val="00DA334A"/>
    <w:rsid w:val="00DC28B6"/>
    <w:rsid w:val="00DD07A9"/>
    <w:rsid w:val="00E149E7"/>
    <w:rsid w:val="00E50C73"/>
    <w:rsid w:val="00E526B8"/>
    <w:rsid w:val="00E53E68"/>
    <w:rsid w:val="00E87A3E"/>
    <w:rsid w:val="00EB536D"/>
    <w:rsid w:val="00EC47FF"/>
    <w:rsid w:val="00EC7855"/>
    <w:rsid w:val="00ED26F3"/>
    <w:rsid w:val="00EF164A"/>
    <w:rsid w:val="00F062A0"/>
    <w:rsid w:val="00F43C30"/>
    <w:rsid w:val="00F75165"/>
    <w:rsid w:val="00F9771E"/>
    <w:rsid w:val="00FA0032"/>
    <w:rsid w:val="00FA4E39"/>
    <w:rsid w:val="00FF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532B7"/>
  <w15:chartTrackingRefBased/>
  <w15:docId w15:val="{408D7117-C518-4FEB-AE4A-CC65FB659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6F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D26F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26F3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26F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26F3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26F3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26F3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26F3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26F3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26F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26F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ED26F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ED26F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26F3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D26F3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ED26F3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ED26F3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ED26F3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ED26F3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ED26F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ED26F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ED26F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ED26F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ED26F3"/>
    <w:rPr>
      <w:b/>
      <w:bCs/>
    </w:rPr>
  </w:style>
  <w:style w:type="character" w:styleId="a8">
    <w:name w:val="Emphasis"/>
    <w:basedOn w:val="a0"/>
    <w:uiPriority w:val="20"/>
    <w:qFormat/>
    <w:rsid w:val="00ED26F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ED26F3"/>
    <w:rPr>
      <w:szCs w:val="32"/>
    </w:rPr>
  </w:style>
  <w:style w:type="paragraph" w:styleId="aa">
    <w:name w:val="List Paragraph"/>
    <w:basedOn w:val="a"/>
    <w:uiPriority w:val="34"/>
    <w:qFormat/>
    <w:rsid w:val="00ED26F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26F3"/>
    <w:rPr>
      <w:i/>
    </w:rPr>
  </w:style>
  <w:style w:type="character" w:customStyle="1" w:styleId="22">
    <w:name w:val="Цитата 2 Знак"/>
    <w:basedOn w:val="a0"/>
    <w:link w:val="21"/>
    <w:uiPriority w:val="29"/>
    <w:rsid w:val="00ED26F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ED26F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ED26F3"/>
    <w:rPr>
      <w:b/>
      <w:i/>
      <w:sz w:val="24"/>
    </w:rPr>
  </w:style>
  <w:style w:type="character" w:styleId="ad">
    <w:name w:val="Subtle Emphasis"/>
    <w:uiPriority w:val="19"/>
    <w:qFormat/>
    <w:rsid w:val="00ED26F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ED26F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ED26F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ED26F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ED26F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ED26F3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rsid w:val="00ED26F3"/>
    <w:pPr>
      <w:spacing w:after="200"/>
    </w:pPr>
    <w:rPr>
      <w:i/>
      <w:iCs/>
      <w:color w:val="44546A" w:themeColor="text2"/>
      <w:sz w:val="18"/>
      <w:szCs w:val="18"/>
    </w:rPr>
  </w:style>
  <w:style w:type="paragraph" w:styleId="af4">
    <w:name w:val="Balloon Text"/>
    <w:basedOn w:val="a"/>
    <w:link w:val="af5"/>
    <w:uiPriority w:val="99"/>
    <w:semiHidden/>
    <w:unhideWhenUsed/>
    <w:rsid w:val="008F1FF2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8F1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0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писем</dc:creator>
  <cp:keywords/>
  <dc:description/>
  <cp:lastModifiedBy>Гульнара Шафикова Ауезхановна</cp:lastModifiedBy>
  <cp:revision>6</cp:revision>
  <cp:lastPrinted>2023-07-05T05:37:00Z</cp:lastPrinted>
  <dcterms:created xsi:type="dcterms:W3CDTF">2023-07-04T13:49:00Z</dcterms:created>
  <dcterms:modified xsi:type="dcterms:W3CDTF">2023-07-05T11:02:00Z</dcterms:modified>
</cp:coreProperties>
</file>