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02C" w:rsidRDefault="0013502C" w:rsidP="0013502C">
      <w:pPr>
        <w:jc w:val="center"/>
        <w:rPr>
          <w:sz w:val="22"/>
          <w:szCs w:val="22"/>
        </w:rPr>
      </w:pPr>
    </w:p>
    <w:p w:rsidR="0013502C" w:rsidRDefault="0013502C" w:rsidP="0013502C">
      <w:pPr>
        <w:jc w:val="center"/>
        <w:rPr>
          <w:sz w:val="22"/>
          <w:szCs w:val="22"/>
        </w:rPr>
      </w:pPr>
    </w:p>
    <w:p w:rsidR="0013502C" w:rsidRPr="00D319E6" w:rsidRDefault="0013502C" w:rsidP="0013502C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13502C" w:rsidRPr="00D319E6" w:rsidRDefault="0013502C" w:rsidP="0013502C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2126"/>
        <w:gridCol w:w="3544"/>
        <w:gridCol w:w="3827"/>
      </w:tblGrid>
      <w:tr w:rsidR="0013502C" w:rsidRPr="00D319E6" w:rsidTr="00A8462E">
        <w:trPr>
          <w:trHeight w:val="2965"/>
        </w:trPr>
        <w:tc>
          <w:tcPr>
            <w:tcW w:w="1101" w:type="dxa"/>
          </w:tcPr>
          <w:p w:rsidR="0013502C" w:rsidRPr="0013502C" w:rsidRDefault="0013502C" w:rsidP="0013502C">
            <w:r w:rsidRPr="0013502C">
              <w:t>Не выявлен</w:t>
            </w:r>
          </w:p>
        </w:tc>
        <w:tc>
          <w:tcPr>
            <w:tcW w:w="2126" w:type="dxa"/>
          </w:tcPr>
          <w:p w:rsidR="0013502C" w:rsidRPr="0013502C" w:rsidRDefault="0013502C" w:rsidP="00384F5F">
            <w:r w:rsidRPr="0013502C">
              <w:t>Нестационарный объект (</w:t>
            </w:r>
            <w:r w:rsidR="00384F5F">
              <w:t>2-х этажное бетонное сооружение КПП</w:t>
            </w:r>
            <w:r w:rsidRPr="0013502C">
              <w:t>)</w:t>
            </w:r>
          </w:p>
        </w:tc>
        <w:tc>
          <w:tcPr>
            <w:tcW w:w="3544" w:type="dxa"/>
          </w:tcPr>
          <w:p w:rsidR="0013502C" w:rsidRPr="0013502C" w:rsidRDefault="00384F5F" w:rsidP="0013502C">
            <w:proofErr w:type="spellStart"/>
            <w:r w:rsidRPr="00384F5F">
              <w:t>РТ</w:t>
            </w:r>
            <w:proofErr w:type="gramStart"/>
            <w:r w:rsidRPr="00384F5F">
              <w:t>,г</w:t>
            </w:r>
            <w:proofErr w:type="spellEnd"/>
            <w:proofErr w:type="gramEnd"/>
            <w:r w:rsidRPr="00384F5F">
              <w:t xml:space="preserve">. Набережные Челны, территория городской набережной им. Ф. </w:t>
            </w:r>
            <w:proofErr w:type="spellStart"/>
            <w:r w:rsidRPr="00384F5F">
              <w:t>Табеева</w:t>
            </w:r>
            <w:proofErr w:type="spellEnd"/>
            <w:r w:rsidRPr="00384F5F">
              <w:t>)</w:t>
            </w:r>
          </w:p>
        </w:tc>
        <w:tc>
          <w:tcPr>
            <w:tcW w:w="3827" w:type="dxa"/>
          </w:tcPr>
          <w:p w:rsidR="0013502C" w:rsidRPr="007A08CA" w:rsidRDefault="00384F5F" w:rsidP="00BC678E">
            <w:pPr>
              <w:jc w:val="center"/>
            </w:pPr>
            <w:r>
              <w:rPr>
                <w:noProof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drawing>
                <wp:inline distT="0" distB="0" distL="0" distR="0">
                  <wp:extent cx="1397135" cy="1860267"/>
                  <wp:effectExtent l="19050" t="0" r="0" b="0"/>
                  <wp:docPr id="7" name="Рисунок 2" descr="\\Гумерова\папка обмена орготдел\отдел ОВОТ\2022\Демонтаж\ДЕМОНТАЖ\2022\Документы по объектам\№25 стоянка Прибрежный\IMG-20220315-WA0021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Гумерова\папка обмена орготдел\отдел ОВОТ\2022\Демонтаж\ДЕМОНТАЖ\2022\Документы по объектам\№25 стоянка Прибрежный\IMG-20220315-WA0021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195" cy="18656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3502C">
              <w:rPr>
                <w:noProof/>
              </w:rPr>
              <w:t xml:space="preserve"> </w:t>
            </w:r>
            <w:r>
              <w:rPr>
                <w:rStyle w:val="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  <w:t xml:space="preserve">  </w:t>
            </w:r>
          </w:p>
        </w:tc>
      </w:tr>
      <w:tr w:rsidR="00384F5F" w:rsidRPr="00D319E6" w:rsidTr="00A8462E">
        <w:trPr>
          <w:trHeight w:val="2965"/>
        </w:trPr>
        <w:tc>
          <w:tcPr>
            <w:tcW w:w="1101" w:type="dxa"/>
          </w:tcPr>
          <w:p w:rsidR="00384F5F" w:rsidRDefault="00384F5F">
            <w:r w:rsidRPr="00EB0DAF">
              <w:t>Не выявлен</w:t>
            </w:r>
          </w:p>
        </w:tc>
        <w:tc>
          <w:tcPr>
            <w:tcW w:w="2126" w:type="dxa"/>
          </w:tcPr>
          <w:p w:rsidR="00384F5F" w:rsidRPr="0013502C" w:rsidRDefault="00384F5F" w:rsidP="00384F5F">
            <w:r>
              <w:t>Нестационарный объект (ограждение)</w:t>
            </w:r>
          </w:p>
        </w:tc>
        <w:tc>
          <w:tcPr>
            <w:tcW w:w="3544" w:type="dxa"/>
          </w:tcPr>
          <w:p w:rsidR="00384F5F" w:rsidRDefault="00384F5F">
            <w:proofErr w:type="spellStart"/>
            <w:r w:rsidRPr="00BF3DC1">
              <w:t>РТ</w:t>
            </w:r>
            <w:proofErr w:type="gramStart"/>
            <w:r w:rsidRPr="00BF3DC1">
              <w:t>,г</w:t>
            </w:r>
            <w:proofErr w:type="spellEnd"/>
            <w:proofErr w:type="gramEnd"/>
            <w:r w:rsidRPr="00BF3DC1">
              <w:t xml:space="preserve">. Набережные Челны, территория городской набережной им. Ф. </w:t>
            </w:r>
            <w:proofErr w:type="spellStart"/>
            <w:r w:rsidRPr="00BF3DC1">
              <w:t>Табеева</w:t>
            </w:r>
            <w:proofErr w:type="spellEnd"/>
            <w:r w:rsidRPr="00BF3DC1">
              <w:t>)</w:t>
            </w:r>
          </w:p>
        </w:tc>
        <w:tc>
          <w:tcPr>
            <w:tcW w:w="3827" w:type="dxa"/>
          </w:tcPr>
          <w:p w:rsidR="00384F5F" w:rsidRDefault="00384F5F" w:rsidP="00A8462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33627" cy="1908854"/>
                  <wp:effectExtent l="19050" t="0" r="0" b="0"/>
                  <wp:docPr id="6" name="Рисунок 3" descr="\\Гумерова\папка обмена орготдел\отдел ОВОТ\2022\Демонтаж\ДЕМОНТАЖ\2022\Документы по объектам\№25 стоянка Прибрежный\IMG-20220315-WA0024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Гумерова\папка обмена орготдел\отдел ОВОТ\2022\Демонтаж\ДЕМОНТАЖ\2022\Документы по объектам\№25 стоянка Прибрежный\IMG-20220315-WA0024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316" cy="1911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4F5F" w:rsidRPr="00D319E6" w:rsidTr="00A8462E">
        <w:trPr>
          <w:trHeight w:val="2965"/>
        </w:trPr>
        <w:tc>
          <w:tcPr>
            <w:tcW w:w="1101" w:type="dxa"/>
          </w:tcPr>
          <w:p w:rsidR="00384F5F" w:rsidRDefault="00384F5F">
            <w:r w:rsidRPr="00EB0DAF">
              <w:t>Не выявлен</w:t>
            </w:r>
          </w:p>
        </w:tc>
        <w:tc>
          <w:tcPr>
            <w:tcW w:w="2126" w:type="dxa"/>
          </w:tcPr>
          <w:p w:rsidR="00384F5F" w:rsidRPr="0013502C" w:rsidRDefault="00384F5F" w:rsidP="00384F5F">
            <w:r>
              <w:t>Н</w:t>
            </w:r>
            <w:r w:rsidRPr="00384F5F">
              <w:t>естационарный объект (2-х этажное строение)</w:t>
            </w:r>
          </w:p>
        </w:tc>
        <w:tc>
          <w:tcPr>
            <w:tcW w:w="3544" w:type="dxa"/>
          </w:tcPr>
          <w:p w:rsidR="00384F5F" w:rsidRDefault="00384F5F">
            <w:proofErr w:type="spellStart"/>
            <w:r w:rsidRPr="00BF3DC1">
              <w:t>РТ</w:t>
            </w:r>
            <w:proofErr w:type="gramStart"/>
            <w:r w:rsidRPr="00BF3DC1">
              <w:t>,г</w:t>
            </w:r>
            <w:proofErr w:type="spellEnd"/>
            <w:proofErr w:type="gramEnd"/>
            <w:r w:rsidRPr="00BF3DC1">
              <w:t xml:space="preserve">. Набережные Челны, территория городской набережной им. Ф. </w:t>
            </w:r>
            <w:proofErr w:type="spellStart"/>
            <w:r w:rsidRPr="00BF3DC1">
              <w:t>Табеева</w:t>
            </w:r>
            <w:proofErr w:type="spellEnd"/>
            <w:r w:rsidRPr="00BF3DC1">
              <w:t>)</w:t>
            </w:r>
          </w:p>
        </w:tc>
        <w:tc>
          <w:tcPr>
            <w:tcW w:w="3827" w:type="dxa"/>
          </w:tcPr>
          <w:p w:rsidR="00384F5F" w:rsidRDefault="00384F5F" w:rsidP="00A8462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90069" cy="1984006"/>
                  <wp:effectExtent l="19050" t="0" r="0" b="0"/>
                  <wp:docPr id="8" name="Рисунок 4" descr="\\Гумерова\папка обмена орготдел\отдел ОВОТ\2022\Демонтаж\ДЕМОНТАЖ\2022\Документы по объектам\№25 стоянка Прибрежный\IMG-20220315-WA0023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Гумерова\папка обмена орготдел\отдел ОВОТ\2022\Демонтаж\ДЕМОНТАЖ\2022\Документы по объектам\№25 стоянка Прибрежный\IMG-20220315-WA0023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9815" cy="19836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3502C" w:rsidRDefault="0013502C" w:rsidP="0013502C">
      <w:bookmarkStart w:id="0" w:name="_GoBack"/>
      <w:bookmarkEnd w:id="0"/>
    </w:p>
    <w:p w:rsidR="003C2428" w:rsidRDefault="003C2428"/>
    <w:sectPr w:rsidR="003C2428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C1352"/>
    <w:rsid w:val="001279A5"/>
    <w:rsid w:val="0013502C"/>
    <w:rsid w:val="00285D2C"/>
    <w:rsid w:val="00384F5F"/>
    <w:rsid w:val="003C2428"/>
    <w:rsid w:val="008C1352"/>
    <w:rsid w:val="00BC678E"/>
    <w:rsid w:val="00F22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0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502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502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0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502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502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3</cp:revision>
  <dcterms:created xsi:type="dcterms:W3CDTF">2022-03-17T05:12:00Z</dcterms:created>
  <dcterms:modified xsi:type="dcterms:W3CDTF">2022-03-17T05:13:00Z</dcterms:modified>
</cp:coreProperties>
</file>