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A6A" w:rsidRPr="005614FE" w:rsidRDefault="006B6874" w:rsidP="002F5A6A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>У</w:t>
      </w:r>
      <w:r w:rsidR="002F5A6A" w:rsidRPr="005614FE">
        <w:rPr>
          <w:rFonts w:ascii="Calibri" w:hAnsi="Calibri" w:cs="Calibri"/>
          <w:sz w:val="16"/>
          <w:szCs w:val="16"/>
        </w:rPr>
        <w:t>тверждена</w:t>
      </w:r>
    </w:p>
    <w:p w:rsidR="002F5A6A" w:rsidRPr="005614FE" w:rsidRDefault="002F5A6A" w:rsidP="002F5A6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6"/>
          <w:szCs w:val="16"/>
        </w:rPr>
      </w:pPr>
      <w:r w:rsidRPr="005614FE">
        <w:rPr>
          <w:rFonts w:ascii="Calibri" w:hAnsi="Calibri" w:cs="Calibri"/>
          <w:sz w:val="16"/>
          <w:szCs w:val="16"/>
        </w:rPr>
        <w:t>Указом Президента</w:t>
      </w:r>
    </w:p>
    <w:p w:rsidR="002F5A6A" w:rsidRPr="005614FE" w:rsidRDefault="002F5A6A" w:rsidP="002F5A6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6"/>
          <w:szCs w:val="16"/>
        </w:rPr>
      </w:pPr>
      <w:r w:rsidRPr="005614FE">
        <w:rPr>
          <w:rFonts w:ascii="Calibri" w:hAnsi="Calibri" w:cs="Calibri"/>
          <w:sz w:val="16"/>
          <w:szCs w:val="16"/>
        </w:rPr>
        <w:t>Российской Федерации</w:t>
      </w:r>
    </w:p>
    <w:p w:rsidR="002F5A6A" w:rsidRDefault="002F5A6A" w:rsidP="002F5A6A">
      <w:pPr>
        <w:widowControl w:val="0"/>
        <w:autoSpaceDE w:val="0"/>
        <w:autoSpaceDN w:val="0"/>
        <w:adjustRightInd w:val="0"/>
        <w:jc w:val="right"/>
        <w:rPr>
          <w:rFonts w:ascii="Calibri" w:hAnsi="Calibri" w:cs="Calibri"/>
          <w:sz w:val="16"/>
          <w:szCs w:val="16"/>
        </w:rPr>
      </w:pPr>
      <w:r w:rsidRPr="005614FE">
        <w:rPr>
          <w:rFonts w:ascii="Calibri" w:hAnsi="Calibri" w:cs="Calibri"/>
          <w:sz w:val="16"/>
          <w:szCs w:val="16"/>
        </w:rPr>
        <w:t>от 23 июня 2014 г. N 460</w:t>
      </w:r>
    </w:p>
    <w:p w:rsidR="00420D1B" w:rsidRDefault="00420D1B" w:rsidP="00D93F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 xml:space="preserve">(в ред. </w:t>
      </w:r>
      <w:r w:rsidR="00D93F56">
        <w:rPr>
          <w:rFonts w:ascii="Calibri" w:hAnsi="Calibri" w:cs="Calibri"/>
          <w:sz w:val="16"/>
          <w:szCs w:val="16"/>
        </w:rPr>
        <w:t>Указ</w:t>
      </w:r>
      <w:r w:rsidR="00FE7B3B">
        <w:rPr>
          <w:rFonts w:ascii="Calibri" w:hAnsi="Calibri" w:cs="Calibri"/>
          <w:sz w:val="16"/>
          <w:szCs w:val="16"/>
        </w:rPr>
        <w:t>ов</w:t>
      </w:r>
      <w:r w:rsidR="00D93F56">
        <w:rPr>
          <w:rFonts w:ascii="Calibri" w:hAnsi="Calibri" w:cs="Calibri"/>
          <w:sz w:val="16"/>
          <w:szCs w:val="16"/>
        </w:rPr>
        <w:t xml:space="preserve"> Президента РФ</w:t>
      </w:r>
    </w:p>
    <w:p w:rsidR="00D93F56" w:rsidRDefault="00D93F56" w:rsidP="00D93F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>от 19.09.2017 №431</w:t>
      </w:r>
      <w:r w:rsidR="00FE7B3B">
        <w:rPr>
          <w:rFonts w:ascii="Calibri" w:hAnsi="Calibri" w:cs="Calibri"/>
          <w:sz w:val="16"/>
          <w:szCs w:val="16"/>
        </w:rPr>
        <w:t xml:space="preserve">, </w:t>
      </w:r>
      <w:r w:rsidR="00FE7B3B" w:rsidRPr="00FE7B3B">
        <w:rPr>
          <w:rFonts w:ascii="Calibri" w:hAnsi="Calibri" w:cs="Calibri"/>
          <w:sz w:val="16"/>
          <w:szCs w:val="16"/>
        </w:rPr>
        <w:t>от 09.10.2017 №472</w:t>
      </w:r>
      <w:r>
        <w:rPr>
          <w:rFonts w:ascii="Calibri" w:hAnsi="Calibri" w:cs="Calibri"/>
          <w:sz w:val="16"/>
          <w:szCs w:val="16"/>
        </w:rPr>
        <w:t>)</w:t>
      </w:r>
    </w:p>
    <w:p w:rsidR="00D93F56" w:rsidRDefault="00D93F56" w:rsidP="00D93F5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16"/>
          <w:szCs w:val="16"/>
        </w:rPr>
      </w:pPr>
    </w:p>
    <w:p w:rsidR="002F5A6A" w:rsidRPr="006B6874" w:rsidRDefault="002F5A6A" w:rsidP="002F5A6A">
      <w:pPr>
        <w:pStyle w:val="ConsPlusNonformat"/>
        <w:jc w:val="center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6B6874">
        <w:rPr>
          <w:rFonts w:ascii="Times New Roman" w:hAnsi="Times New Roman" w:cs="Times New Roman"/>
          <w:i/>
          <w:sz w:val="24"/>
          <w:szCs w:val="24"/>
          <w:u w:val="single"/>
        </w:rPr>
        <w:t xml:space="preserve">В </w:t>
      </w:r>
      <w:r w:rsidR="006B6874" w:rsidRPr="006B6874">
        <w:rPr>
          <w:rFonts w:ascii="Times New Roman" w:hAnsi="Times New Roman" w:cs="Times New Roman"/>
          <w:i/>
          <w:sz w:val="24"/>
          <w:szCs w:val="24"/>
          <w:u w:val="single"/>
        </w:rPr>
        <w:t>Исполнительный комитет муниципального образования город Набережные Челны</w:t>
      </w:r>
    </w:p>
    <w:p w:rsidR="002F5A6A" w:rsidRPr="006B6874" w:rsidRDefault="002F5A6A" w:rsidP="002F5A6A">
      <w:pPr>
        <w:pStyle w:val="ConsPlusNonformat"/>
        <w:jc w:val="center"/>
        <w:rPr>
          <w:rFonts w:ascii="Times New Roman" w:hAnsi="Times New Roman" w:cs="Times New Roman"/>
          <w:i/>
          <w:sz w:val="18"/>
          <w:szCs w:val="18"/>
        </w:rPr>
      </w:pPr>
      <w:r w:rsidRPr="006B6874">
        <w:rPr>
          <w:rFonts w:ascii="Times New Roman" w:hAnsi="Times New Roman" w:cs="Times New Roman"/>
          <w:i/>
          <w:color w:val="1F4E79" w:themeColor="accent1" w:themeShade="80"/>
          <w:sz w:val="18"/>
          <w:szCs w:val="18"/>
        </w:rPr>
        <w:t>(указывается наименование кадрового подразделения федерального государственного органа, иного органа или организации)</w:t>
      </w:r>
    </w:p>
    <w:p w:rsidR="00A43F11" w:rsidRDefault="00A43F11" w:rsidP="002F5A6A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p w:rsidR="002F5A6A" w:rsidRPr="00A43F11" w:rsidRDefault="002F5A6A" w:rsidP="002F5A6A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6B6874">
        <w:rPr>
          <w:rFonts w:ascii="Times New Roman" w:hAnsi="Times New Roman" w:cs="Times New Roman"/>
          <w:b/>
          <w:sz w:val="22"/>
          <w:szCs w:val="22"/>
        </w:rPr>
        <w:t>СПРАВКА</w:t>
      </w:r>
      <w:hyperlink w:anchor="Par605" w:history="1">
        <w:r w:rsidRPr="00A43F11">
          <w:rPr>
            <w:rFonts w:ascii="Times New Roman" w:hAnsi="Times New Roman" w:cs="Times New Roman"/>
            <w:color w:val="0000FF"/>
            <w:sz w:val="22"/>
            <w:szCs w:val="22"/>
          </w:rPr>
          <w:t>&lt;1&gt;</w:t>
        </w:r>
      </w:hyperlink>
    </w:p>
    <w:p w:rsidR="002F5A6A" w:rsidRPr="00A43F11" w:rsidRDefault="002F5A6A" w:rsidP="002F5A6A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  <w:r w:rsidRPr="00A43F11">
        <w:rPr>
          <w:rFonts w:ascii="Times New Roman" w:hAnsi="Times New Roman" w:cs="Times New Roman"/>
          <w:sz w:val="22"/>
          <w:szCs w:val="22"/>
        </w:rPr>
        <w:t xml:space="preserve">о доходах, расходах, об имуществе и обязательствах имущественного характера </w:t>
      </w:r>
      <w:hyperlink w:anchor="Par606" w:history="1">
        <w:r w:rsidRPr="00A43F11">
          <w:rPr>
            <w:rFonts w:ascii="Times New Roman" w:hAnsi="Times New Roman" w:cs="Times New Roman"/>
            <w:color w:val="0000FF"/>
            <w:sz w:val="22"/>
            <w:szCs w:val="22"/>
          </w:rPr>
          <w:t>&lt;2&gt;</w:t>
        </w:r>
      </w:hyperlink>
    </w:p>
    <w:p w:rsidR="002F5A6A" w:rsidRPr="00A43F11" w:rsidRDefault="002F5A6A" w:rsidP="002F5A6A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A43F11">
        <w:rPr>
          <w:rFonts w:ascii="Times New Roman" w:hAnsi="Times New Roman" w:cs="Times New Roman"/>
          <w:sz w:val="22"/>
          <w:szCs w:val="22"/>
        </w:rPr>
        <w:t xml:space="preserve">    Я, </w:t>
      </w:r>
      <w:r w:rsidR="00420D1B">
        <w:rPr>
          <w:rFonts w:ascii="Times New Roman" w:hAnsi="Times New Roman" w:cs="Times New Roman"/>
          <w:sz w:val="22"/>
          <w:szCs w:val="22"/>
          <w:u w:val="single"/>
        </w:rPr>
        <w:tab/>
      </w:r>
      <w:r w:rsidR="00420D1B">
        <w:rPr>
          <w:rFonts w:ascii="Times New Roman" w:hAnsi="Times New Roman" w:cs="Times New Roman"/>
          <w:sz w:val="22"/>
          <w:szCs w:val="22"/>
          <w:u w:val="single"/>
        </w:rPr>
        <w:tab/>
      </w:r>
      <w:r w:rsidR="00420D1B">
        <w:rPr>
          <w:rFonts w:ascii="Times New Roman" w:hAnsi="Times New Roman" w:cs="Times New Roman"/>
          <w:sz w:val="22"/>
          <w:szCs w:val="22"/>
          <w:u w:val="single"/>
        </w:rPr>
        <w:tab/>
      </w:r>
      <w:r w:rsidR="00420D1B">
        <w:rPr>
          <w:rFonts w:ascii="Times New Roman" w:hAnsi="Times New Roman" w:cs="Times New Roman"/>
          <w:sz w:val="22"/>
          <w:szCs w:val="22"/>
          <w:u w:val="single"/>
        </w:rPr>
        <w:tab/>
      </w:r>
      <w:r w:rsidR="00420D1B">
        <w:rPr>
          <w:rFonts w:ascii="Times New Roman" w:hAnsi="Times New Roman" w:cs="Times New Roman"/>
          <w:sz w:val="22"/>
          <w:szCs w:val="22"/>
          <w:u w:val="single"/>
        </w:rPr>
        <w:tab/>
      </w:r>
      <w:r w:rsidR="00420D1B">
        <w:rPr>
          <w:rFonts w:ascii="Times New Roman" w:hAnsi="Times New Roman" w:cs="Times New Roman"/>
          <w:sz w:val="22"/>
          <w:szCs w:val="22"/>
          <w:u w:val="single"/>
        </w:rPr>
        <w:tab/>
      </w:r>
      <w:r w:rsidR="00420D1B">
        <w:rPr>
          <w:rFonts w:ascii="Times New Roman" w:hAnsi="Times New Roman" w:cs="Times New Roman"/>
          <w:sz w:val="22"/>
          <w:szCs w:val="22"/>
          <w:u w:val="single"/>
        </w:rPr>
        <w:tab/>
      </w:r>
      <w:r w:rsidR="00420D1B">
        <w:rPr>
          <w:rFonts w:ascii="Times New Roman" w:hAnsi="Times New Roman" w:cs="Times New Roman"/>
          <w:sz w:val="22"/>
          <w:szCs w:val="22"/>
          <w:u w:val="single"/>
        </w:rPr>
        <w:tab/>
      </w:r>
      <w:r w:rsidR="00420D1B">
        <w:rPr>
          <w:rFonts w:ascii="Times New Roman" w:hAnsi="Times New Roman" w:cs="Times New Roman"/>
          <w:sz w:val="22"/>
          <w:szCs w:val="22"/>
          <w:u w:val="single"/>
        </w:rPr>
        <w:tab/>
      </w:r>
      <w:r w:rsidR="00420D1B">
        <w:rPr>
          <w:rFonts w:ascii="Times New Roman" w:hAnsi="Times New Roman" w:cs="Times New Roman"/>
          <w:sz w:val="22"/>
          <w:szCs w:val="22"/>
          <w:u w:val="single"/>
        </w:rPr>
        <w:tab/>
      </w:r>
      <w:r w:rsidR="00420D1B">
        <w:rPr>
          <w:rFonts w:ascii="Times New Roman" w:hAnsi="Times New Roman" w:cs="Times New Roman"/>
          <w:sz w:val="22"/>
          <w:szCs w:val="22"/>
          <w:u w:val="single"/>
        </w:rPr>
        <w:tab/>
      </w:r>
      <w:r w:rsidR="00420D1B">
        <w:rPr>
          <w:rFonts w:ascii="Times New Roman" w:hAnsi="Times New Roman" w:cs="Times New Roman"/>
          <w:sz w:val="22"/>
          <w:szCs w:val="22"/>
          <w:u w:val="single"/>
        </w:rPr>
        <w:tab/>
      </w:r>
      <w:r w:rsidR="00420D1B">
        <w:rPr>
          <w:rFonts w:ascii="Times New Roman" w:hAnsi="Times New Roman" w:cs="Times New Roman"/>
          <w:sz w:val="22"/>
          <w:szCs w:val="22"/>
          <w:u w:val="single"/>
        </w:rPr>
        <w:tab/>
      </w:r>
      <w:r w:rsidR="00420D1B">
        <w:rPr>
          <w:rFonts w:ascii="Times New Roman" w:hAnsi="Times New Roman" w:cs="Times New Roman"/>
          <w:sz w:val="22"/>
          <w:szCs w:val="22"/>
          <w:u w:val="single"/>
        </w:rPr>
        <w:tab/>
      </w:r>
      <w:r w:rsidR="00420D1B">
        <w:rPr>
          <w:rFonts w:ascii="Times New Roman" w:hAnsi="Times New Roman" w:cs="Times New Roman"/>
          <w:sz w:val="22"/>
          <w:szCs w:val="22"/>
          <w:u w:val="single"/>
        </w:rPr>
        <w:tab/>
      </w:r>
    </w:p>
    <w:p w:rsidR="002F5A6A" w:rsidRPr="00286E98" w:rsidRDefault="002F5A6A" w:rsidP="00420D1B">
      <w:pPr>
        <w:pStyle w:val="ConsPlusNonformat"/>
        <w:jc w:val="center"/>
        <w:rPr>
          <w:rFonts w:ascii="Times New Roman" w:hAnsi="Times New Roman" w:cs="Times New Roman"/>
          <w:i/>
        </w:rPr>
      </w:pPr>
      <w:r w:rsidRPr="00286E98">
        <w:rPr>
          <w:rFonts w:ascii="Times New Roman" w:hAnsi="Times New Roman" w:cs="Times New Roman"/>
          <w:i/>
          <w:color w:val="1F4E79" w:themeColor="accent1" w:themeShade="80"/>
        </w:rPr>
        <w:t>фамилия, имя, отчество, дата рождения,</w:t>
      </w:r>
    </w:p>
    <w:p w:rsidR="00420D1B" w:rsidRPr="00420D1B" w:rsidRDefault="006B6874" w:rsidP="00245109">
      <w:pPr>
        <w:pStyle w:val="ConsPlusNonformat"/>
        <w:ind w:right="-142"/>
        <w:jc w:val="both"/>
        <w:rPr>
          <w:rFonts w:ascii="Times New Roman" w:hAnsi="Times New Roman" w:cs="Times New Roman"/>
          <w:i/>
          <w:color w:val="1F4E79" w:themeColor="accent1" w:themeShade="80"/>
          <w:sz w:val="22"/>
          <w:szCs w:val="22"/>
          <w:u w:val="single"/>
        </w:rPr>
      </w:pPr>
      <w:r w:rsidRPr="00420D1B">
        <w:rPr>
          <w:rFonts w:ascii="Times New Roman" w:hAnsi="Times New Roman" w:cs="Times New Roman"/>
          <w:i/>
          <w:sz w:val="22"/>
          <w:szCs w:val="22"/>
          <w:u w:val="single"/>
        </w:rPr>
        <w:t>паспорт гражданина России: серия</w:t>
      </w:r>
      <w:r w:rsidR="00245109">
        <w:rPr>
          <w:rFonts w:ascii="Times New Roman" w:hAnsi="Times New Roman" w:cs="Times New Roman"/>
          <w:i/>
          <w:sz w:val="22"/>
          <w:szCs w:val="22"/>
          <w:u w:val="single"/>
        </w:rPr>
        <w:tab/>
      </w:r>
      <w:r w:rsidR="00245109">
        <w:rPr>
          <w:rFonts w:ascii="Times New Roman" w:hAnsi="Times New Roman" w:cs="Times New Roman"/>
          <w:i/>
          <w:sz w:val="22"/>
          <w:szCs w:val="22"/>
          <w:u w:val="single"/>
        </w:rPr>
        <w:tab/>
      </w:r>
      <w:r w:rsidRPr="00420D1B">
        <w:rPr>
          <w:rFonts w:ascii="Times New Roman" w:hAnsi="Times New Roman" w:cs="Times New Roman"/>
          <w:i/>
          <w:sz w:val="22"/>
          <w:szCs w:val="22"/>
          <w:u w:val="single"/>
        </w:rPr>
        <w:t>№</w:t>
      </w:r>
      <w:r w:rsidR="00245109">
        <w:rPr>
          <w:rFonts w:ascii="Times New Roman" w:hAnsi="Times New Roman" w:cs="Times New Roman"/>
          <w:i/>
          <w:sz w:val="22"/>
          <w:szCs w:val="22"/>
          <w:u w:val="single"/>
        </w:rPr>
        <w:tab/>
      </w:r>
      <w:r w:rsidR="00245109">
        <w:rPr>
          <w:rFonts w:ascii="Times New Roman" w:hAnsi="Times New Roman" w:cs="Times New Roman"/>
          <w:i/>
          <w:sz w:val="22"/>
          <w:szCs w:val="22"/>
          <w:u w:val="single"/>
        </w:rPr>
        <w:tab/>
      </w:r>
      <w:r w:rsidR="00245109">
        <w:rPr>
          <w:rFonts w:ascii="Times New Roman" w:hAnsi="Times New Roman" w:cs="Times New Roman"/>
          <w:i/>
          <w:sz w:val="22"/>
          <w:szCs w:val="22"/>
          <w:u w:val="single"/>
        </w:rPr>
        <w:tab/>
      </w:r>
      <w:r w:rsidR="00245109">
        <w:rPr>
          <w:rFonts w:ascii="Times New Roman" w:hAnsi="Times New Roman" w:cs="Times New Roman"/>
          <w:i/>
          <w:sz w:val="22"/>
          <w:szCs w:val="22"/>
          <w:u w:val="single"/>
        </w:rPr>
        <w:tab/>
      </w:r>
      <w:r w:rsidR="00245109">
        <w:rPr>
          <w:rFonts w:ascii="Times New Roman" w:hAnsi="Times New Roman" w:cs="Times New Roman"/>
          <w:i/>
          <w:sz w:val="22"/>
          <w:szCs w:val="22"/>
          <w:u w:val="single"/>
        </w:rPr>
        <w:tab/>
      </w:r>
      <w:r w:rsidR="00245109">
        <w:rPr>
          <w:rFonts w:ascii="Times New Roman" w:hAnsi="Times New Roman" w:cs="Times New Roman"/>
          <w:i/>
          <w:sz w:val="22"/>
          <w:szCs w:val="22"/>
          <w:u w:val="single"/>
        </w:rPr>
        <w:tab/>
      </w:r>
      <w:r w:rsidR="00245109">
        <w:rPr>
          <w:rFonts w:ascii="Times New Roman" w:hAnsi="Times New Roman" w:cs="Times New Roman"/>
          <w:i/>
          <w:sz w:val="22"/>
          <w:szCs w:val="22"/>
          <w:u w:val="single"/>
        </w:rPr>
        <w:tab/>
      </w:r>
      <w:r w:rsidR="00245109">
        <w:rPr>
          <w:rFonts w:ascii="Times New Roman" w:hAnsi="Times New Roman" w:cs="Times New Roman"/>
          <w:i/>
          <w:sz w:val="22"/>
          <w:szCs w:val="22"/>
          <w:u w:val="single"/>
        </w:rPr>
        <w:tab/>
      </w:r>
      <w:r w:rsidR="00245109">
        <w:rPr>
          <w:rFonts w:ascii="Times New Roman" w:hAnsi="Times New Roman" w:cs="Times New Roman"/>
          <w:i/>
          <w:sz w:val="22"/>
          <w:szCs w:val="22"/>
          <w:u w:val="single"/>
        </w:rPr>
        <w:tab/>
        <w:t>,</w:t>
      </w:r>
    </w:p>
    <w:p w:rsidR="002F5A6A" w:rsidRPr="00290021" w:rsidRDefault="002F5A6A" w:rsidP="00420D1B">
      <w:pPr>
        <w:pStyle w:val="ConsPlusNonformat"/>
        <w:jc w:val="center"/>
        <w:rPr>
          <w:rFonts w:ascii="Times New Roman" w:hAnsi="Times New Roman" w:cs="Times New Roman"/>
          <w:i/>
          <w:u w:val="single"/>
        </w:rPr>
      </w:pPr>
      <w:r w:rsidRPr="00290021">
        <w:rPr>
          <w:rFonts w:ascii="Times New Roman" w:hAnsi="Times New Roman" w:cs="Times New Roman"/>
          <w:i/>
          <w:color w:val="1F4E79" w:themeColor="accent1" w:themeShade="80"/>
        </w:rPr>
        <w:t>(серия и номер паспорта, дата выдачи и орган, выдавший паспорт)</w:t>
      </w:r>
    </w:p>
    <w:p w:rsidR="002F5A6A" w:rsidRDefault="00245109" w:rsidP="00286E9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</w:p>
    <w:p w:rsidR="006B6874" w:rsidRPr="00290021" w:rsidRDefault="002F5A6A" w:rsidP="00286E98">
      <w:pPr>
        <w:pStyle w:val="ConsPlusNonformat"/>
        <w:jc w:val="both"/>
        <w:rPr>
          <w:rFonts w:ascii="Times New Roman" w:hAnsi="Times New Roman" w:cs="Times New Roman"/>
          <w:i/>
          <w:color w:val="1F4E79" w:themeColor="accent1" w:themeShade="80"/>
          <w:spacing w:val="-2"/>
          <w:sz w:val="18"/>
          <w:szCs w:val="18"/>
        </w:rPr>
      </w:pPr>
      <w:r w:rsidRPr="00290021">
        <w:rPr>
          <w:rFonts w:ascii="Times New Roman" w:hAnsi="Times New Roman" w:cs="Times New Roman"/>
          <w:i/>
          <w:color w:val="1F4E79" w:themeColor="accent1" w:themeShade="80"/>
          <w:spacing w:val="-2"/>
          <w:sz w:val="18"/>
          <w:szCs w:val="18"/>
        </w:rPr>
        <w:t xml:space="preserve">(место работы (службы), занимаемая (замещаемая) должность; в случае отсутствия основного места работы (службы) - род занятий; </w:t>
      </w:r>
    </w:p>
    <w:p w:rsidR="00245109" w:rsidRDefault="00245109" w:rsidP="0024510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</w:p>
    <w:p w:rsidR="002F5A6A" w:rsidRPr="00286E98" w:rsidRDefault="002F5A6A" w:rsidP="00286E98">
      <w:pPr>
        <w:pStyle w:val="ConsPlusNonformat"/>
        <w:jc w:val="both"/>
        <w:rPr>
          <w:rFonts w:ascii="Times New Roman" w:hAnsi="Times New Roman" w:cs="Times New Roman"/>
          <w:i/>
        </w:rPr>
      </w:pPr>
      <w:bookmarkStart w:id="0" w:name="_GoBack"/>
      <w:r w:rsidRPr="00286E98">
        <w:rPr>
          <w:rFonts w:ascii="Times New Roman" w:hAnsi="Times New Roman" w:cs="Times New Roman"/>
          <w:i/>
          <w:color w:val="1F4E79" w:themeColor="accent1" w:themeShade="80"/>
        </w:rPr>
        <w:t>должность, на замещение которой претендует гражданин (если применимо))</w:t>
      </w:r>
    </w:p>
    <w:bookmarkEnd w:id="0"/>
    <w:p w:rsidR="00245109" w:rsidRDefault="00245109" w:rsidP="0024510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</w:p>
    <w:p w:rsidR="00245109" w:rsidRDefault="00245109" w:rsidP="00245109">
      <w:pPr>
        <w:pStyle w:val="ConsPlusNonformat"/>
        <w:ind w:right="-14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  <w:t>,</w:t>
      </w:r>
    </w:p>
    <w:p w:rsidR="002F5A6A" w:rsidRPr="00A43F11" w:rsidRDefault="002F5A6A" w:rsidP="00245109">
      <w:pPr>
        <w:pStyle w:val="ConsPlusNonformat"/>
        <w:ind w:right="-142"/>
        <w:jc w:val="both"/>
        <w:rPr>
          <w:rFonts w:ascii="Times New Roman" w:hAnsi="Times New Roman" w:cs="Times New Roman"/>
          <w:sz w:val="22"/>
          <w:szCs w:val="22"/>
        </w:rPr>
      </w:pPr>
      <w:r w:rsidRPr="00A43F11">
        <w:rPr>
          <w:rFonts w:ascii="Times New Roman" w:hAnsi="Times New Roman" w:cs="Times New Roman"/>
          <w:sz w:val="22"/>
          <w:szCs w:val="22"/>
        </w:rPr>
        <w:t xml:space="preserve">зарегистрированный по адресу: </w:t>
      </w:r>
      <w:r w:rsidR="00245109">
        <w:rPr>
          <w:rFonts w:ascii="Times New Roman" w:hAnsi="Times New Roman" w:cs="Times New Roman"/>
          <w:sz w:val="22"/>
          <w:szCs w:val="22"/>
          <w:u w:val="single"/>
        </w:rPr>
        <w:tab/>
      </w:r>
      <w:r w:rsidR="00245109">
        <w:rPr>
          <w:rFonts w:ascii="Times New Roman" w:hAnsi="Times New Roman" w:cs="Times New Roman"/>
          <w:sz w:val="22"/>
          <w:szCs w:val="22"/>
          <w:u w:val="single"/>
        </w:rPr>
        <w:tab/>
      </w:r>
      <w:r w:rsidR="00245109">
        <w:rPr>
          <w:rFonts w:ascii="Times New Roman" w:hAnsi="Times New Roman" w:cs="Times New Roman"/>
          <w:sz w:val="22"/>
          <w:szCs w:val="22"/>
          <w:u w:val="single"/>
        </w:rPr>
        <w:tab/>
      </w:r>
      <w:r w:rsidR="00245109">
        <w:rPr>
          <w:rFonts w:ascii="Times New Roman" w:hAnsi="Times New Roman" w:cs="Times New Roman"/>
          <w:sz w:val="22"/>
          <w:szCs w:val="22"/>
          <w:u w:val="single"/>
        </w:rPr>
        <w:tab/>
      </w:r>
      <w:r w:rsidR="00245109">
        <w:rPr>
          <w:rFonts w:ascii="Times New Roman" w:hAnsi="Times New Roman" w:cs="Times New Roman"/>
          <w:sz w:val="22"/>
          <w:szCs w:val="22"/>
          <w:u w:val="single"/>
        </w:rPr>
        <w:tab/>
      </w:r>
      <w:r w:rsidR="00245109">
        <w:rPr>
          <w:rFonts w:ascii="Times New Roman" w:hAnsi="Times New Roman" w:cs="Times New Roman"/>
          <w:sz w:val="22"/>
          <w:szCs w:val="22"/>
          <w:u w:val="single"/>
        </w:rPr>
        <w:tab/>
      </w:r>
      <w:r w:rsidR="00245109">
        <w:rPr>
          <w:rFonts w:ascii="Times New Roman" w:hAnsi="Times New Roman" w:cs="Times New Roman"/>
          <w:sz w:val="22"/>
          <w:szCs w:val="22"/>
          <w:u w:val="single"/>
        </w:rPr>
        <w:tab/>
      </w:r>
      <w:r w:rsidR="00245109">
        <w:rPr>
          <w:rFonts w:ascii="Times New Roman" w:hAnsi="Times New Roman" w:cs="Times New Roman"/>
          <w:sz w:val="22"/>
          <w:szCs w:val="22"/>
          <w:u w:val="single"/>
        </w:rPr>
        <w:tab/>
      </w:r>
      <w:r w:rsidR="00245109">
        <w:rPr>
          <w:rFonts w:ascii="Times New Roman" w:hAnsi="Times New Roman" w:cs="Times New Roman"/>
          <w:sz w:val="22"/>
          <w:szCs w:val="22"/>
          <w:u w:val="single"/>
        </w:rPr>
        <w:tab/>
      </w:r>
      <w:r w:rsidR="00245109">
        <w:rPr>
          <w:rFonts w:ascii="Times New Roman" w:hAnsi="Times New Roman" w:cs="Times New Roman"/>
          <w:sz w:val="22"/>
          <w:szCs w:val="22"/>
          <w:u w:val="single"/>
        </w:rPr>
        <w:tab/>
      </w:r>
      <w:r w:rsidR="00245109">
        <w:rPr>
          <w:rFonts w:ascii="Times New Roman" w:hAnsi="Times New Roman" w:cs="Times New Roman"/>
          <w:sz w:val="22"/>
          <w:szCs w:val="22"/>
          <w:u w:val="single"/>
        </w:rPr>
        <w:tab/>
        <w:t>,</w:t>
      </w:r>
    </w:p>
    <w:p w:rsidR="002F5A6A" w:rsidRPr="00290021" w:rsidRDefault="002F5A6A" w:rsidP="00245109">
      <w:pPr>
        <w:pStyle w:val="ConsPlusNonformat"/>
        <w:ind w:left="3119"/>
        <w:jc w:val="center"/>
        <w:rPr>
          <w:rFonts w:ascii="Times New Roman" w:hAnsi="Times New Roman" w:cs="Times New Roman"/>
          <w:i/>
          <w:color w:val="1F4E79" w:themeColor="accent1" w:themeShade="80"/>
        </w:rPr>
      </w:pPr>
      <w:r w:rsidRPr="00290021">
        <w:rPr>
          <w:rFonts w:ascii="Times New Roman" w:hAnsi="Times New Roman" w:cs="Times New Roman"/>
          <w:i/>
          <w:color w:val="1F4E79" w:themeColor="accent1" w:themeShade="80"/>
        </w:rPr>
        <w:t>(адрес места регистрации)</w:t>
      </w:r>
    </w:p>
    <w:p w:rsidR="00A43F11" w:rsidRDefault="002F5A6A" w:rsidP="00286E9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A43F11">
        <w:rPr>
          <w:rFonts w:ascii="Times New Roman" w:hAnsi="Times New Roman" w:cs="Times New Roman"/>
          <w:sz w:val="22"/>
          <w:szCs w:val="22"/>
        </w:rPr>
        <w:t>сообщаю сведения о доходах, расходах своих супруги(супруга</w:t>
      </w:r>
      <w:proofErr w:type="gramStart"/>
      <w:r w:rsidRPr="00A43F11">
        <w:rPr>
          <w:rFonts w:ascii="Times New Roman" w:hAnsi="Times New Roman" w:cs="Times New Roman"/>
          <w:sz w:val="22"/>
          <w:szCs w:val="22"/>
        </w:rPr>
        <w:t>),несовершеннолетнего</w:t>
      </w:r>
      <w:proofErr w:type="gramEnd"/>
      <w:r w:rsidRPr="00A43F11">
        <w:rPr>
          <w:rFonts w:ascii="Times New Roman" w:hAnsi="Times New Roman" w:cs="Times New Roman"/>
          <w:sz w:val="22"/>
          <w:szCs w:val="22"/>
        </w:rPr>
        <w:t xml:space="preserve"> ребенка </w:t>
      </w:r>
      <w:r w:rsidR="00245109">
        <w:rPr>
          <w:rFonts w:ascii="Times New Roman" w:hAnsi="Times New Roman" w:cs="Times New Roman"/>
          <w:sz w:val="22"/>
          <w:szCs w:val="22"/>
          <w:u w:val="single"/>
        </w:rPr>
        <w:tab/>
      </w:r>
      <w:r w:rsidR="00245109">
        <w:rPr>
          <w:rFonts w:ascii="Times New Roman" w:hAnsi="Times New Roman" w:cs="Times New Roman"/>
          <w:sz w:val="22"/>
          <w:szCs w:val="22"/>
          <w:u w:val="single"/>
        </w:rPr>
        <w:tab/>
      </w:r>
      <w:r w:rsidR="00245109">
        <w:rPr>
          <w:rFonts w:ascii="Times New Roman" w:hAnsi="Times New Roman" w:cs="Times New Roman"/>
          <w:sz w:val="22"/>
          <w:szCs w:val="22"/>
          <w:u w:val="single"/>
        </w:rPr>
        <w:tab/>
      </w:r>
    </w:p>
    <w:p w:rsidR="002F5A6A" w:rsidRPr="00286E98" w:rsidRDefault="002F5A6A" w:rsidP="00286E98">
      <w:pPr>
        <w:pStyle w:val="ConsPlusNonformat"/>
        <w:ind w:left="4248" w:firstLine="708"/>
        <w:jc w:val="both"/>
        <w:rPr>
          <w:rFonts w:ascii="Times New Roman" w:hAnsi="Times New Roman" w:cs="Times New Roman"/>
          <w:i/>
          <w:color w:val="1F4E79" w:themeColor="accent1" w:themeShade="80"/>
        </w:rPr>
      </w:pPr>
      <w:r w:rsidRPr="00286E98">
        <w:rPr>
          <w:rFonts w:ascii="Times New Roman" w:hAnsi="Times New Roman" w:cs="Times New Roman"/>
          <w:i/>
          <w:color w:val="1F4E79" w:themeColor="accent1" w:themeShade="80"/>
        </w:rPr>
        <w:t>(нужное подчеркнуть)</w:t>
      </w:r>
    </w:p>
    <w:p w:rsidR="00245109" w:rsidRDefault="00245109" w:rsidP="00286E98">
      <w:pPr>
        <w:pStyle w:val="ConsPlusNonformat"/>
        <w:jc w:val="both"/>
        <w:rPr>
          <w:rFonts w:ascii="Times New Roman" w:hAnsi="Times New Roman" w:cs="Times New Roman"/>
          <w:i/>
          <w:color w:val="1F4E79" w:themeColor="accent1" w:themeShade="80"/>
          <w:sz w:val="18"/>
          <w:szCs w:val="18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</w:p>
    <w:p w:rsidR="006B6874" w:rsidRPr="00286E98" w:rsidRDefault="006B6874" w:rsidP="00245109">
      <w:pPr>
        <w:pStyle w:val="ConsPlusNonformat"/>
        <w:jc w:val="center"/>
        <w:rPr>
          <w:rFonts w:ascii="Times New Roman" w:hAnsi="Times New Roman" w:cs="Times New Roman"/>
          <w:i/>
          <w:color w:val="1F4E79" w:themeColor="accent1" w:themeShade="80"/>
          <w:sz w:val="18"/>
          <w:szCs w:val="18"/>
        </w:rPr>
      </w:pPr>
      <w:r w:rsidRPr="00286E98">
        <w:rPr>
          <w:rFonts w:ascii="Times New Roman" w:hAnsi="Times New Roman" w:cs="Times New Roman"/>
          <w:i/>
          <w:color w:val="1F4E79" w:themeColor="accent1" w:themeShade="80"/>
          <w:sz w:val="18"/>
          <w:szCs w:val="18"/>
        </w:rPr>
        <w:t xml:space="preserve">(фамилия, имя, отчество, </w:t>
      </w:r>
      <w:r w:rsidR="00245109">
        <w:rPr>
          <w:rFonts w:ascii="Times New Roman" w:hAnsi="Times New Roman" w:cs="Times New Roman"/>
          <w:i/>
          <w:color w:val="1F4E79" w:themeColor="accent1" w:themeShade="80"/>
          <w:sz w:val="18"/>
          <w:szCs w:val="18"/>
        </w:rPr>
        <w:t>дата</w:t>
      </w:r>
      <w:r w:rsidRPr="00286E98">
        <w:rPr>
          <w:rFonts w:ascii="Times New Roman" w:hAnsi="Times New Roman" w:cs="Times New Roman"/>
          <w:i/>
          <w:color w:val="1F4E79" w:themeColor="accent1" w:themeShade="80"/>
          <w:sz w:val="18"/>
          <w:szCs w:val="18"/>
        </w:rPr>
        <w:t xml:space="preserve"> рождения,</w:t>
      </w:r>
      <w:r w:rsidR="00245109" w:rsidRPr="00286E98">
        <w:rPr>
          <w:rFonts w:ascii="Times New Roman" w:hAnsi="Times New Roman" w:cs="Times New Roman"/>
          <w:i/>
          <w:color w:val="1F4E79" w:themeColor="accent1" w:themeShade="80"/>
          <w:sz w:val="18"/>
          <w:szCs w:val="18"/>
        </w:rPr>
        <w:t>серия и номер паспорта</w:t>
      </w:r>
    </w:p>
    <w:p w:rsidR="00245109" w:rsidRDefault="00245109" w:rsidP="00286E98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</w:p>
    <w:p w:rsidR="002F5A6A" w:rsidRPr="00286E98" w:rsidRDefault="00245109" w:rsidP="00245109">
      <w:pPr>
        <w:pStyle w:val="ConsPlusNonformat"/>
        <w:jc w:val="center"/>
        <w:rPr>
          <w:rFonts w:ascii="Times New Roman" w:hAnsi="Times New Roman" w:cs="Times New Roman"/>
          <w:i/>
          <w:color w:val="1F4E79" w:themeColor="accent1" w:themeShade="80"/>
          <w:sz w:val="18"/>
          <w:szCs w:val="18"/>
        </w:rPr>
      </w:pPr>
      <w:r>
        <w:rPr>
          <w:rFonts w:ascii="Times New Roman" w:hAnsi="Times New Roman" w:cs="Times New Roman"/>
          <w:i/>
          <w:color w:val="1F4E79" w:themeColor="accent1" w:themeShade="80"/>
          <w:sz w:val="18"/>
          <w:szCs w:val="18"/>
        </w:rPr>
        <w:t xml:space="preserve">или свидетельства о рождении (для несовершеннолетнего ребенка, не имеющего паспорта), </w:t>
      </w:r>
      <w:r w:rsidRPr="00286E98">
        <w:rPr>
          <w:rFonts w:ascii="Times New Roman" w:hAnsi="Times New Roman" w:cs="Times New Roman"/>
          <w:i/>
          <w:color w:val="1F4E79" w:themeColor="accent1" w:themeShade="80"/>
          <w:sz w:val="18"/>
          <w:szCs w:val="18"/>
        </w:rPr>
        <w:t>дата выдачи и орган, выдавший паспорт)</w:t>
      </w:r>
    </w:p>
    <w:p w:rsidR="00245109" w:rsidRDefault="00245109" w:rsidP="00245109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</w:p>
    <w:p w:rsidR="00245109" w:rsidRDefault="00245109" w:rsidP="00245109">
      <w:pPr>
        <w:pStyle w:val="ConsPlusNonformat"/>
        <w:jc w:val="center"/>
        <w:rPr>
          <w:rFonts w:ascii="Times New Roman" w:hAnsi="Times New Roman" w:cs="Times New Roman"/>
          <w:i/>
          <w:color w:val="1F4E79" w:themeColor="accent1" w:themeShade="80"/>
          <w:sz w:val="18"/>
          <w:szCs w:val="18"/>
        </w:rPr>
      </w:pPr>
    </w:p>
    <w:p w:rsidR="00245109" w:rsidRDefault="00245109" w:rsidP="00245109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</w:p>
    <w:p w:rsidR="002F5A6A" w:rsidRPr="00286E98" w:rsidRDefault="002F5A6A" w:rsidP="00245109">
      <w:pPr>
        <w:pStyle w:val="ConsPlusNonformat"/>
        <w:jc w:val="center"/>
        <w:rPr>
          <w:rFonts w:ascii="Times New Roman" w:hAnsi="Times New Roman" w:cs="Times New Roman"/>
          <w:i/>
          <w:color w:val="1F4E79" w:themeColor="accent1" w:themeShade="80"/>
          <w:sz w:val="18"/>
          <w:szCs w:val="18"/>
        </w:rPr>
      </w:pPr>
      <w:r w:rsidRPr="00286E98">
        <w:rPr>
          <w:rFonts w:ascii="Times New Roman" w:hAnsi="Times New Roman" w:cs="Times New Roman"/>
          <w:i/>
          <w:color w:val="1F4E79" w:themeColor="accent1" w:themeShade="80"/>
          <w:sz w:val="18"/>
          <w:szCs w:val="18"/>
        </w:rPr>
        <w:t>(адрес места регистрации, основное место работы (службы), занимаемая(замещаемая) должность)</w:t>
      </w:r>
    </w:p>
    <w:p w:rsidR="00245109" w:rsidRDefault="00245109" w:rsidP="00245109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</w:p>
    <w:p w:rsidR="002F5A6A" w:rsidRPr="00286E98" w:rsidRDefault="002F5A6A" w:rsidP="00245109">
      <w:pPr>
        <w:pStyle w:val="ConsPlusNonformat"/>
        <w:jc w:val="center"/>
        <w:rPr>
          <w:rFonts w:ascii="Times New Roman" w:hAnsi="Times New Roman" w:cs="Times New Roman"/>
          <w:i/>
          <w:color w:val="1F4E79" w:themeColor="accent1" w:themeShade="80"/>
          <w:sz w:val="18"/>
          <w:szCs w:val="18"/>
        </w:rPr>
      </w:pPr>
      <w:r w:rsidRPr="00286E98">
        <w:rPr>
          <w:rFonts w:ascii="Times New Roman" w:hAnsi="Times New Roman" w:cs="Times New Roman"/>
          <w:i/>
          <w:color w:val="1F4E79" w:themeColor="accent1" w:themeShade="80"/>
          <w:sz w:val="18"/>
          <w:szCs w:val="18"/>
        </w:rPr>
        <w:t>(в случае отсутствия основного места работы (службы) - род занятий)</w:t>
      </w:r>
    </w:p>
    <w:p w:rsidR="00245109" w:rsidRDefault="00245109" w:rsidP="00245109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</w:p>
    <w:p w:rsidR="00245109" w:rsidRDefault="00245109" w:rsidP="00245109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</w:p>
    <w:p w:rsidR="002F5A6A" w:rsidRDefault="002F5A6A" w:rsidP="00286E9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A43F11">
        <w:rPr>
          <w:rFonts w:ascii="Times New Roman" w:hAnsi="Times New Roman" w:cs="Times New Roman"/>
          <w:sz w:val="22"/>
          <w:szCs w:val="22"/>
        </w:rPr>
        <w:t>за отчетный период с 1 января 20</w:t>
      </w:r>
      <w:r w:rsidR="00245109">
        <w:rPr>
          <w:rFonts w:ascii="Times New Roman" w:hAnsi="Times New Roman" w:cs="Times New Roman"/>
          <w:i/>
          <w:sz w:val="22"/>
          <w:szCs w:val="22"/>
          <w:u w:val="single"/>
        </w:rPr>
        <w:t>__</w:t>
      </w:r>
      <w:r w:rsidRPr="00A43F11">
        <w:rPr>
          <w:rFonts w:ascii="Times New Roman" w:hAnsi="Times New Roman" w:cs="Times New Roman"/>
          <w:sz w:val="22"/>
          <w:szCs w:val="22"/>
        </w:rPr>
        <w:t xml:space="preserve"> г. по 31 </w:t>
      </w:r>
      <w:r w:rsidR="00F6478A">
        <w:rPr>
          <w:rFonts w:ascii="Times New Roman" w:hAnsi="Times New Roman" w:cs="Times New Roman"/>
          <w:sz w:val="22"/>
          <w:szCs w:val="22"/>
        </w:rPr>
        <w:t xml:space="preserve">декабря </w:t>
      </w:r>
      <w:r w:rsidRPr="00A43F11">
        <w:rPr>
          <w:rFonts w:ascii="Times New Roman" w:hAnsi="Times New Roman" w:cs="Times New Roman"/>
          <w:sz w:val="22"/>
          <w:szCs w:val="22"/>
        </w:rPr>
        <w:t>20</w:t>
      </w:r>
      <w:r w:rsidR="00245109">
        <w:rPr>
          <w:rFonts w:ascii="Times New Roman" w:hAnsi="Times New Roman" w:cs="Times New Roman"/>
          <w:sz w:val="22"/>
          <w:szCs w:val="22"/>
        </w:rPr>
        <w:t>__</w:t>
      </w:r>
      <w:r w:rsidRPr="00A43F11">
        <w:rPr>
          <w:rFonts w:ascii="Times New Roman" w:hAnsi="Times New Roman" w:cs="Times New Roman"/>
          <w:sz w:val="22"/>
          <w:szCs w:val="22"/>
        </w:rPr>
        <w:t xml:space="preserve"> г.</w:t>
      </w:r>
      <w:r w:rsidR="008C208C">
        <w:rPr>
          <w:rFonts w:ascii="Times New Roman" w:hAnsi="Times New Roman" w:cs="Times New Roman"/>
          <w:sz w:val="22"/>
          <w:szCs w:val="22"/>
        </w:rPr>
        <w:t>,</w:t>
      </w:r>
      <w:r w:rsidR="00A43F11">
        <w:rPr>
          <w:rFonts w:ascii="Times New Roman" w:hAnsi="Times New Roman" w:cs="Times New Roman"/>
          <w:sz w:val="22"/>
          <w:szCs w:val="22"/>
        </w:rPr>
        <w:t xml:space="preserve"> о</w:t>
      </w:r>
      <w:r w:rsidRPr="00A43F11">
        <w:rPr>
          <w:rFonts w:ascii="Times New Roman" w:hAnsi="Times New Roman" w:cs="Times New Roman"/>
          <w:sz w:val="22"/>
          <w:szCs w:val="22"/>
        </w:rPr>
        <w:t>б имуществе, принадлежащем</w:t>
      </w:r>
    </w:p>
    <w:p w:rsidR="00245109" w:rsidRDefault="00245109" w:rsidP="00245109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</w:p>
    <w:p w:rsidR="002F5A6A" w:rsidRPr="00286E98" w:rsidRDefault="002F5A6A" w:rsidP="00245109">
      <w:pPr>
        <w:pStyle w:val="ConsPlusNonformat"/>
        <w:jc w:val="center"/>
        <w:rPr>
          <w:rFonts w:ascii="Times New Roman" w:hAnsi="Times New Roman" w:cs="Times New Roman"/>
          <w:i/>
          <w:color w:val="1F4E79" w:themeColor="accent1" w:themeShade="80"/>
          <w:sz w:val="18"/>
          <w:szCs w:val="18"/>
        </w:rPr>
      </w:pPr>
      <w:r w:rsidRPr="00286E98">
        <w:rPr>
          <w:rFonts w:ascii="Times New Roman" w:hAnsi="Times New Roman" w:cs="Times New Roman"/>
          <w:i/>
          <w:color w:val="1F4E79" w:themeColor="accent1" w:themeShade="80"/>
          <w:sz w:val="18"/>
          <w:szCs w:val="18"/>
        </w:rPr>
        <w:t>(фамилия, имя, отчество)</w:t>
      </w:r>
    </w:p>
    <w:p w:rsidR="002F5A6A" w:rsidRDefault="002F5A6A" w:rsidP="002F5A6A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A43F11">
        <w:rPr>
          <w:rFonts w:ascii="Times New Roman" w:hAnsi="Times New Roman" w:cs="Times New Roman"/>
          <w:sz w:val="22"/>
          <w:szCs w:val="22"/>
        </w:rPr>
        <w:t>на   праве собственности, о вкладах в банках, ценных бумагах, об</w:t>
      </w:r>
      <w:r w:rsidR="000E09C6">
        <w:rPr>
          <w:rFonts w:ascii="Times New Roman" w:hAnsi="Times New Roman" w:cs="Times New Roman"/>
          <w:sz w:val="22"/>
          <w:szCs w:val="22"/>
        </w:rPr>
        <w:t xml:space="preserve"> </w:t>
      </w:r>
      <w:r w:rsidRPr="00A43F11">
        <w:rPr>
          <w:rFonts w:ascii="Times New Roman" w:hAnsi="Times New Roman" w:cs="Times New Roman"/>
          <w:sz w:val="22"/>
          <w:szCs w:val="22"/>
        </w:rPr>
        <w:t>обязательствах имущественного характера по состоянию на "__" ______ 20__ г.</w:t>
      </w:r>
    </w:p>
    <w:p w:rsidR="009374E2" w:rsidRDefault="009374E2" w:rsidP="002F5A6A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2F5A6A" w:rsidRDefault="002F5A6A" w:rsidP="002F5A6A">
      <w:pPr>
        <w:pStyle w:val="ConsPlusNonformat"/>
        <w:jc w:val="center"/>
        <w:rPr>
          <w:rFonts w:ascii="Times New Roman" w:hAnsi="Times New Roman" w:cs="Times New Roman"/>
          <w:color w:val="0000FF"/>
          <w:sz w:val="22"/>
          <w:szCs w:val="22"/>
        </w:rPr>
      </w:pPr>
      <w:bookmarkStart w:id="1" w:name="Par106"/>
      <w:bookmarkEnd w:id="1"/>
      <w:r w:rsidRPr="001F19F3">
        <w:rPr>
          <w:rFonts w:ascii="Times New Roman" w:hAnsi="Times New Roman" w:cs="Times New Roman"/>
          <w:b/>
          <w:sz w:val="22"/>
          <w:szCs w:val="22"/>
        </w:rPr>
        <w:t xml:space="preserve">Раздел 1. </w:t>
      </w:r>
      <w:r w:rsidRPr="00A43F11">
        <w:rPr>
          <w:rFonts w:ascii="Times New Roman" w:hAnsi="Times New Roman" w:cs="Times New Roman"/>
          <w:sz w:val="22"/>
          <w:szCs w:val="22"/>
        </w:rPr>
        <w:t xml:space="preserve">Сведения о доходах </w:t>
      </w:r>
      <w:hyperlink w:anchor="Par607" w:history="1">
        <w:r w:rsidRPr="00A43F11">
          <w:rPr>
            <w:rFonts w:ascii="Times New Roman" w:hAnsi="Times New Roman" w:cs="Times New Roman"/>
            <w:color w:val="0000FF"/>
            <w:sz w:val="22"/>
            <w:szCs w:val="22"/>
          </w:rPr>
          <w:t>&lt;3&gt;</w:t>
        </w:r>
      </w:hyperlink>
    </w:p>
    <w:tbl>
      <w:tblPr>
        <w:tblW w:w="0" w:type="auto"/>
        <w:tblInd w:w="-5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7796"/>
        <w:gridCol w:w="1924"/>
      </w:tblGrid>
      <w:tr w:rsidR="002F5A6A" w:rsidRPr="00A43F11" w:rsidTr="00A43F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Вид дохода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 xml:space="preserve">Величина дохода </w:t>
            </w:r>
            <w:hyperlink w:anchor="Par608" w:history="1">
              <w:r w:rsidRPr="00A43F11">
                <w:rPr>
                  <w:rFonts w:ascii="Times New Roman" w:hAnsi="Times New Roman" w:cs="Times New Roman"/>
                  <w:color w:val="0000FF"/>
                </w:rPr>
                <w:t>&lt;4&gt;</w:t>
              </w:r>
            </w:hyperlink>
            <w:r w:rsidRPr="00A43F11">
              <w:rPr>
                <w:rFonts w:ascii="Times New Roman" w:hAnsi="Times New Roman" w:cs="Times New Roman"/>
              </w:rPr>
              <w:t xml:space="preserve"> (руб.)</w:t>
            </w:r>
          </w:p>
        </w:tc>
      </w:tr>
      <w:tr w:rsidR="002F5A6A" w:rsidRPr="00A43F11" w:rsidTr="00286E98">
        <w:trPr>
          <w:trHeight w:val="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286E98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6E9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286E98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6E9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286E98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86E9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2F5A6A" w:rsidRPr="00A43F11" w:rsidTr="00A43F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Доход по основному месту работы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A43F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Доход от педагогической и научной деятельности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A43F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Доход от иной творческой деятельности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A43F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Доход от вкладов в банках и иных кредитных организациях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A43F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Доход от ценных бумаг и долей участия в коммерческих организациях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286E98">
        <w:trPr>
          <w:trHeight w:val="27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Default="002F5A6A" w:rsidP="00286E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Иные доходы (указать вид дохода):</w:t>
            </w:r>
          </w:p>
          <w:p w:rsidR="00286E98" w:rsidRDefault="00286E98" w:rsidP="00286E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1)</w:t>
            </w:r>
          </w:p>
          <w:p w:rsidR="00286E98" w:rsidRDefault="00286E98" w:rsidP="00286E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2)</w:t>
            </w:r>
          </w:p>
          <w:p w:rsidR="00286E98" w:rsidRPr="00A43F11" w:rsidRDefault="00286E98" w:rsidP="00286E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3)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A43F1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Итого доход за отчетный период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A43F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2F5A6A" w:rsidRPr="00A43F11" w:rsidRDefault="002F5A6A" w:rsidP="009374E2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286E98" w:rsidRDefault="00286E98" w:rsidP="002F5A6A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2F5A6A" w:rsidRPr="00A43F11" w:rsidRDefault="002F5A6A" w:rsidP="002F5A6A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1F19F3">
        <w:rPr>
          <w:rFonts w:ascii="Times New Roman" w:hAnsi="Times New Roman" w:cs="Times New Roman"/>
          <w:b/>
          <w:sz w:val="22"/>
          <w:szCs w:val="22"/>
        </w:rPr>
        <w:t>Раздел 2.</w:t>
      </w:r>
      <w:r w:rsidRPr="00A43F11">
        <w:rPr>
          <w:rFonts w:ascii="Times New Roman" w:hAnsi="Times New Roman" w:cs="Times New Roman"/>
          <w:sz w:val="22"/>
          <w:szCs w:val="22"/>
        </w:rPr>
        <w:t xml:space="preserve"> Сведения о расходах </w:t>
      </w:r>
      <w:hyperlink w:anchor="Par609" w:history="1">
        <w:r w:rsidRPr="00A43F11">
          <w:rPr>
            <w:rFonts w:ascii="Times New Roman" w:hAnsi="Times New Roman" w:cs="Times New Roman"/>
            <w:color w:val="0000FF"/>
            <w:sz w:val="22"/>
            <w:szCs w:val="22"/>
          </w:rPr>
          <w:t>&lt;5&gt;</w:t>
        </w:r>
      </w:hyperlink>
    </w:p>
    <w:tbl>
      <w:tblPr>
        <w:tblW w:w="10632" w:type="dxa"/>
        <w:tblInd w:w="-5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606"/>
        <w:gridCol w:w="2268"/>
        <w:gridCol w:w="1764"/>
        <w:gridCol w:w="3056"/>
        <w:gridCol w:w="2938"/>
      </w:tblGrid>
      <w:tr w:rsidR="002F5A6A" w:rsidRPr="00A43F11" w:rsidTr="007C66A1"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Вид приобретенного имущества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Сумма сделки (руб.)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Источник получения средств, за счет которых приобретено имущество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 xml:space="preserve">Основание приобретения </w:t>
            </w:r>
            <w:hyperlink w:anchor="Par610" w:history="1">
              <w:r w:rsidRPr="00A43F11">
                <w:rPr>
                  <w:rFonts w:ascii="Times New Roman" w:hAnsi="Times New Roman" w:cs="Times New Roman"/>
                  <w:color w:val="0000FF"/>
                </w:rPr>
                <w:t>&lt;6&gt;</w:t>
              </w:r>
            </w:hyperlink>
          </w:p>
        </w:tc>
      </w:tr>
      <w:tr w:rsidR="002F5A6A" w:rsidRPr="00A43F11" w:rsidTr="007C66A1"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5</w:t>
            </w:r>
          </w:p>
        </w:tc>
      </w:tr>
      <w:tr w:rsidR="002F5A6A" w:rsidRPr="00A43F11" w:rsidTr="007C66A1"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Земельные участки:</w:t>
            </w:r>
          </w:p>
          <w:p w:rsidR="00286E98" w:rsidRDefault="00286E98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1)</w:t>
            </w:r>
          </w:p>
          <w:p w:rsidR="00286E98" w:rsidRDefault="00286E98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2)</w:t>
            </w:r>
          </w:p>
          <w:p w:rsidR="00286E98" w:rsidRPr="00A43F11" w:rsidRDefault="00286E98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3)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7C66A1"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Иное недвижимое имущество:</w:t>
            </w:r>
          </w:p>
          <w:p w:rsidR="00286E98" w:rsidRDefault="00286E98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1)</w:t>
            </w:r>
          </w:p>
          <w:p w:rsidR="00286E98" w:rsidRDefault="00286E98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2)</w:t>
            </w:r>
          </w:p>
          <w:p w:rsidR="00286E98" w:rsidRPr="00A43F11" w:rsidRDefault="00286E98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3)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7C66A1"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Транспортные средства:</w:t>
            </w:r>
          </w:p>
          <w:p w:rsidR="00286E98" w:rsidRDefault="00286E98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1)</w:t>
            </w:r>
          </w:p>
          <w:p w:rsidR="00286E98" w:rsidRDefault="00286E98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2)</w:t>
            </w:r>
          </w:p>
          <w:p w:rsidR="00286E98" w:rsidRPr="00A43F11" w:rsidRDefault="00286E98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3)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7C66A1">
        <w:tc>
          <w:tcPr>
            <w:tcW w:w="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Ценные бумаги:</w:t>
            </w:r>
          </w:p>
        </w:tc>
        <w:tc>
          <w:tcPr>
            <w:tcW w:w="17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7C66A1">
        <w:tc>
          <w:tcPr>
            <w:tcW w:w="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Default="00286E98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2F5A6A" w:rsidRPr="00A43F11">
              <w:rPr>
                <w:rFonts w:ascii="Times New Roman" w:hAnsi="Times New Roman" w:cs="Times New Roman"/>
              </w:rPr>
              <w:t>)</w:t>
            </w:r>
          </w:p>
          <w:p w:rsidR="00286E98" w:rsidRDefault="00286E98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2)</w:t>
            </w:r>
          </w:p>
          <w:p w:rsidR="00286E98" w:rsidRPr="00A43F11" w:rsidRDefault="00286E98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3)</w:t>
            </w:r>
          </w:p>
        </w:tc>
        <w:tc>
          <w:tcPr>
            <w:tcW w:w="17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0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7C66A1" w:rsidRDefault="007C66A1" w:rsidP="002F5A6A">
      <w:pPr>
        <w:pStyle w:val="ConsPlusNonformat"/>
        <w:rPr>
          <w:rFonts w:ascii="Times New Roman" w:hAnsi="Times New Roman" w:cs="Times New Roman"/>
          <w:sz w:val="22"/>
          <w:szCs w:val="22"/>
        </w:rPr>
      </w:pPr>
      <w:bookmarkStart w:id="2" w:name="Par223"/>
      <w:bookmarkEnd w:id="2"/>
    </w:p>
    <w:p w:rsidR="009374E2" w:rsidRDefault="009374E2" w:rsidP="002F5A6A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2F5A6A" w:rsidRPr="00A43F11" w:rsidRDefault="002F5A6A" w:rsidP="002F5A6A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1F19F3">
        <w:rPr>
          <w:rFonts w:ascii="Times New Roman" w:hAnsi="Times New Roman" w:cs="Times New Roman"/>
          <w:b/>
          <w:sz w:val="22"/>
          <w:szCs w:val="22"/>
        </w:rPr>
        <w:t xml:space="preserve"> Раздел 3. </w:t>
      </w:r>
      <w:r w:rsidRPr="00A43F11">
        <w:rPr>
          <w:rFonts w:ascii="Times New Roman" w:hAnsi="Times New Roman" w:cs="Times New Roman"/>
          <w:sz w:val="22"/>
          <w:szCs w:val="22"/>
        </w:rPr>
        <w:t>Сведения об имуществе</w:t>
      </w:r>
    </w:p>
    <w:p w:rsidR="002F5A6A" w:rsidRPr="00A43F11" w:rsidRDefault="002F5A6A" w:rsidP="004845B2">
      <w:pPr>
        <w:pStyle w:val="ConsPlusNonformat"/>
        <w:ind w:firstLine="708"/>
        <w:rPr>
          <w:rFonts w:ascii="Times New Roman" w:hAnsi="Times New Roman" w:cs="Times New Roman"/>
          <w:sz w:val="22"/>
          <w:szCs w:val="22"/>
        </w:rPr>
      </w:pPr>
      <w:bookmarkStart w:id="3" w:name="Par225"/>
      <w:bookmarkEnd w:id="3"/>
      <w:r w:rsidRPr="00A43F11">
        <w:rPr>
          <w:rFonts w:ascii="Times New Roman" w:hAnsi="Times New Roman" w:cs="Times New Roman"/>
          <w:sz w:val="22"/>
          <w:szCs w:val="22"/>
        </w:rPr>
        <w:t>3.1. Недвижимое имущество</w:t>
      </w:r>
    </w:p>
    <w:tbl>
      <w:tblPr>
        <w:tblW w:w="10589" w:type="dxa"/>
        <w:tblInd w:w="-5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592"/>
        <w:gridCol w:w="2527"/>
        <w:gridCol w:w="1468"/>
        <w:gridCol w:w="2076"/>
        <w:gridCol w:w="1330"/>
        <w:gridCol w:w="2596"/>
      </w:tblGrid>
      <w:tr w:rsidR="002F5A6A" w:rsidRPr="00A43F11" w:rsidTr="009374E2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Вид и наименование имущества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9374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2" w:right="-11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 xml:space="preserve">Вид собственности </w:t>
            </w:r>
            <w:hyperlink w:anchor="Par611" w:history="1">
              <w:r w:rsidRPr="00A43F11">
                <w:rPr>
                  <w:rFonts w:ascii="Times New Roman" w:hAnsi="Times New Roman" w:cs="Times New Roman"/>
                  <w:color w:val="0000FF"/>
                </w:rPr>
                <w:t>&lt;7&gt;</w:t>
              </w:r>
            </w:hyperlink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Местонахождение (адрес)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Площадь (кв. м)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 xml:space="preserve">Основание приобретения и источник средств </w:t>
            </w:r>
            <w:hyperlink w:anchor="Par612" w:history="1">
              <w:r w:rsidRPr="00A43F11">
                <w:rPr>
                  <w:rFonts w:ascii="Times New Roman" w:hAnsi="Times New Roman" w:cs="Times New Roman"/>
                  <w:color w:val="0000FF"/>
                </w:rPr>
                <w:t>&lt;8&gt;</w:t>
              </w:r>
            </w:hyperlink>
          </w:p>
        </w:tc>
      </w:tr>
      <w:tr w:rsidR="002F5A6A" w:rsidRPr="00A43F11" w:rsidTr="009374E2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6</w:t>
            </w:r>
          </w:p>
        </w:tc>
      </w:tr>
      <w:tr w:rsidR="002F5A6A" w:rsidRPr="00A43F11" w:rsidTr="009374E2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Default="002F5A6A" w:rsidP="009374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62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 xml:space="preserve">Земельные участки </w:t>
            </w:r>
            <w:hyperlink w:anchor="Par613" w:history="1">
              <w:r w:rsidRPr="00A43F11">
                <w:rPr>
                  <w:rFonts w:ascii="Times New Roman" w:hAnsi="Times New Roman" w:cs="Times New Roman"/>
                  <w:color w:val="0000FF"/>
                </w:rPr>
                <w:t>&lt;9&gt;</w:t>
              </w:r>
            </w:hyperlink>
            <w:r w:rsidRPr="00A43F11">
              <w:rPr>
                <w:rFonts w:ascii="Times New Roman" w:hAnsi="Times New Roman" w:cs="Times New Roman"/>
              </w:rPr>
              <w:t>:</w:t>
            </w:r>
          </w:p>
          <w:p w:rsidR="001F19F3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1)</w:t>
            </w:r>
          </w:p>
          <w:p w:rsidR="001F19F3" w:rsidRPr="00A43F11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2)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9374E2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Жилые дома, дачи:</w:t>
            </w:r>
          </w:p>
          <w:p w:rsidR="001F19F3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1)</w:t>
            </w:r>
          </w:p>
          <w:p w:rsidR="001F19F3" w:rsidRPr="00A43F11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2)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9374E2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Квартиры:</w:t>
            </w:r>
          </w:p>
          <w:p w:rsidR="001F19F3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1)</w:t>
            </w:r>
          </w:p>
          <w:p w:rsidR="001F19F3" w:rsidRPr="00A43F11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2)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9374E2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Гаражи:</w:t>
            </w:r>
          </w:p>
          <w:p w:rsidR="001F19F3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1)</w:t>
            </w:r>
          </w:p>
          <w:p w:rsidR="001F19F3" w:rsidRPr="00A43F11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2)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9374E2">
        <w:tc>
          <w:tcPr>
            <w:tcW w:w="5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5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Иное недвижимое имущество: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9374E2">
        <w:tc>
          <w:tcPr>
            <w:tcW w:w="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2F5A6A" w:rsidRPr="00A43F11">
              <w:rPr>
                <w:rFonts w:ascii="Times New Roman" w:hAnsi="Times New Roman" w:cs="Times New Roman"/>
              </w:rPr>
              <w:t>)</w:t>
            </w:r>
          </w:p>
          <w:p w:rsidR="001F19F3" w:rsidRPr="00A43F11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2)</w:t>
            </w:r>
          </w:p>
        </w:tc>
        <w:tc>
          <w:tcPr>
            <w:tcW w:w="14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2F5A6A" w:rsidRPr="00A43F11" w:rsidRDefault="002F5A6A" w:rsidP="002F5A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1F19F3" w:rsidRDefault="001F19F3" w:rsidP="002F5A6A">
      <w:pPr>
        <w:pStyle w:val="ConsPlusNonformat"/>
        <w:rPr>
          <w:rFonts w:ascii="Times New Roman" w:hAnsi="Times New Roman" w:cs="Times New Roman"/>
          <w:sz w:val="22"/>
          <w:szCs w:val="22"/>
        </w:rPr>
      </w:pPr>
      <w:bookmarkStart w:id="4" w:name="Par320"/>
      <w:bookmarkEnd w:id="4"/>
    </w:p>
    <w:p w:rsidR="001F19F3" w:rsidRDefault="001F19F3" w:rsidP="002F5A6A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9374E2" w:rsidRDefault="009374E2" w:rsidP="002F5A6A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9374E2" w:rsidRDefault="009374E2" w:rsidP="002F5A6A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2F5A6A" w:rsidRPr="00A43F11" w:rsidRDefault="002F5A6A" w:rsidP="009374E2">
      <w:pPr>
        <w:pStyle w:val="ConsPlusNonformat"/>
        <w:ind w:firstLine="708"/>
        <w:rPr>
          <w:rFonts w:ascii="Times New Roman" w:hAnsi="Times New Roman" w:cs="Times New Roman"/>
          <w:sz w:val="22"/>
          <w:szCs w:val="22"/>
        </w:rPr>
      </w:pPr>
      <w:r w:rsidRPr="00A43F11">
        <w:rPr>
          <w:rFonts w:ascii="Times New Roman" w:hAnsi="Times New Roman" w:cs="Times New Roman"/>
          <w:sz w:val="22"/>
          <w:szCs w:val="22"/>
        </w:rPr>
        <w:t>3.2. Транспортные средства</w:t>
      </w:r>
    </w:p>
    <w:tbl>
      <w:tblPr>
        <w:tblW w:w="10632" w:type="dxa"/>
        <w:tblInd w:w="-5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592"/>
        <w:gridCol w:w="3346"/>
        <w:gridCol w:w="3009"/>
        <w:gridCol w:w="3685"/>
      </w:tblGrid>
      <w:tr w:rsidR="002F5A6A" w:rsidRPr="00A43F11" w:rsidTr="001F19F3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Вид, марка, модель транспортного средства, год изготовления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 xml:space="preserve">Вид собственности </w:t>
            </w:r>
            <w:hyperlink w:anchor="Par614" w:history="1">
              <w:r w:rsidRPr="00A43F11">
                <w:rPr>
                  <w:rFonts w:ascii="Times New Roman" w:hAnsi="Times New Roman" w:cs="Times New Roman"/>
                  <w:color w:val="0000FF"/>
                </w:rPr>
                <w:t>&lt;10&gt;</w:t>
              </w:r>
            </w:hyperlink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Место регистрации</w:t>
            </w:r>
          </w:p>
        </w:tc>
      </w:tr>
      <w:tr w:rsidR="002F5A6A" w:rsidRPr="00A43F11" w:rsidTr="001F19F3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4</w:t>
            </w:r>
          </w:p>
        </w:tc>
      </w:tr>
      <w:tr w:rsidR="002F5A6A" w:rsidRPr="00A43F11" w:rsidTr="001F19F3">
        <w:trPr>
          <w:trHeight w:val="721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Автомобили легковые:</w:t>
            </w:r>
          </w:p>
          <w:p w:rsidR="001F19F3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1)</w:t>
            </w:r>
          </w:p>
          <w:p w:rsidR="001F19F3" w:rsidRPr="00A43F11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2)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1F19F3">
        <w:trPr>
          <w:trHeight w:val="636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Автомобили грузовые:</w:t>
            </w:r>
          </w:p>
          <w:p w:rsidR="001F19F3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1)</w:t>
            </w:r>
          </w:p>
          <w:p w:rsidR="001F19F3" w:rsidRPr="00A43F11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2)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F19F3" w:rsidRPr="00A43F11" w:rsidTr="001F19F3">
        <w:trPr>
          <w:trHeight w:val="550"/>
        </w:trPr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F19F3" w:rsidRPr="00A43F11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F19F3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Мототранспортные средства:</w:t>
            </w:r>
          </w:p>
          <w:p w:rsidR="001F19F3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1)</w:t>
            </w:r>
          </w:p>
          <w:p w:rsidR="001F19F3" w:rsidRPr="00A43F11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2)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F19F3" w:rsidRPr="00A43F11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F19F3" w:rsidRPr="00A43F11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1F19F3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Сельскохозяйственная техника:</w:t>
            </w:r>
          </w:p>
          <w:p w:rsidR="001F19F3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1)</w:t>
            </w:r>
          </w:p>
          <w:p w:rsidR="001F19F3" w:rsidRPr="00A43F11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2)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1F19F3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Водный транспорт:</w:t>
            </w:r>
          </w:p>
          <w:p w:rsidR="001F19F3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1)</w:t>
            </w:r>
          </w:p>
          <w:p w:rsidR="001F19F3" w:rsidRPr="00A43F11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2)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1F19F3">
        <w:tc>
          <w:tcPr>
            <w:tcW w:w="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Воздушный транспорт:</w:t>
            </w:r>
          </w:p>
          <w:p w:rsidR="001F19F3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1)</w:t>
            </w:r>
          </w:p>
          <w:p w:rsidR="001F19F3" w:rsidRPr="00A43F11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2)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1F19F3">
        <w:tc>
          <w:tcPr>
            <w:tcW w:w="5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Иные транспортные средства: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1F19F3">
        <w:tc>
          <w:tcPr>
            <w:tcW w:w="5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2F5A6A" w:rsidRPr="00A43F11">
              <w:rPr>
                <w:rFonts w:ascii="Times New Roman" w:hAnsi="Times New Roman" w:cs="Times New Roman"/>
              </w:rPr>
              <w:t>)</w:t>
            </w:r>
          </w:p>
          <w:p w:rsidR="001F19F3" w:rsidRPr="00A43F11" w:rsidRDefault="001F19F3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2)</w:t>
            </w:r>
          </w:p>
        </w:tc>
        <w:tc>
          <w:tcPr>
            <w:tcW w:w="30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2F5A6A" w:rsidRDefault="002F5A6A" w:rsidP="002F5A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374E2" w:rsidRPr="00A43F11" w:rsidRDefault="009374E2" w:rsidP="002F5A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F5A6A" w:rsidRPr="00A43F11" w:rsidRDefault="002F5A6A" w:rsidP="002F5A6A">
      <w:pPr>
        <w:pStyle w:val="ConsPlusNonformat"/>
        <w:rPr>
          <w:rFonts w:ascii="Times New Roman" w:hAnsi="Times New Roman" w:cs="Times New Roman"/>
          <w:sz w:val="22"/>
          <w:szCs w:val="22"/>
        </w:rPr>
      </w:pPr>
      <w:bookmarkStart w:id="5" w:name="Par393"/>
      <w:bookmarkEnd w:id="5"/>
      <w:r w:rsidRPr="001F19F3">
        <w:rPr>
          <w:rFonts w:ascii="Times New Roman" w:hAnsi="Times New Roman" w:cs="Times New Roman"/>
          <w:b/>
          <w:sz w:val="22"/>
          <w:szCs w:val="22"/>
        </w:rPr>
        <w:t xml:space="preserve"> Раздел 4. </w:t>
      </w:r>
      <w:r w:rsidRPr="00A43F11">
        <w:rPr>
          <w:rFonts w:ascii="Times New Roman" w:hAnsi="Times New Roman" w:cs="Times New Roman"/>
          <w:sz w:val="22"/>
          <w:szCs w:val="22"/>
        </w:rPr>
        <w:t>Сведения о счетах в банках и иных кредитных организациях</w:t>
      </w:r>
    </w:p>
    <w:tbl>
      <w:tblPr>
        <w:tblW w:w="0" w:type="auto"/>
        <w:tblInd w:w="-5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564"/>
        <w:gridCol w:w="3264"/>
        <w:gridCol w:w="1596"/>
        <w:gridCol w:w="1441"/>
        <w:gridCol w:w="1442"/>
        <w:gridCol w:w="2268"/>
      </w:tblGrid>
      <w:tr w:rsidR="002F5A6A" w:rsidRPr="00A43F11" w:rsidTr="001F19F3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Наименование и адрес банка или иной кредитной организации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 xml:space="preserve">Вид и валюта счета </w:t>
            </w:r>
            <w:hyperlink w:anchor="Par615" w:history="1">
              <w:r w:rsidRPr="00A43F11">
                <w:rPr>
                  <w:rFonts w:ascii="Times New Roman" w:hAnsi="Times New Roman" w:cs="Times New Roman"/>
                  <w:color w:val="0000FF"/>
                </w:rPr>
                <w:t>&lt;11&gt;</w:t>
              </w:r>
            </w:hyperlink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Дата открытия счета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 xml:space="preserve">Остаток на счете </w:t>
            </w:r>
            <w:hyperlink w:anchor="Par616" w:history="1">
              <w:r w:rsidRPr="00A43F11">
                <w:rPr>
                  <w:rFonts w:ascii="Times New Roman" w:hAnsi="Times New Roman" w:cs="Times New Roman"/>
                  <w:color w:val="0000FF"/>
                </w:rPr>
                <w:t>&lt;12&gt;</w:t>
              </w:r>
            </w:hyperlink>
            <w:r w:rsidRPr="00A43F11">
              <w:rPr>
                <w:rFonts w:ascii="Times New Roman" w:hAnsi="Times New Roman" w:cs="Times New Roman"/>
              </w:rPr>
              <w:t xml:space="preserve"> (руб.)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 xml:space="preserve">Сумма поступивших на счет денежных средств </w:t>
            </w:r>
            <w:hyperlink w:anchor="Par617" w:history="1">
              <w:r w:rsidRPr="00A43F11">
                <w:rPr>
                  <w:rFonts w:ascii="Times New Roman" w:hAnsi="Times New Roman" w:cs="Times New Roman"/>
                  <w:color w:val="0000FF"/>
                </w:rPr>
                <w:t>&lt;13&gt;</w:t>
              </w:r>
            </w:hyperlink>
            <w:r w:rsidRPr="00A43F11">
              <w:rPr>
                <w:rFonts w:ascii="Times New Roman" w:hAnsi="Times New Roman" w:cs="Times New Roman"/>
              </w:rPr>
              <w:t xml:space="preserve"> (руб.)</w:t>
            </w:r>
          </w:p>
        </w:tc>
      </w:tr>
      <w:tr w:rsidR="002F5A6A" w:rsidRPr="00A43F11" w:rsidTr="001F19F3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6</w:t>
            </w:r>
          </w:p>
        </w:tc>
      </w:tr>
      <w:tr w:rsidR="002F5A6A" w:rsidRPr="00A43F11" w:rsidTr="001F19F3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1F19F3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30364" w:rsidRPr="00A43F11" w:rsidTr="001F19F3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130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130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130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130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130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130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DF4F67" w:rsidRDefault="00DF4F67" w:rsidP="002F5A6A">
      <w:pPr>
        <w:pStyle w:val="ConsPlusNonformat"/>
        <w:rPr>
          <w:rFonts w:ascii="Times New Roman" w:hAnsi="Times New Roman" w:cs="Times New Roman"/>
          <w:b/>
          <w:sz w:val="22"/>
          <w:szCs w:val="22"/>
        </w:rPr>
      </w:pPr>
      <w:bookmarkStart w:id="6" w:name="Par426"/>
      <w:bookmarkEnd w:id="6"/>
    </w:p>
    <w:p w:rsidR="00DF4F67" w:rsidRDefault="00DF4F67" w:rsidP="002F5A6A">
      <w:pPr>
        <w:pStyle w:val="ConsPlusNonformat"/>
        <w:rPr>
          <w:rFonts w:ascii="Times New Roman" w:hAnsi="Times New Roman" w:cs="Times New Roman"/>
          <w:b/>
          <w:sz w:val="22"/>
          <w:szCs w:val="22"/>
        </w:rPr>
      </w:pPr>
    </w:p>
    <w:p w:rsidR="002F5A6A" w:rsidRPr="00A43F11" w:rsidRDefault="002F5A6A" w:rsidP="002F5A6A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1F19F3">
        <w:rPr>
          <w:rFonts w:ascii="Times New Roman" w:hAnsi="Times New Roman" w:cs="Times New Roman"/>
          <w:b/>
          <w:sz w:val="22"/>
          <w:szCs w:val="22"/>
        </w:rPr>
        <w:t xml:space="preserve">Раздел 5. </w:t>
      </w:r>
      <w:r w:rsidRPr="00A43F11">
        <w:rPr>
          <w:rFonts w:ascii="Times New Roman" w:hAnsi="Times New Roman" w:cs="Times New Roman"/>
          <w:sz w:val="22"/>
          <w:szCs w:val="22"/>
        </w:rPr>
        <w:t>Сведения о ценных бумагах</w:t>
      </w:r>
    </w:p>
    <w:p w:rsidR="002F5A6A" w:rsidRPr="00A43F11" w:rsidRDefault="002F5A6A" w:rsidP="009374E2">
      <w:pPr>
        <w:pStyle w:val="ConsPlusNonformat"/>
        <w:ind w:firstLine="708"/>
        <w:rPr>
          <w:rFonts w:ascii="Times New Roman" w:hAnsi="Times New Roman" w:cs="Times New Roman"/>
          <w:sz w:val="22"/>
          <w:szCs w:val="22"/>
        </w:rPr>
      </w:pPr>
      <w:bookmarkStart w:id="7" w:name="Par428"/>
      <w:bookmarkEnd w:id="7"/>
      <w:r w:rsidRPr="00A43F11">
        <w:rPr>
          <w:rFonts w:ascii="Times New Roman" w:hAnsi="Times New Roman" w:cs="Times New Roman"/>
          <w:sz w:val="22"/>
          <w:szCs w:val="22"/>
        </w:rPr>
        <w:t>5.1. Акции и иное участие в коммерческих организациях и фондах</w:t>
      </w:r>
    </w:p>
    <w:tbl>
      <w:tblPr>
        <w:tblW w:w="0" w:type="auto"/>
        <w:tblInd w:w="-5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550"/>
        <w:gridCol w:w="3419"/>
        <w:gridCol w:w="2212"/>
        <w:gridCol w:w="1567"/>
        <w:gridCol w:w="1232"/>
        <w:gridCol w:w="1540"/>
      </w:tblGrid>
      <w:tr w:rsidR="002F5A6A" w:rsidRPr="00A43F11" w:rsidTr="001F19F3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3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 xml:space="preserve">Наименование и организационно-правовая форма организации </w:t>
            </w:r>
            <w:hyperlink w:anchor="Par618" w:history="1">
              <w:r w:rsidRPr="00A43F11">
                <w:rPr>
                  <w:rFonts w:ascii="Times New Roman" w:hAnsi="Times New Roman" w:cs="Times New Roman"/>
                  <w:color w:val="0000FF"/>
                </w:rPr>
                <w:t>&lt;14&gt;</w:t>
              </w:r>
            </w:hyperlink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Местонахождение организации (адрес)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 xml:space="preserve">Уставный капитал </w:t>
            </w:r>
            <w:hyperlink w:anchor="Par619" w:history="1">
              <w:r w:rsidRPr="00A43F11">
                <w:rPr>
                  <w:rFonts w:ascii="Times New Roman" w:hAnsi="Times New Roman" w:cs="Times New Roman"/>
                  <w:color w:val="0000FF"/>
                </w:rPr>
                <w:t>&lt;15&gt;</w:t>
              </w:r>
            </w:hyperlink>
            <w:r w:rsidRPr="00A43F11">
              <w:rPr>
                <w:rFonts w:ascii="Times New Roman" w:hAnsi="Times New Roman" w:cs="Times New Roman"/>
              </w:rPr>
              <w:t xml:space="preserve"> (руб.)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 xml:space="preserve">Доля участия </w:t>
            </w:r>
            <w:hyperlink w:anchor="Par620" w:history="1">
              <w:r w:rsidRPr="00A43F11">
                <w:rPr>
                  <w:rFonts w:ascii="Times New Roman" w:hAnsi="Times New Roman" w:cs="Times New Roman"/>
                  <w:color w:val="0000FF"/>
                </w:rPr>
                <w:t>&lt;16&gt;</w:t>
              </w:r>
            </w:hyperlink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 xml:space="preserve">Основание участия </w:t>
            </w:r>
            <w:hyperlink w:anchor="Par621" w:history="1">
              <w:r w:rsidRPr="00A43F11">
                <w:rPr>
                  <w:rFonts w:ascii="Times New Roman" w:hAnsi="Times New Roman" w:cs="Times New Roman"/>
                  <w:color w:val="0000FF"/>
                </w:rPr>
                <w:t>&lt;17&gt;</w:t>
              </w:r>
            </w:hyperlink>
          </w:p>
        </w:tc>
      </w:tr>
      <w:tr w:rsidR="002F5A6A" w:rsidRPr="00A43F11" w:rsidTr="001F19F3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6</w:t>
            </w:r>
          </w:p>
        </w:tc>
      </w:tr>
      <w:tr w:rsidR="002F5A6A" w:rsidRPr="00A43F11" w:rsidTr="001F19F3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1F19F3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1F19F3"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3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7964E7" w:rsidRDefault="007964E7" w:rsidP="002F5A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374E2" w:rsidRDefault="009374E2" w:rsidP="002F5A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F5A6A" w:rsidRPr="00A43F11" w:rsidRDefault="002F5A6A" w:rsidP="009374E2">
      <w:pPr>
        <w:pStyle w:val="ConsPlusNonformat"/>
        <w:ind w:firstLine="708"/>
        <w:rPr>
          <w:rFonts w:ascii="Times New Roman" w:hAnsi="Times New Roman" w:cs="Times New Roman"/>
          <w:sz w:val="22"/>
          <w:szCs w:val="22"/>
        </w:rPr>
      </w:pPr>
      <w:bookmarkStart w:id="8" w:name="Par473"/>
      <w:bookmarkEnd w:id="8"/>
      <w:r w:rsidRPr="00A43F11">
        <w:rPr>
          <w:rFonts w:ascii="Times New Roman" w:hAnsi="Times New Roman" w:cs="Times New Roman"/>
          <w:sz w:val="22"/>
          <w:szCs w:val="22"/>
        </w:rPr>
        <w:t>5.2. Иные ценные бумаги</w:t>
      </w:r>
    </w:p>
    <w:tbl>
      <w:tblPr>
        <w:tblW w:w="0" w:type="auto"/>
        <w:tblInd w:w="-5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522"/>
        <w:gridCol w:w="1746"/>
        <w:gridCol w:w="2410"/>
        <w:gridCol w:w="2547"/>
        <w:gridCol w:w="1652"/>
        <w:gridCol w:w="1610"/>
      </w:tblGrid>
      <w:tr w:rsidR="002F5A6A" w:rsidRPr="00A43F11" w:rsidTr="004F308D">
        <w:trPr>
          <w:trHeight w:val="550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 xml:space="preserve">Вид ценной бумаги </w:t>
            </w:r>
            <w:hyperlink w:anchor="Par622" w:history="1">
              <w:r w:rsidRPr="00A43F11">
                <w:rPr>
                  <w:rFonts w:ascii="Times New Roman" w:hAnsi="Times New Roman" w:cs="Times New Roman"/>
                  <w:color w:val="0000FF"/>
                </w:rPr>
                <w:t>&lt;18&gt;</w:t>
              </w:r>
            </w:hyperlink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Лицо, выпустившее ценную бумагу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Номинальная величина обязательства (руб.)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Общее количество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4F30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48" w:right="-65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 xml:space="preserve">Общая стоимость </w:t>
            </w:r>
            <w:hyperlink w:anchor="Par623" w:history="1">
              <w:r w:rsidRPr="00A43F11">
                <w:rPr>
                  <w:rFonts w:ascii="Times New Roman" w:hAnsi="Times New Roman" w:cs="Times New Roman"/>
                  <w:color w:val="0000FF"/>
                </w:rPr>
                <w:t>&lt;19&gt;</w:t>
              </w:r>
            </w:hyperlink>
            <w:r w:rsidRPr="00A43F11">
              <w:rPr>
                <w:rFonts w:ascii="Times New Roman" w:hAnsi="Times New Roman" w:cs="Times New Roman"/>
              </w:rPr>
              <w:t xml:space="preserve"> (руб.)</w:t>
            </w:r>
          </w:p>
        </w:tc>
      </w:tr>
      <w:tr w:rsidR="002F5A6A" w:rsidRPr="00A43F11" w:rsidTr="001F19F3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6</w:t>
            </w:r>
          </w:p>
        </w:tc>
      </w:tr>
      <w:tr w:rsidR="002F5A6A" w:rsidRPr="00A43F11" w:rsidTr="001F19F3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1F19F3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1F19F3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1F19F3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1F19F3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1F19F3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2F5A6A" w:rsidRPr="00A43F11" w:rsidRDefault="002F5A6A" w:rsidP="002F5A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4F308D" w:rsidRDefault="004F308D" w:rsidP="004F308D">
      <w:pPr>
        <w:pStyle w:val="ConsPlusNonformat"/>
        <w:ind w:firstLine="708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>Итого  по</w:t>
      </w:r>
      <w:hyperlink w:anchor="Par426" w:history="1">
        <w:r>
          <w:rPr>
            <w:rFonts w:ascii="Times New Roman" w:hAnsi="Times New Roman" w:cs="Times New Roman"/>
            <w:color w:val="0000FF"/>
            <w:sz w:val="22"/>
            <w:szCs w:val="22"/>
          </w:rPr>
          <w:t>разделу</w:t>
        </w:r>
        <w:r w:rsidR="002F5A6A" w:rsidRPr="00A43F11">
          <w:rPr>
            <w:rFonts w:ascii="Times New Roman" w:hAnsi="Times New Roman" w:cs="Times New Roman"/>
            <w:color w:val="0000FF"/>
            <w:sz w:val="22"/>
            <w:szCs w:val="22"/>
          </w:rPr>
          <w:t>5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 "Сведения  о  ценных </w:t>
      </w:r>
      <w:r w:rsidR="002F5A6A" w:rsidRPr="00A43F11">
        <w:rPr>
          <w:rFonts w:ascii="Times New Roman" w:hAnsi="Times New Roman" w:cs="Times New Roman"/>
          <w:sz w:val="22"/>
          <w:szCs w:val="22"/>
        </w:rPr>
        <w:t xml:space="preserve"> бумагах" суммарнаядекларированная стоимость ценных бумаг, включая доли участия в коммерческих</w:t>
      </w:r>
      <w:r w:rsidR="001F19F3">
        <w:rPr>
          <w:rFonts w:ascii="Times New Roman" w:hAnsi="Times New Roman" w:cs="Times New Roman"/>
          <w:sz w:val="22"/>
          <w:szCs w:val="22"/>
        </w:rPr>
        <w:t xml:space="preserve"> о</w:t>
      </w:r>
      <w:r w:rsidR="002F5A6A" w:rsidRPr="00A43F11">
        <w:rPr>
          <w:rFonts w:ascii="Times New Roman" w:hAnsi="Times New Roman" w:cs="Times New Roman"/>
          <w:sz w:val="22"/>
          <w:szCs w:val="22"/>
        </w:rPr>
        <w:t xml:space="preserve">рганизациях (руб.), </w:t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</w:p>
    <w:p w:rsidR="001F19F3" w:rsidRPr="004F308D" w:rsidRDefault="004F308D" w:rsidP="004F308D">
      <w:pPr>
        <w:pStyle w:val="ConsPlusNonformat"/>
        <w:ind w:right="-14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  <w:u w:val="single"/>
        </w:rPr>
        <w:tab/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2F5A6A" w:rsidRDefault="002F5A6A" w:rsidP="002F5A6A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4F308D" w:rsidRPr="00A43F11" w:rsidRDefault="004F308D" w:rsidP="002F5A6A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2F5A6A" w:rsidRPr="00A43F11" w:rsidRDefault="002F5A6A" w:rsidP="002F5A6A">
      <w:pPr>
        <w:pStyle w:val="ConsPlusNonformat"/>
        <w:rPr>
          <w:rFonts w:ascii="Times New Roman" w:hAnsi="Times New Roman" w:cs="Times New Roman"/>
          <w:sz w:val="22"/>
          <w:szCs w:val="22"/>
        </w:rPr>
      </w:pPr>
      <w:bookmarkStart w:id="9" w:name="Par529"/>
      <w:bookmarkEnd w:id="9"/>
      <w:r w:rsidRPr="001F19F3">
        <w:rPr>
          <w:rFonts w:ascii="Times New Roman" w:hAnsi="Times New Roman" w:cs="Times New Roman"/>
          <w:b/>
          <w:sz w:val="22"/>
          <w:szCs w:val="22"/>
        </w:rPr>
        <w:t xml:space="preserve"> Раздел 6. </w:t>
      </w:r>
      <w:r w:rsidRPr="00A43F11">
        <w:rPr>
          <w:rFonts w:ascii="Times New Roman" w:hAnsi="Times New Roman" w:cs="Times New Roman"/>
          <w:sz w:val="22"/>
          <w:szCs w:val="22"/>
        </w:rPr>
        <w:t>Сведения об обязательствах имущественного характера</w:t>
      </w:r>
    </w:p>
    <w:p w:rsidR="002F5A6A" w:rsidRPr="00A43F11" w:rsidRDefault="002F5A6A" w:rsidP="004F308D">
      <w:pPr>
        <w:pStyle w:val="ConsPlusNonformat"/>
        <w:ind w:firstLine="708"/>
        <w:rPr>
          <w:rFonts w:ascii="Times New Roman" w:hAnsi="Times New Roman" w:cs="Times New Roman"/>
          <w:sz w:val="22"/>
          <w:szCs w:val="22"/>
        </w:rPr>
      </w:pPr>
      <w:r w:rsidRPr="00A43F11">
        <w:rPr>
          <w:rFonts w:ascii="Times New Roman" w:hAnsi="Times New Roman" w:cs="Times New Roman"/>
          <w:sz w:val="22"/>
          <w:szCs w:val="22"/>
        </w:rPr>
        <w:t xml:space="preserve">6.1. Объекты недвижимого имущества, находящиеся в пользовании </w:t>
      </w:r>
      <w:hyperlink w:anchor="Par624" w:history="1">
        <w:r w:rsidRPr="00A43F11">
          <w:rPr>
            <w:rFonts w:ascii="Times New Roman" w:hAnsi="Times New Roman" w:cs="Times New Roman"/>
            <w:color w:val="0000FF"/>
            <w:sz w:val="22"/>
            <w:szCs w:val="22"/>
          </w:rPr>
          <w:t>&lt;20&gt;</w:t>
        </w:r>
      </w:hyperlink>
    </w:p>
    <w:tbl>
      <w:tblPr>
        <w:tblW w:w="0" w:type="auto"/>
        <w:tblInd w:w="-5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522"/>
        <w:gridCol w:w="1722"/>
        <w:gridCol w:w="2292"/>
        <w:gridCol w:w="2268"/>
        <w:gridCol w:w="2282"/>
        <w:gridCol w:w="1358"/>
      </w:tblGrid>
      <w:tr w:rsidR="002F5A6A" w:rsidRPr="00A43F11" w:rsidTr="001F19F3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 xml:space="preserve">Вид имущества </w:t>
            </w:r>
            <w:hyperlink w:anchor="Par625" w:history="1">
              <w:r w:rsidRPr="00A43F11">
                <w:rPr>
                  <w:rFonts w:ascii="Times New Roman" w:hAnsi="Times New Roman" w:cs="Times New Roman"/>
                  <w:color w:val="0000FF"/>
                </w:rPr>
                <w:t>&lt;21&gt;</w:t>
              </w:r>
            </w:hyperlink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 xml:space="preserve">Вид и сроки пользования </w:t>
            </w:r>
            <w:hyperlink w:anchor="Par626" w:history="1">
              <w:r w:rsidRPr="00A43F11">
                <w:rPr>
                  <w:rFonts w:ascii="Times New Roman" w:hAnsi="Times New Roman" w:cs="Times New Roman"/>
                  <w:color w:val="0000FF"/>
                </w:rPr>
                <w:t>&lt;22&gt;</w:t>
              </w:r>
            </w:hyperlink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 xml:space="preserve">Основание пользования </w:t>
            </w:r>
            <w:hyperlink w:anchor="Par627" w:history="1">
              <w:r w:rsidRPr="00A43F11">
                <w:rPr>
                  <w:rFonts w:ascii="Times New Roman" w:hAnsi="Times New Roman" w:cs="Times New Roman"/>
                  <w:color w:val="0000FF"/>
                </w:rPr>
                <w:t>&lt;23&gt;</w:t>
              </w:r>
            </w:hyperlink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Местонахождение (адрес)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Площадь (кв. м)</w:t>
            </w:r>
          </w:p>
        </w:tc>
      </w:tr>
      <w:tr w:rsidR="002F5A6A" w:rsidRPr="00A43F11" w:rsidTr="001F19F3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6</w:t>
            </w:r>
          </w:p>
        </w:tc>
      </w:tr>
      <w:tr w:rsidR="002F5A6A" w:rsidRPr="00A43F11" w:rsidTr="001F19F3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1F19F3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1F19F3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2F5A6A" w:rsidRDefault="002F5A6A" w:rsidP="002F5A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4F308D" w:rsidRPr="00A43F11" w:rsidRDefault="004F308D" w:rsidP="002F5A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2F5A6A" w:rsidRPr="00A43F11" w:rsidRDefault="002F5A6A" w:rsidP="004F308D">
      <w:pPr>
        <w:pStyle w:val="ConsPlusNonformat"/>
        <w:ind w:firstLine="708"/>
        <w:rPr>
          <w:rFonts w:ascii="Times New Roman" w:hAnsi="Times New Roman" w:cs="Times New Roman"/>
          <w:sz w:val="22"/>
          <w:szCs w:val="22"/>
        </w:rPr>
      </w:pPr>
      <w:r w:rsidRPr="00A43F11">
        <w:rPr>
          <w:rFonts w:ascii="Times New Roman" w:hAnsi="Times New Roman" w:cs="Times New Roman"/>
          <w:sz w:val="22"/>
          <w:szCs w:val="22"/>
        </w:rPr>
        <w:t xml:space="preserve">6.2. Срочные обязательства финансового характера </w:t>
      </w:r>
      <w:hyperlink w:anchor="Par628" w:history="1">
        <w:r w:rsidRPr="00A43F11">
          <w:rPr>
            <w:rFonts w:ascii="Times New Roman" w:hAnsi="Times New Roman" w:cs="Times New Roman"/>
            <w:color w:val="0000FF"/>
            <w:sz w:val="22"/>
            <w:szCs w:val="22"/>
          </w:rPr>
          <w:t>&lt;24&gt;</w:t>
        </w:r>
      </w:hyperlink>
    </w:p>
    <w:tbl>
      <w:tblPr>
        <w:tblW w:w="0" w:type="auto"/>
        <w:tblInd w:w="-5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578"/>
        <w:gridCol w:w="1792"/>
        <w:gridCol w:w="1456"/>
        <w:gridCol w:w="1694"/>
        <w:gridCol w:w="3269"/>
        <w:gridCol w:w="1559"/>
      </w:tblGrid>
      <w:tr w:rsidR="002F5A6A" w:rsidRPr="00A43F11" w:rsidTr="001F19F3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4F30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13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 xml:space="preserve">Содержание обязательства </w:t>
            </w:r>
            <w:hyperlink w:anchor="Par629" w:history="1">
              <w:r w:rsidRPr="00A43F11">
                <w:rPr>
                  <w:rFonts w:ascii="Times New Roman" w:hAnsi="Times New Roman" w:cs="Times New Roman"/>
                  <w:color w:val="0000FF"/>
                </w:rPr>
                <w:t>&lt;25&gt;</w:t>
              </w:r>
            </w:hyperlink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 xml:space="preserve">Кредитор (должник) </w:t>
            </w:r>
            <w:hyperlink w:anchor="Par630" w:history="1">
              <w:r w:rsidRPr="00A43F11">
                <w:rPr>
                  <w:rFonts w:ascii="Times New Roman" w:hAnsi="Times New Roman" w:cs="Times New Roman"/>
                  <w:color w:val="0000FF"/>
                </w:rPr>
                <w:t>&lt;26&gt;</w:t>
              </w:r>
            </w:hyperlink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 xml:space="preserve">Основание возникновения </w:t>
            </w:r>
            <w:hyperlink w:anchor="Par631" w:history="1">
              <w:r w:rsidRPr="00A43F11">
                <w:rPr>
                  <w:rFonts w:ascii="Times New Roman" w:hAnsi="Times New Roman" w:cs="Times New Roman"/>
                  <w:color w:val="0000FF"/>
                </w:rPr>
                <w:t>&lt;27&gt;</w:t>
              </w:r>
            </w:hyperlink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 xml:space="preserve">Сумма обязательства/размер обязательства по состоянию на отчетную дату </w:t>
            </w:r>
            <w:hyperlink w:anchor="Par632" w:history="1">
              <w:r w:rsidRPr="00A43F11">
                <w:rPr>
                  <w:rFonts w:ascii="Times New Roman" w:hAnsi="Times New Roman" w:cs="Times New Roman"/>
                  <w:color w:val="0000FF"/>
                </w:rPr>
                <w:t>&lt;28&gt;</w:t>
              </w:r>
            </w:hyperlink>
            <w:r w:rsidRPr="00A43F11">
              <w:rPr>
                <w:rFonts w:ascii="Times New Roman" w:hAnsi="Times New Roman" w:cs="Times New Roman"/>
              </w:rPr>
              <w:t xml:space="preserve"> (руб.)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 xml:space="preserve">Условия обязательства </w:t>
            </w:r>
            <w:hyperlink w:anchor="Par633" w:history="1">
              <w:r w:rsidRPr="00A43F11">
                <w:rPr>
                  <w:rFonts w:ascii="Times New Roman" w:hAnsi="Times New Roman" w:cs="Times New Roman"/>
                  <w:color w:val="0000FF"/>
                </w:rPr>
                <w:t>&lt;29&gt;</w:t>
              </w:r>
            </w:hyperlink>
          </w:p>
        </w:tc>
      </w:tr>
      <w:tr w:rsidR="002F5A6A" w:rsidRPr="00A43F11" w:rsidTr="001F19F3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6</w:t>
            </w:r>
          </w:p>
        </w:tc>
      </w:tr>
      <w:tr w:rsidR="002F5A6A" w:rsidRPr="00A43F11" w:rsidTr="001F19F3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1F19F3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2F5A6A" w:rsidRPr="00A43F11" w:rsidTr="001F19F3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2F5A6A" w:rsidRPr="00A43F11" w:rsidRDefault="002F5A6A" w:rsidP="002007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2F5A6A" w:rsidRDefault="002F5A6A" w:rsidP="002F5A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130364" w:rsidRDefault="0013036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F308D" w:rsidRDefault="004F308D" w:rsidP="002F5A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4F308D" w:rsidRDefault="00130364" w:rsidP="00130364">
      <w:pPr>
        <w:spacing w:after="1" w:line="220" w:lineRule="atLeast"/>
        <w:jc w:val="both"/>
        <w:outlineLvl w:val="0"/>
      </w:pPr>
      <w:r w:rsidRPr="001F19F3">
        <w:rPr>
          <w:rFonts w:ascii="Times New Roman" w:hAnsi="Times New Roman" w:cs="Times New Roman"/>
          <w:b/>
        </w:rPr>
        <w:t>Раздел</w:t>
      </w:r>
      <w:r>
        <w:rPr>
          <w:rFonts w:ascii="Times New Roman" w:hAnsi="Times New Roman" w:cs="Times New Roman"/>
          <w:b/>
        </w:rPr>
        <w:t xml:space="preserve"> 7. </w:t>
      </w:r>
      <w:r w:rsidR="004F308D">
        <w:rPr>
          <w:rFonts w:ascii="Times New Roman" w:hAnsi="Times New Roman" w:cs="Times New Roman"/>
        </w:rPr>
        <w:t>Сведения о недвижимом имуществе, транспортных средствах и ценных бумагах, отчужденных в течение отчетного периода в результате безвозмездной сделки</w:t>
      </w:r>
    </w:p>
    <w:tbl>
      <w:tblPr>
        <w:tblW w:w="10773" w:type="dxa"/>
        <w:tblInd w:w="-5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522"/>
        <w:gridCol w:w="3873"/>
        <w:gridCol w:w="3118"/>
        <w:gridCol w:w="3260"/>
      </w:tblGrid>
      <w:tr w:rsidR="00130364" w:rsidRPr="00A43F11" w:rsidTr="00130364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7439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130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 имущества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130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Приобретатель имущества по сделке</w:t>
            </w:r>
            <w:hyperlink w:anchor="Par626" w:history="1">
              <w:r w:rsidRPr="00A43F11">
                <w:rPr>
                  <w:rFonts w:ascii="Times New Roman" w:hAnsi="Times New Roman" w:cs="Times New Roman"/>
                  <w:color w:val="0000FF"/>
                </w:rPr>
                <w:t>&lt;</w:t>
              </w:r>
              <w:r>
                <w:rPr>
                  <w:rFonts w:ascii="Times New Roman" w:hAnsi="Times New Roman" w:cs="Times New Roman"/>
                  <w:color w:val="0000FF"/>
                </w:rPr>
                <w:t>30</w:t>
              </w:r>
              <w:r w:rsidRPr="00A43F11">
                <w:rPr>
                  <w:rFonts w:ascii="Times New Roman" w:hAnsi="Times New Roman" w:cs="Times New Roman"/>
                  <w:color w:val="0000FF"/>
                </w:rPr>
                <w:t>&gt;</w:t>
              </w:r>
            </w:hyperlink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130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 xml:space="preserve">Основание </w:t>
            </w:r>
            <w:r>
              <w:rPr>
                <w:rFonts w:ascii="Times New Roman" w:hAnsi="Times New Roman" w:cs="Times New Roman"/>
              </w:rPr>
              <w:t xml:space="preserve">отчуждения имущества </w:t>
            </w:r>
            <w:hyperlink w:anchor="Par627" w:history="1">
              <w:r w:rsidRPr="00A43F11">
                <w:rPr>
                  <w:rFonts w:ascii="Times New Roman" w:hAnsi="Times New Roman" w:cs="Times New Roman"/>
                  <w:color w:val="0000FF"/>
                </w:rPr>
                <w:t>&lt;</w:t>
              </w:r>
              <w:r>
                <w:rPr>
                  <w:rFonts w:ascii="Times New Roman" w:hAnsi="Times New Roman" w:cs="Times New Roman"/>
                  <w:color w:val="0000FF"/>
                </w:rPr>
                <w:t>31</w:t>
              </w:r>
              <w:r w:rsidRPr="00A43F11">
                <w:rPr>
                  <w:rFonts w:ascii="Times New Roman" w:hAnsi="Times New Roman" w:cs="Times New Roman"/>
                  <w:color w:val="0000FF"/>
                </w:rPr>
                <w:t>&gt;</w:t>
              </w:r>
            </w:hyperlink>
          </w:p>
        </w:tc>
      </w:tr>
      <w:tr w:rsidR="00130364" w:rsidRPr="00A43F11" w:rsidTr="00130364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7439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7439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7439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74393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4</w:t>
            </w:r>
          </w:p>
        </w:tc>
      </w:tr>
      <w:tr w:rsidR="00130364" w:rsidRPr="00A43F11" w:rsidTr="00130364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130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Default="00130364" w:rsidP="00130364">
            <w:pPr>
              <w:spacing w:after="1" w:line="220" w:lineRule="atLeast"/>
            </w:pPr>
            <w:r>
              <w:rPr>
                <w:rFonts w:ascii="Times New Roman" w:hAnsi="Times New Roman" w:cs="Times New Roman"/>
              </w:rPr>
              <w:t>Земельные участки:</w:t>
            </w:r>
          </w:p>
          <w:p w:rsidR="00130364" w:rsidRDefault="00130364" w:rsidP="00130364">
            <w:pPr>
              <w:spacing w:after="1" w:line="220" w:lineRule="atLeast"/>
            </w:pPr>
            <w:r>
              <w:rPr>
                <w:rFonts w:ascii="Times New Roman" w:hAnsi="Times New Roman" w:cs="Times New Roman"/>
              </w:rPr>
              <w:t>1)</w:t>
            </w:r>
          </w:p>
          <w:p w:rsidR="00130364" w:rsidRDefault="00130364" w:rsidP="00130364">
            <w:pPr>
              <w:spacing w:after="1" w:line="220" w:lineRule="atLeast"/>
            </w:pPr>
            <w:r>
              <w:rPr>
                <w:rFonts w:ascii="Times New Roman" w:hAnsi="Times New Roman" w:cs="Times New Roman"/>
              </w:rPr>
              <w:t>2)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130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130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30364" w:rsidRPr="00A43F11" w:rsidTr="00130364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130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Default="00130364" w:rsidP="00130364">
            <w:pPr>
              <w:spacing w:after="1" w:line="220" w:lineRule="atLeast"/>
            </w:pPr>
            <w:r>
              <w:rPr>
                <w:rFonts w:ascii="Times New Roman" w:hAnsi="Times New Roman" w:cs="Times New Roman"/>
              </w:rPr>
              <w:t>Иное недвижимое имущество:</w:t>
            </w:r>
          </w:p>
          <w:p w:rsidR="00130364" w:rsidRDefault="00130364" w:rsidP="00130364">
            <w:pPr>
              <w:spacing w:after="1" w:line="220" w:lineRule="atLeast"/>
            </w:pPr>
            <w:r>
              <w:rPr>
                <w:rFonts w:ascii="Times New Roman" w:hAnsi="Times New Roman" w:cs="Times New Roman"/>
              </w:rPr>
              <w:t>1)</w:t>
            </w:r>
          </w:p>
          <w:p w:rsidR="00130364" w:rsidRDefault="00130364" w:rsidP="00130364">
            <w:pPr>
              <w:spacing w:after="1" w:line="220" w:lineRule="atLeast"/>
            </w:pPr>
            <w:r>
              <w:rPr>
                <w:rFonts w:ascii="Times New Roman" w:hAnsi="Times New Roman" w:cs="Times New Roman"/>
              </w:rPr>
              <w:t>2)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130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130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30364" w:rsidRPr="00A43F11" w:rsidTr="00130364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130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43F1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Default="00130364" w:rsidP="00130364">
            <w:pPr>
              <w:spacing w:after="1" w:line="220" w:lineRule="atLeast"/>
            </w:pPr>
            <w:r>
              <w:rPr>
                <w:rFonts w:ascii="Times New Roman" w:hAnsi="Times New Roman" w:cs="Times New Roman"/>
              </w:rPr>
              <w:t>Транспортные средства:</w:t>
            </w:r>
          </w:p>
          <w:p w:rsidR="00130364" w:rsidRDefault="00130364" w:rsidP="00130364">
            <w:pPr>
              <w:spacing w:after="1" w:line="220" w:lineRule="atLeast"/>
            </w:pPr>
            <w:r>
              <w:rPr>
                <w:rFonts w:ascii="Times New Roman" w:hAnsi="Times New Roman" w:cs="Times New Roman"/>
              </w:rPr>
              <w:t>1)</w:t>
            </w:r>
          </w:p>
          <w:p w:rsidR="00130364" w:rsidRDefault="00130364" w:rsidP="00130364">
            <w:pPr>
              <w:spacing w:after="1" w:line="220" w:lineRule="atLeast"/>
            </w:pPr>
            <w:r>
              <w:rPr>
                <w:rFonts w:ascii="Times New Roman" w:hAnsi="Times New Roman" w:cs="Times New Roman"/>
              </w:rPr>
              <w:t>2)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130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130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30364" w:rsidRPr="00A43F11" w:rsidTr="00130364"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130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Default="00130364" w:rsidP="00130364">
            <w:pPr>
              <w:spacing w:after="1" w:line="220" w:lineRule="atLeast"/>
            </w:pPr>
            <w:r>
              <w:rPr>
                <w:rFonts w:ascii="Times New Roman" w:hAnsi="Times New Roman" w:cs="Times New Roman"/>
              </w:rPr>
              <w:t>Ценные бумаги:</w:t>
            </w:r>
          </w:p>
          <w:p w:rsidR="00130364" w:rsidRDefault="00130364" w:rsidP="00130364">
            <w:pPr>
              <w:spacing w:after="1" w:line="220" w:lineRule="atLeast"/>
            </w:pPr>
            <w:r>
              <w:rPr>
                <w:rFonts w:ascii="Times New Roman" w:hAnsi="Times New Roman" w:cs="Times New Roman"/>
              </w:rPr>
              <w:t>1)</w:t>
            </w:r>
          </w:p>
          <w:p w:rsidR="00130364" w:rsidRDefault="00130364" w:rsidP="00130364">
            <w:pPr>
              <w:spacing w:after="1" w:line="220" w:lineRule="atLeast"/>
            </w:pPr>
            <w:r>
              <w:rPr>
                <w:rFonts w:ascii="Times New Roman" w:hAnsi="Times New Roman" w:cs="Times New Roman"/>
              </w:rPr>
              <w:t>2)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130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130364" w:rsidRPr="00A43F11" w:rsidRDefault="00130364" w:rsidP="001303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130364" w:rsidRDefault="00130364" w:rsidP="002F5A6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bookmarkStart w:id="10" w:name="P36"/>
      <w:bookmarkEnd w:id="10"/>
    </w:p>
    <w:p w:rsidR="00130364" w:rsidRDefault="00130364" w:rsidP="002F5A6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2F5A6A" w:rsidRPr="00A43F11" w:rsidRDefault="002F5A6A" w:rsidP="002F5A6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A43F11">
        <w:rPr>
          <w:rFonts w:ascii="Times New Roman" w:hAnsi="Times New Roman" w:cs="Times New Roman"/>
        </w:rPr>
        <w:t>Достоверность и полноту настоящих сведений подтверждаю.</w:t>
      </w:r>
    </w:p>
    <w:p w:rsidR="002F5A6A" w:rsidRPr="00A43F11" w:rsidRDefault="002F5A6A" w:rsidP="002F5A6A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A43F11">
        <w:rPr>
          <w:rFonts w:ascii="Times New Roman" w:hAnsi="Times New Roman" w:cs="Times New Roman"/>
          <w:sz w:val="22"/>
          <w:szCs w:val="22"/>
        </w:rPr>
        <w:t>"__" _______________ 20__ г. ______________________________________________</w:t>
      </w:r>
    </w:p>
    <w:p w:rsidR="002F5A6A" w:rsidRDefault="002F5A6A" w:rsidP="00130364">
      <w:pPr>
        <w:pStyle w:val="ConsPlusNonformat"/>
        <w:ind w:left="3261"/>
        <w:rPr>
          <w:rFonts w:ascii="Times New Roman" w:hAnsi="Times New Roman" w:cs="Times New Roman"/>
          <w:color w:val="1F4E79" w:themeColor="accent1" w:themeShade="80"/>
          <w:sz w:val="22"/>
          <w:szCs w:val="22"/>
        </w:rPr>
      </w:pPr>
      <w:r w:rsidRPr="001F19F3">
        <w:rPr>
          <w:rFonts w:ascii="Times New Roman" w:hAnsi="Times New Roman" w:cs="Times New Roman"/>
          <w:color w:val="1F4E79" w:themeColor="accent1" w:themeShade="80"/>
          <w:sz w:val="22"/>
          <w:szCs w:val="22"/>
        </w:rPr>
        <w:t>(подпись лица, представляющего сведения)</w:t>
      </w:r>
    </w:p>
    <w:p w:rsidR="001F19F3" w:rsidRPr="001F19F3" w:rsidRDefault="001F19F3" w:rsidP="002F5A6A">
      <w:pPr>
        <w:pStyle w:val="ConsPlusNonformat"/>
        <w:rPr>
          <w:rFonts w:ascii="Times New Roman" w:hAnsi="Times New Roman" w:cs="Times New Roman"/>
          <w:color w:val="1F4E79" w:themeColor="accent1" w:themeShade="80"/>
          <w:sz w:val="22"/>
          <w:szCs w:val="22"/>
        </w:rPr>
      </w:pPr>
    </w:p>
    <w:p w:rsidR="002F5A6A" w:rsidRPr="00A43F11" w:rsidRDefault="001F19F3" w:rsidP="002F5A6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************************************************************************************************</w:t>
      </w:r>
    </w:p>
    <w:p w:rsidR="002F5A6A" w:rsidRPr="00A43F11" w:rsidRDefault="002F5A6A" w:rsidP="002F5A6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A43F11">
        <w:rPr>
          <w:rFonts w:ascii="Times New Roman" w:hAnsi="Times New Roman" w:cs="Times New Roman"/>
        </w:rPr>
        <w:t>________________________________________________________________________________________________</w:t>
      </w:r>
    </w:p>
    <w:p w:rsidR="002F5A6A" w:rsidRPr="001F19F3" w:rsidRDefault="002F5A6A" w:rsidP="002F5A6A">
      <w:pPr>
        <w:pStyle w:val="ConsPlusNonformat"/>
        <w:jc w:val="center"/>
        <w:rPr>
          <w:rFonts w:ascii="Times New Roman" w:hAnsi="Times New Roman" w:cs="Times New Roman"/>
          <w:color w:val="1F4E79" w:themeColor="accent1" w:themeShade="80"/>
          <w:sz w:val="22"/>
          <w:szCs w:val="22"/>
        </w:rPr>
      </w:pPr>
      <w:r w:rsidRPr="001F19F3">
        <w:rPr>
          <w:rFonts w:ascii="Times New Roman" w:hAnsi="Times New Roman" w:cs="Times New Roman"/>
          <w:color w:val="1F4E79" w:themeColor="accent1" w:themeShade="80"/>
          <w:sz w:val="22"/>
          <w:szCs w:val="22"/>
        </w:rPr>
        <w:t>(Ф.И.О. и подпись лица, принявшего справку)</w:t>
      </w:r>
    </w:p>
    <w:p w:rsidR="002F5A6A" w:rsidRDefault="002F5A6A" w:rsidP="002F5A6A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p w:rsidR="007964E7" w:rsidRDefault="007964E7" w:rsidP="002F5A6A">
      <w:pPr>
        <w:pStyle w:val="ConsPlusNonformat"/>
        <w:jc w:val="center"/>
        <w:rPr>
          <w:rFonts w:ascii="Times New Roman" w:hAnsi="Times New Roman" w:cs="Times New Roman"/>
          <w:sz w:val="22"/>
          <w:szCs w:val="22"/>
        </w:rPr>
      </w:pPr>
    </w:p>
    <w:p w:rsidR="00130364" w:rsidRDefault="00130364">
      <w:pPr>
        <w:rPr>
          <w:rFonts w:ascii="Times New Roman" w:eastAsiaTheme="minorEastAsia" w:hAnsi="Times New Roman" w:cs="Times New Roman"/>
          <w:lang w:eastAsia="ru-RU"/>
        </w:rPr>
      </w:pPr>
      <w:r>
        <w:rPr>
          <w:rFonts w:ascii="Times New Roman" w:hAnsi="Times New Roman" w:cs="Times New Roman"/>
        </w:rPr>
        <w:br w:type="page"/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&lt;1&gt; Заполняется собственноручно или с использованием специализированного программного обеспечения в порядке, установленном нормативными правовыми актами Российской Федерации.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&lt;2&gt; Сведения представляются лицом, замещающим должность, осуществление полномочий по которой влечет за собой обязанность представлять такие сведения (гражданином, претендующим на замещение такой должности), отдельно на себя, на супругу (супруга) и на каждого несовершеннолетнего ребенка.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&lt;3&gt; Указываются доходы (включая пенсии, пособия, иные выплаты) за отчетный период.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&lt;4&gt; Доход, полученный в иностранной валюте, указывается в рублях по курсу Банка России на дату получения дохода.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 xml:space="preserve">&lt;5&gt; Сведения о расходах представляются в случаях, установленных </w:t>
      </w:r>
      <w:hyperlink r:id="rId5" w:history="1">
        <w:r w:rsidRPr="00130364">
          <w:rPr>
            <w:rFonts w:ascii="Times New Roman" w:hAnsi="Times New Roman" w:cs="Times New Roman"/>
            <w:color w:val="0000FF"/>
            <w:spacing w:val="-8"/>
            <w:sz w:val="20"/>
            <w:szCs w:val="20"/>
          </w:rPr>
          <w:t>статьей 3</w:t>
        </w:r>
      </w:hyperlink>
      <w:r w:rsidRPr="00130364">
        <w:rPr>
          <w:rFonts w:ascii="Times New Roman" w:hAnsi="Times New Roman" w:cs="Times New Roman"/>
          <w:spacing w:val="-8"/>
          <w:sz w:val="20"/>
          <w:szCs w:val="20"/>
        </w:rPr>
        <w:t xml:space="preserve"> Федерального закона от 3 декабря 2012 г. N 230-ФЗ "О контроле за соответствием расходов лиц, замещающих государственные должности, и иных лиц их доходам". Если правовые основания для представления указанных сведений отсутствуют, данный раздел не заполняется.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&lt;6&gt; Указываются наименование и реквизиты документа, являющегося законным основанием для возникновения права собственности. Копия документа прилагается к настоящей справке.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&lt;7&gt; Указывается вид собственности (индивидуальная, долевая, общая); для совместной собственности указываются иные лица (Ф.И.О. или наименование), в собственности которых находится имущество; для долевой собственности указывается доля лица, сведения об имуществе которого представляются.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 xml:space="preserve">&lt;8&gt; Указываются наименование и реквизиты документа, являющегося законным основанием для возникновения права собственности, а также в случаях, предусмотренных </w:t>
      </w:r>
      <w:hyperlink r:id="rId6" w:history="1">
        <w:r w:rsidRPr="00130364">
          <w:rPr>
            <w:rFonts w:ascii="Times New Roman" w:hAnsi="Times New Roman" w:cs="Times New Roman"/>
            <w:color w:val="0000FF"/>
            <w:spacing w:val="-8"/>
            <w:sz w:val="20"/>
            <w:szCs w:val="20"/>
          </w:rPr>
          <w:t>частью 1 статьи 4</w:t>
        </w:r>
      </w:hyperlink>
      <w:r w:rsidRPr="00130364">
        <w:rPr>
          <w:rFonts w:ascii="Times New Roman" w:hAnsi="Times New Roman" w:cs="Times New Roman"/>
          <w:spacing w:val="-8"/>
          <w:sz w:val="20"/>
          <w:szCs w:val="20"/>
        </w:rPr>
        <w:t xml:space="preserve"> Федерального закона от 7 мая 2013 г. N 79-ФЗ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инструментами", источник получения средств, за счет которых приобретено имущество.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&lt;9&gt; Указывается вид земельного участка (пая, доли): под индивидуальное жилищное строительство, дачный, садовый, приусадебный, огородный и другие.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&lt;10&gt; Указывается вид собственности (индивидуальная, общая); для совместной собственности указываются иные лица (Ф.И.О. или наименование), в собственности которых находится имущество; для долевой собственности указывается доля лица, сведения об имуществе которого представляются.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&lt;11&gt; Указываются вид счета (депозитный, текущий, расчетный, ссудный и другие) и валюта счета.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&lt;12&gt; Остаток на счете указывается по состоянию на отчетную дату. Для счетов в иностранной валюте остаток указывается в рублях по курсу Банка России на отчетную дату.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&lt;13&gt; Указывается общая сумма денежных поступлений на счет за отчетный период в случаях, если указанная сумма превышает общий доход лица и его супруга (супруги) за отчетный период и два предшествующих ему года. В этом случае к справке прилагается выписка о движении денежных средств по данному счету за отчетный период. Для счетов в иностранной валюте сумма указывается в рублях по курсу Банка России на отчетную дату.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&lt;14&gt; Указываются полное или сокращенное официальное наименование организации и ее организационно-правовая форма (акционерное общество, общество с ограниченной ответственностью, товарищество, производственный кооператив, фонд и другие).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&lt;15&gt; Уставный капитал указывается согласно учредительным документам организации по состоянию на отчетную дату. Для уставных капиталов, выраженных в иностранной валюте, уставный капитал указывается в рублях по курсу Банка России на отчетную дату.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&lt;16&gt; Доля участия выражается в процентах от уставного капитала. Для акционерных обществ указываются также номинальная стоимость и количество акций.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&lt;17&gt; Указываются основание приобретения доли участия (учредительный договор, приватизация, покупка, мена, дарение, наследование и другие), а также реквизиты (дата, номер) соответствующего договора или акта.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 xml:space="preserve">&lt;18&gt; Указываются все ценные бумаги по видам (облигации, векселя и другие), за исключением акций, указанных в </w:t>
      </w:r>
      <w:hyperlink w:anchor="Par428" w:history="1">
        <w:r w:rsidRPr="00130364">
          <w:rPr>
            <w:rFonts w:ascii="Times New Roman" w:hAnsi="Times New Roman" w:cs="Times New Roman"/>
            <w:color w:val="0000FF"/>
            <w:spacing w:val="-8"/>
            <w:sz w:val="20"/>
            <w:szCs w:val="20"/>
          </w:rPr>
          <w:t>подразделе 5.1</w:t>
        </w:r>
      </w:hyperlink>
      <w:r w:rsidRPr="00130364">
        <w:rPr>
          <w:rFonts w:ascii="Times New Roman" w:hAnsi="Times New Roman" w:cs="Times New Roman"/>
          <w:spacing w:val="-8"/>
          <w:sz w:val="20"/>
          <w:szCs w:val="20"/>
        </w:rPr>
        <w:t xml:space="preserve"> "Акции и иное участие в коммерческих организациях и фондах".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&lt;19&gt; Указывается общая стоимость ценных бумаг данного вида исходя из стоимости их приобретения (если ее нельзя определить - исходя из рыночной стоимости или номинальной стоимости). Для обязательств, выраженных в иностранной валюте, стоимость указывается в рублях по курсу Банка России на отчетную дату.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&lt;20&gt; Указываются по состоянию на отчетную дату.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&lt;21&gt; Указывается вид недвижимого имущества (земельный участок, жилой дом, дача и другие).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&lt;22&gt; Указываются вид пользования (аренда, безвозмездное пользование и другие) и сроки пользования.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&lt;23&gt; Указываются основание пользования (договор, фактическое предоставление и другие), а также реквизиты (дата, номер) соответствующего договора или акта.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&lt;24&gt; Указываются имеющиеся на отчетную дату срочные обязательства финансового характера на сумму, равную или превышающую 500 000 руб., кредитором или должником по которым является лицо, сведения об обязательствах которого представляются.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&lt;25&gt; Указывается существо обязательства (заем, кредит и другие).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&lt;26&gt; Указывается вторая сторона обязательства: кредитор или должник, его фамилия, имя и отчество (наименование юридического лица), адрес.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&lt;27&gt; Указываются основание возникновения обязательства, а также реквизиты (дата, номер) соответствующего договора или акта.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&lt;28&gt; Указываются сумма основного обязательства (без суммы процентов) и размер обязательства по состоянию на отчетную дату. Для обязательств, выраженных в иностранной валюте, сумма указывается в рублях по курсу Банка России на отчетную дату.</w:t>
      </w:r>
    </w:p>
    <w:p w:rsidR="002F5A6A" w:rsidRPr="00130364" w:rsidRDefault="002F5A6A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&lt;29&gt; Указываются годовая процентная ставка обязательства, заложенное в обеспечение обязательства имущество, выданные в обеспечение обязательства гарантии и поручительства.</w:t>
      </w:r>
    </w:p>
    <w:p w:rsidR="00130364" w:rsidRPr="00130364" w:rsidRDefault="00130364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&lt;30&gt; Указываются фамилия, имя, отчество, дата рождения, серия и номер паспорта или свидетельства о рождении (для несовершеннолетнего ребенка, не имеющего паспорта), дата выдачи и орган, выдавший документ, адрес регистрации физического лица или наименование, индивидуальный номер налогоплательщика и основной государственный регистрационный номер юридического лица, которым передано имущество по безвозмездной сделке.</w:t>
      </w:r>
      <w:bookmarkStart w:id="11" w:name="P37"/>
      <w:bookmarkEnd w:id="11"/>
    </w:p>
    <w:p w:rsidR="00130364" w:rsidRPr="00130364" w:rsidRDefault="00130364" w:rsidP="00F830C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pacing w:val="-8"/>
          <w:sz w:val="20"/>
          <w:szCs w:val="20"/>
        </w:rPr>
      </w:pPr>
      <w:r w:rsidRPr="00130364">
        <w:rPr>
          <w:rFonts w:ascii="Times New Roman" w:hAnsi="Times New Roman" w:cs="Times New Roman"/>
          <w:spacing w:val="-8"/>
          <w:sz w:val="20"/>
          <w:szCs w:val="20"/>
        </w:rPr>
        <w:t>&lt;31&gt; Указываются основания прекращения права собственности (наименование и реквизиты (дата, номер) соответствующего договора или акта).</w:t>
      </w:r>
    </w:p>
    <w:sectPr w:rsidR="00130364" w:rsidRPr="00130364" w:rsidSect="00286E98">
      <w:pgSz w:w="11905" w:h="16838"/>
      <w:pgMar w:top="568" w:right="565" w:bottom="426" w:left="709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1715A"/>
    <w:rsid w:val="000E09C6"/>
    <w:rsid w:val="00125A4C"/>
    <w:rsid w:val="00130364"/>
    <w:rsid w:val="001C1E7F"/>
    <w:rsid w:val="001F19F3"/>
    <w:rsid w:val="00245109"/>
    <w:rsid w:val="00286E98"/>
    <w:rsid w:val="00290021"/>
    <w:rsid w:val="002F5A6A"/>
    <w:rsid w:val="003306CC"/>
    <w:rsid w:val="0041445F"/>
    <w:rsid w:val="00420D1B"/>
    <w:rsid w:val="004558C5"/>
    <w:rsid w:val="004845B2"/>
    <w:rsid w:val="004F308D"/>
    <w:rsid w:val="004F57B3"/>
    <w:rsid w:val="005614FE"/>
    <w:rsid w:val="005A52DF"/>
    <w:rsid w:val="005C2E87"/>
    <w:rsid w:val="00643963"/>
    <w:rsid w:val="006B6874"/>
    <w:rsid w:val="00771A66"/>
    <w:rsid w:val="007964E7"/>
    <w:rsid w:val="007C66A1"/>
    <w:rsid w:val="008C208C"/>
    <w:rsid w:val="0090350B"/>
    <w:rsid w:val="009374E2"/>
    <w:rsid w:val="009B45DE"/>
    <w:rsid w:val="00A31CC4"/>
    <w:rsid w:val="00A43F11"/>
    <w:rsid w:val="00B1715A"/>
    <w:rsid w:val="00B407B7"/>
    <w:rsid w:val="00C1177C"/>
    <w:rsid w:val="00C12156"/>
    <w:rsid w:val="00D93F56"/>
    <w:rsid w:val="00DE6D00"/>
    <w:rsid w:val="00DF4F67"/>
    <w:rsid w:val="00E243C4"/>
    <w:rsid w:val="00F022B4"/>
    <w:rsid w:val="00F51E4D"/>
    <w:rsid w:val="00F6478A"/>
    <w:rsid w:val="00F830C0"/>
    <w:rsid w:val="00FE7B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893375-E6D9-4BC2-A66E-1E1E87E59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2E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B1715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a3">
    <w:name w:val="Знак"/>
    <w:basedOn w:val="a"/>
    <w:next w:val="a"/>
    <w:autoRedefine/>
    <w:rsid w:val="002F5A6A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4">
    <w:name w:val="Balloon Text"/>
    <w:basedOn w:val="a"/>
    <w:link w:val="a5"/>
    <w:uiPriority w:val="99"/>
    <w:semiHidden/>
    <w:unhideWhenUsed/>
    <w:rsid w:val="007C66A1"/>
    <w:pPr>
      <w:spacing w:after="0" w:line="240" w:lineRule="auto"/>
    </w:pPr>
    <w:rPr>
      <w:rFonts w:ascii="Calibri" w:hAnsi="Calibr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C66A1"/>
    <w:rPr>
      <w:rFonts w:ascii="Calibri" w:hAnsi="Calibri"/>
      <w:sz w:val="18"/>
      <w:szCs w:val="18"/>
    </w:rPr>
  </w:style>
  <w:style w:type="paragraph" w:customStyle="1" w:styleId="1">
    <w:name w:val="Знак Знак Знак1 Знак Знак Знак Знак"/>
    <w:basedOn w:val="a"/>
    <w:rsid w:val="00FE7B3B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4C2E579E1C3F28D6A094B80A629184D0BF859528625750C56B4CFFD2536374B6CB1BEE7B1BFEB57477o7M" TargetMode="External"/><Relationship Id="rId5" Type="http://schemas.openxmlformats.org/officeDocument/2006/relationships/hyperlink" Target="consultantplus://offline/ref=4C2E579E1C3F28D6A094B80A629184D0BF8298246E5F50C56B4CFFD2536374B6CB1BEE7B1BFEB57577o0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3B4CFD-32BF-4B6E-9B68-54357B79D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6</Pages>
  <Words>1974</Words>
  <Characters>11254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 Шайхулловна Вильданова</dc:creator>
  <cp:keywords/>
  <dc:description/>
  <cp:lastModifiedBy>Резеда Шайхулловна Вильданова</cp:lastModifiedBy>
  <cp:revision>9</cp:revision>
  <cp:lastPrinted>2016-02-16T13:11:00Z</cp:lastPrinted>
  <dcterms:created xsi:type="dcterms:W3CDTF">2017-10-11T05:03:00Z</dcterms:created>
  <dcterms:modified xsi:type="dcterms:W3CDTF">2018-01-17T08:01:00Z</dcterms:modified>
</cp:coreProperties>
</file>